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1D" w:rsidRPr="00D5431D" w:rsidRDefault="00B10CAD" w:rsidP="00D543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3157ED">
        <w:rPr>
          <w:rFonts w:ascii="Times New Roman" w:eastAsia="Times New Roman" w:hAnsi="Times New Roman"/>
          <w:b/>
          <w:sz w:val="28"/>
          <w:szCs w:val="28"/>
          <w:lang w:eastAsia="ru-RU"/>
        </w:rPr>
        <w:t>Муниципальное</w:t>
      </w:r>
      <w:r w:rsidR="00D5431D">
        <w:rPr>
          <w:rFonts w:ascii="Times New Roman" w:eastAsia="Times New Roman" w:hAnsi="Times New Roman"/>
          <w:b/>
          <w:sz w:val="28"/>
          <w:szCs w:val="28"/>
          <w:lang w:eastAsia="ru-RU"/>
        </w:rPr>
        <w:t xml:space="preserve"> бюджетное учрежден</w:t>
      </w:r>
      <w:r w:rsidR="003157ED">
        <w:rPr>
          <w:rFonts w:ascii="Times New Roman" w:eastAsia="Times New Roman" w:hAnsi="Times New Roman"/>
          <w:b/>
          <w:sz w:val="28"/>
          <w:szCs w:val="28"/>
          <w:lang w:eastAsia="ru-RU"/>
        </w:rPr>
        <w:t xml:space="preserve">ие дополнительного образования </w:t>
      </w:r>
      <w:r w:rsidR="00D5431D">
        <w:rPr>
          <w:rFonts w:ascii="Times New Roman" w:eastAsia="Times New Roman" w:hAnsi="Times New Roman"/>
          <w:b/>
          <w:sz w:val="28"/>
          <w:szCs w:val="28"/>
          <w:lang w:eastAsia="ru-RU"/>
        </w:rPr>
        <w:t xml:space="preserve"> детско-юношеская спортивная школа</w:t>
      </w:r>
      <w:r w:rsidR="00DD3635">
        <w:rPr>
          <w:rFonts w:ascii="Times New Roman" w:eastAsia="Times New Roman" w:hAnsi="Times New Roman"/>
          <w:b/>
          <w:sz w:val="28"/>
          <w:szCs w:val="28"/>
          <w:lang w:eastAsia="ru-RU"/>
        </w:rPr>
        <w:t xml:space="preserve"> № 24</w:t>
      </w:r>
      <w:r w:rsidR="003157ED">
        <w:rPr>
          <w:rFonts w:ascii="Times New Roman" w:eastAsia="Times New Roman" w:hAnsi="Times New Roman"/>
          <w:b/>
          <w:sz w:val="28"/>
          <w:szCs w:val="28"/>
          <w:lang w:eastAsia="ru-RU"/>
        </w:rPr>
        <w:t xml:space="preserve"> по хоккею имени Владислава Третьяка</w:t>
      </w: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tbl>
      <w:tblPr>
        <w:tblW w:w="0" w:type="auto"/>
        <w:tblLook w:val="04A0"/>
      </w:tblPr>
      <w:tblGrid>
        <w:gridCol w:w="3085"/>
        <w:gridCol w:w="3351"/>
        <w:gridCol w:w="2744"/>
      </w:tblGrid>
      <w:tr w:rsidR="00D5431D" w:rsidRPr="00D5431D" w:rsidTr="00D5431D">
        <w:tc>
          <w:tcPr>
            <w:tcW w:w="3085" w:type="dxa"/>
            <w:shd w:val="clear" w:color="auto" w:fill="auto"/>
          </w:tcPr>
          <w:p w:rsidR="00D5431D" w:rsidRPr="00D5431D" w:rsidRDefault="00D5431D" w:rsidP="00D5431D">
            <w:pPr>
              <w:spacing w:after="0" w:line="240" w:lineRule="auto"/>
              <w:rPr>
                <w:rFonts w:ascii="Times New Roman" w:hAnsi="Times New Roman"/>
                <w:b/>
                <w:sz w:val="24"/>
                <w:szCs w:val="24"/>
                <w:lang w:eastAsia="ru-RU"/>
              </w:rPr>
            </w:pPr>
            <w:r w:rsidRPr="00D5431D">
              <w:rPr>
                <w:rFonts w:ascii="Times New Roman" w:hAnsi="Times New Roman"/>
                <w:b/>
                <w:sz w:val="24"/>
                <w:szCs w:val="24"/>
                <w:lang w:eastAsia="ru-RU"/>
              </w:rPr>
              <w:t xml:space="preserve">Принято </w:t>
            </w:r>
          </w:p>
          <w:p w:rsidR="00D5431D" w:rsidRPr="00D5431D" w:rsidRDefault="00D5431D" w:rsidP="00D5431D">
            <w:pPr>
              <w:spacing w:after="0" w:line="240" w:lineRule="auto"/>
              <w:rPr>
                <w:rFonts w:ascii="Times New Roman" w:hAnsi="Times New Roman"/>
                <w:b/>
                <w:sz w:val="24"/>
                <w:szCs w:val="24"/>
                <w:lang w:eastAsia="ru-RU"/>
              </w:rPr>
            </w:pPr>
            <w:r w:rsidRPr="00D5431D">
              <w:rPr>
                <w:rFonts w:ascii="Times New Roman" w:hAnsi="Times New Roman"/>
                <w:b/>
                <w:sz w:val="24"/>
                <w:szCs w:val="24"/>
                <w:lang w:eastAsia="ru-RU"/>
              </w:rPr>
              <w:t xml:space="preserve">на педагогическом совете </w:t>
            </w:r>
          </w:p>
          <w:p w:rsidR="00D5431D" w:rsidRPr="00D5431D" w:rsidRDefault="00D5431D" w:rsidP="00D5431D">
            <w:pPr>
              <w:spacing w:after="0" w:line="240" w:lineRule="auto"/>
              <w:rPr>
                <w:rFonts w:ascii="Times New Roman" w:hAnsi="Times New Roman"/>
                <w:b/>
                <w:sz w:val="24"/>
                <w:szCs w:val="24"/>
                <w:lang w:eastAsia="ru-RU"/>
              </w:rPr>
            </w:pPr>
          </w:p>
          <w:p w:rsidR="00D5431D" w:rsidRPr="00D5431D" w:rsidRDefault="003157ED" w:rsidP="00D5431D">
            <w:pPr>
              <w:spacing w:after="0" w:line="240" w:lineRule="auto"/>
              <w:rPr>
                <w:rFonts w:ascii="Times New Roman" w:hAnsi="Times New Roman"/>
                <w:b/>
                <w:sz w:val="24"/>
                <w:szCs w:val="24"/>
                <w:lang w:eastAsia="ru-RU"/>
              </w:rPr>
            </w:pPr>
            <w:r>
              <w:rPr>
                <w:rFonts w:ascii="Times New Roman" w:hAnsi="Times New Roman"/>
                <w:b/>
                <w:sz w:val="24"/>
                <w:szCs w:val="24"/>
                <w:lang w:eastAsia="ru-RU"/>
              </w:rPr>
              <w:t>№</w:t>
            </w:r>
            <w:r>
              <w:rPr>
                <w:rFonts w:ascii="Times New Roman" w:hAnsi="Times New Roman"/>
                <w:b/>
                <w:sz w:val="24"/>
                <w:szCs w:val="24"/>
                <w:lang w:eastAsia="ru-RU"/>
              </w:rPr>
              <w:softHyphen/>
            </w:r>
            <w:r>
              <w:rPr>
                <w:rFonts w:ascii="Times New Roman" w:hAnsi="Times New Roman"/>
                <w:b/>
                <w:sz w:val="24"/>
                <w:szCs w:val="24"/>
                <w:lang w:eastAsia="ru-RU"/>
              </w:rPr>
              <w:softHyphen/>
            </w:r>
            <w:r>
              <w:rPr>
                <w:rFonts w:ascii="Times New Roman" w:hAnsi="Times New Roman"/>
                <w:b/>
                <w:sz w:val="24"/>
                <w:szCs w:val="24"/>
                <w:lang w:eastAsia="ru-RU"/>
              </w:rPr>
              <w:softHyphen/>
              <w:t xml:space="preserve"> 1 от 01 сентября 2015</w:t>
            </w:r>
            <w:r w:rsidR="00D5431D" w:rsidRPr="00D5431D">
              <w:rPr>
                <w:rFonts w:ascii="Times New Roman" w:hAnsi="Times New Roman"/>
                <w:b/>
                <w:sz w:val="24"/>
                <w:szCs w:val="24"/>
                <w:lang w:eastAsia="ru-RU"/>
              </w:rPr>
              <w:t xml:space="preserve">г. </w:t>
            </w:r>
          </w:p>
        </w:tc>
        <w:tc>
          <w:tcPr>
            <w:tcW w:w="3351" w:type="dxa"/>
            <w:shd w:val="clear" w:color="auto" w:fill="auto"/>
          </w:tcPr>
          <w:p w:rsidR="00D5431D" w:rsidRPr="00D5431D" w:rsidRDefault="00D5431D" w:rsidP="00D5431D">
            <w:pPr>
              <w:spacing w:after="0" w:line="240" w:lineRule="auto"/>
              <w:rPr>
                <w:rFonts w:ascii="Times New Roman" w:hAnsi="Times New Roman"/>
                <w:b/>
                <w:sz w:val="24"/>
                <w:szCs w:val="24"/>
                <w:lang w:eastAsia="ru-RU"/>
              </w:rPr>
            </w:pPr>
          </w:p>
        </w:tc>
        <w:tc>
          <w:tcPr>
            <w:tcW w:w="2744" w:type="dxa"/>
            <w:shd w:val="clear" w:color="auto" w:fill="auto"/>
          </w:tcPr>
          <w:p w:rsidR="00D5431D" w:rsidRPr="00D5431D" w:rsidRDefault="00D5431D" w:rsidP="00D5431D">
            <w:pPr>
              <w:spacing w:after="0" w:line="240" w:lineRule="auto"/>
              <w:rPr>
                <w:rFonts w:ascii="Times New Roman" w:hAnsi="Times New Roman"/>
                <w:b/>
                <w:sz w:val="24"/>
                <w:szCs w:val="24"/>
                <w:lang w:eastAsia="ru-RU"/>
              </w:rPr>
            </w:pPr>
            <w:r w:rsidRPr="00D5431D">
              <w:rPr>
                <w:rFonts w:ascii="Times New Roman" w:hAnsi="Times New Roman"/>
                <w:b/>
                <w:sz w:val="24"/>
                <w:szCs w:val="24"/>
                <w:lang w:eastAsia="ru-RU"/>
              </w:rPr>
              <w:t>«Утверждаю»</w:t>
            </w:r>
          </w:p>
          <w:p w:rsidR="00D5431D" w:rsidRPr="00D5431D" w:rsidRDefault="00D5431D" w:rsidP="00D5431D">
            <w:pPr>
              <w:spacing w:after="0" w:line="240" w:lineRule="auto"/>
              <w:rPr>
                <w:rFonts w:ascii="Times New Roman" w:hAnsi="Times New Roman"/>
                <w:b/>
                <w:sz w:val="24"/>
                <w:szCs w:val="24"/>
                <w:lang w:eastAsia="ru-RU"/>
              </w:rPr>
            </w:pPr>
            <w:r w:rsidRPr="00D5431D">
              <w:rPr>
                <w:rFonts w:ascii="Times New Roman" w:hAnsi="Times New Roman"/>
                <w:b/>
                <w:sz w:val="24"/>
                <w:szCs w:val="24"/>
                <w:lang w:eastAsia="ru-RU"/>
              </w:rPr>
              <w:t xml:space="preserve">Директор </w:t>
            </w:r>
          </w:p>
          <w:p w:rsidR="00D5431D" w:rsidRPr="00D5431D" w:rsidRDefault="00D5431D" w:rsidP="00D5431D">
            <w:pPr>
              <w:spacing w:after="0" w:line="240" w:lineRule="auto"/>
              <w:rPr>
                <w:rFonts w:ascii="Times New Roman" w:hAnsi="Times New Roman"/>
                <w:b/>
                <w:sz w:val="24"/>
                <w:szCs w:val="24"/>
                <w:lang w:eastAsia="ru-RU"/>
              </w:rPr>
            </w:pPr>
          </w:p>
          <w:p w:rsidR="00D5431D" w:rsidRPr="00D5431D" w:rsidRDefault="00D5431D" w:rsidP="00D5431D">
            <w:pPr>
              <w:spacing w:after="0" w:line="240" w:lineRule="auto"/>
              <w:jc w:val="right"/>
              <w:rPr>
                <w:rFonts w:ascii="Times New Roman" w:hAnsi="Times New Roman"/>
                <w:b/>
                <w:sz w:val="20"/>
                <w:szCs w:val="20"/>
                <w:lang w:eastAsia="ru-RU"/>
              </w:rPr>
            </w:pPr>
            <w:r>
              <w:rPr>
                <w:rFonts w:ascii="Times New Roman" w:hAnsi="Times New Roman"/>
                <w:b/>
                <w:sz w:val="20"/>
                <w:szCs w:val="20"/>
                <w:lang w:eastAsia="ru-RU"/>
              </w:rPr>
              <w:t>_____________</w:t>
            </w:r>
            <w:r w:rsidR="003157ED">
              <w:rPr>
                <w:rFonts w:ascii="Times New Roman" w:hAnsi="Times New Roman"/>
                <w:b/>
                <w:sz w:val="20"/>
                <w:szCs w:val="20"/>
                <w:lang w:eastAsia="ru-RU"/>
              </w:rPr>
              <w:t xml:space="preserve"> </w:t>
            </w:r>
            <w:r>
              <w:rPr>
                <w:rFonts w:ascii="Times New Roman" w:hAnsi="Times New Roman"/>
                <w:b/>
                <w:sz w:val="20"/>
                <w:szCs w:val="20"/>
                <w:lang w:eastAsia="ru-RU"/>
              </w:rPr>
              <w:t>В.А.</w:t>
            </w:r>
            <w:r w:rsidR="003157ED">
              <w:rPr>
                <w:rFonts w:ascii="Times New Roman" w:hAnsi="Times New Roman"/>
                <w:b/>
                <w:sz w:val="20"/>
                <w:szCs w:val="20"/>
                <w:lang w:eastAsia="ru-RU"/>
              </w:rPr>
              <w:t>Озеров</w:t>
            </w:r>
          </w:p>
        </w:tc>
      </w:tr>
    </w:tbl>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44"/>
          <w:szCs w:val="44"/>
          <w:lang w:eastAsia="ru-RU"/>
        </w:rPr>
      </w:pPr>
      <w:r w:rsidRPr="00D5431D">
        <w:rPr>
          <w:rFonts w:ascii="Times New Roman" w:eastAsia="Times New Roman" w:hAnsi="Times New Roman"/>
          <w:b/>
          <w:sz w:val="44"/>
          <w:szCs w:val="44"/>
          <w:lang w:eastAsia="ru-RU"/>
        </w:rPr>
        <w:t xml:space="preserve">Программа спортивной подготовки </w:t>
      </w:r>
    </w:p>
    <w:p w:rsidR="00D5431D" w:rsidRPr="00D5431D" w:rsidRDefault="00D5431D" w:rsidP="00D5431D">
      <w:pPr>
        <w:spacing w:after="0" w:line="240" w:lineRule="auto"/>
        <w:jc w:val="center"/>
        <w:rPr>
          <w:rFonts w:ascii="Times New Roman" w:eastAsia="Times New Roman" w:hAnsi="Times New Roman"/>
          <w:b/>
          <w:sz w:val="28"/>
          <w:szCs w:val="28"/>
          <w:lang w:eastAsia="ru-RU"/>
        </w:rPr>
      </w:pPr>
      <w:r w:rsidRPr="00D5431D">
        <w:rPr>
          <w:rFonts w:ascii="Times New Roman" w:eastAsia="Times New Roman" w:hAnsi="Times New Roman"/>
          <w:b/>
          <w:sz w:val="44"/>
          <w:szCs w:val="44"/>
          <w:lang w:eastAsia="ru-RU"/>
        </w:rPr>
        <w:t>по виду спорта</w:t>
      </w:r>
      <w:r>
        <w:rPr>
          <w:rFonts w:ascii="Times New Roman" w:eastAsia="Times New Roman" w:hAnsi="Times New Roman"/>
          <w:b/>
          <w:sz w:val="44"/>
          <w:szCs w:val="44"/>
          <w:lang w:eastAsia="ru-RU"/>
        </w:rPr>
        <w:t xml:space="preserve"> ХОККЕЙ</w:t>
      </w: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right"/>
        <w:rPr>
          <w:rFonts w:ascii="Times New Roman" w:eastAsia="Times New Roman" w:hAnsi="Times New Roman"/>
          <w:lang w:eastAsia="ru-RU"/>
        </w:rPr>
      </w:pPr>
      <w:r w:rsidRPr="00D5431D">
        <w:rPr>
          <w:rFonts w:ascii="Times New Roman" w:eastAsia="Times New Roman" w:hAnsi="Times New Roman"/>
          <w:lang w:eastAsia="ru-RU"/>
        </w:rPr>
        <w:t>Срок</w:t>
      </w:r>
      <w:r w:rsidR="00B85066">
        <w:rPr>
          <w:rFonts w:ascii="Times New Roman" w:eastAsia="Times New Roman" w:hAnsi="Times New Roman"/>
          <w:lang w:eastAsia="ru-RU"/>
        </w:rPr>
        <w:t xml:space="preserve"> </w:t>
      </w:r>
      <w:r w:rsidRPr="00D5431D">
        <w:rPr>
          <w:rFonts w:ascii="Times New Roman" w:eastAsia="Times New Roman" w:hAnsi="Times New Roman"/>
          <w:lang w:eastAsia="ru-RU"/>
        </w:rPr>
        <w:t xml:space="preserve"> реализации </w:t>
      </w:r>
      <w:r w:rsidR="00B85066">
        <w:rPr>
          <w:rFonts w:ascii="Times New Roman" w:eastAsia="Times New Roman" w:hAnsi="Times New Roman"/>
          <w:lang w:eastAsia="ru-RU"/>
        </w:rPr>
        <w:t xml:space="preserve"> </w:t>
      </w:r>
      <w:r w:rsidRPr="00D5431D">
        <w:rPr>
          <w:rFonts w:ascii="Times New Roman" w:eastAsia="Times New Roman" w:hAnsi="Times New Roman"/>
          <w:lang w:eastAsia="ru-RU"/>
        </w:rPr>
        <w:t>Программы:</w:t>
      </w:r>
      <w:r w:rsidR="003157ED">
        <w:rPr>
          <w:rFonts w:ascii="Times New Roman" w:eastAsia="Times New Roman" w:hAnsi="Times New Roman"/>
          <w:lang w:eastAsia="ru-RU"/>
        </w:rPr>
        <w:t xml:space="preserve"> 10</w:t>
      </w:r>
      <w:r>
        <w:rPr>
          <w:rFonts w:ascii="Times New Roman" w:eastAsia="Times New Roman" w:hAnsi="Times New Roman"/>
          <w:lang w:eastAsia="ru-RU"/>
        </w:rPr>
        <w:t xml:space="preserve"> лет</w:t>
      </w:r>
    </w:p>
    <w:p w:rsidR="00D5431D" w:rsidRPr="00D5431D" w:rsidRDefault="00D5431D" w:rsidP="00D5431D">
      <w:pPr>
        <w:spacing w:after="0" w:line="240" w:lineRule="auto"/>
        <w:jc w:val="right"/>
        <w:rPr>
          <w:rFonts w:ascii="Times New Roman" w:eastAsia="Times New Roman" w:hAnsi="Times New Roman"/>
          <w:b/>
          <w:sz w:val="28"/>
          <w:szCs w:val="28"/>
          <w:lang w:eastAsia="ru-RU"/>
        </w:rPr>
      </w:pPr>
    </w:p>
    <w:p w:rsidR="00D5431D" w:rsidRPr="00D5431D" w:rsidRDefault="00D5431D" w:rsidP="00D5431D">
      <w:pPr>
        <w:spacing w:after="0" w:line="240" w:lineRule="auto"/>
        <w:jc w:val="right"/>
        <w:rPr>
          <w:rFonts w:ascii="Times New Roman" w:eastAsia="Times New Roman" w:hAnsi="Times New Roman"/>
          <w:b/>
          <w:sz w:val="28"/>
          <w:szCs w:val="28"/>
          <w:lang w:eastAsia="ru-RU"/>
        </w:rPr>
      </w:pPr>
    </w:p>
    <w:p w:rsidR="00D5431D" w:rsidRDefault="00D5431D" w:rsidP="00D5431D">
      <w:pPr>
        <w:spacing w:after="0" w:line="240" w:lineRule="auto"/>
        <w:jc w:val="right"/>
        <w:rPr>
          <w:rFonts w:ascii="Times New Roman" w:eastAsia="Times New Roman" w:hAnsi="Times New Roman"/>
          <w:lang w:eastAsia="ru-RU"/>
        </w:rPr>
      </w:pPr>
      <w:r w:rsidRPr="00D5431D">
        <w:rPr>
          <w:rFonts w:ascii="Times New Roman" w:eastAsia="Times New Roman" w:hAnsi="Times New Roman"/>
          <w:lang w:eastAsia="ru-RU"/>
        </w:rPr>
        <w:t>Ф.И.О. разработчиков Программы:</w:t>
      </w:r>
    </w:p>
    <w:p w:rsidR="00B85066" w:rsidRDefault="003157ED" w:rsidP="00D5431D">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Озеров В.А., директор</w:t>
      </w:r>
    </w:p>
    <w:p w:rsidR="00B85066" w:rsidRPr="00D5431D" w:rsidRDefault="003157ED" w:rsidP="00D5431D">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Мамонтова Л.С.</w:t>
      </w:r>
      <w:r w:rsidR="00B85066">
        <w:rPr>
          <w:rFonts w:ascii="Times New Roman" w:eastAsia="Times New Roman" w:hAnsi="Times New Roman"/>
          <w:lang w:eastAsia="ru-RU"/>
        </w:rPr>
        <w:t>, заместитель директора</w:t>
      </w:r>
    </w:p>
    <w:p w:rsidR="00D5431D" w:rsidRDefault="003157ED" w:rsidP="00D5431D">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Зарицкая Е.А.</w:t>
      </w:r>
      <w:r w:rsidR="00B85066">
        <w:rPr>
          <w:rFonts w:ascii="Times New Roman" w:eastAsia="Times New Roman" w:hAnsi="Times New Roman"/>
          <w:lang w:eastAsia="ru-RU"/>
        </w:rPr>
        <w:t>, ст.</w:t>
      </w:r>
      <w:r w:rsidR="00B85066" w:rsidRPr="00B85066">
        <w:rPr>
          <w:rFonts w:ascii="Times New Roman" w:eastAsia="Times New Roman" w:hAnsi="Times New Roman"/>
          <w:lang w:eastAsia="ru-RU"/>
        </w:rPr>
        <w:t xml:space="preserve"> инструктор-методист</w:t>
      </w:r>
    </w:p>
    <w:p w:rsidR="00B85066" w:rsidRPr="00B85066" w:rsidRDefault="00B85066" w:rsidP="00D5431D">
      <w:pPr>
        <w:spacing w:after="0" w:line="240" w:lineRule="auto"/>
        <w:jc w:val="right"/>
        <w:rPr>
          <w:rFonts w:ascii="Times New Roman" w:eastAsia="Times New Roman" w:hAnsi="Times New Roman"/>
          <w:lang w:eastAsia="ru-RU"/>
        </w:rPr>
      </w:pPr>
    </w:p>
    <w:p w:rsidR="00D5431D" w:rsidRPr="00D5431D" w:rsidRDefault="00D5431D" w:rsidP="00D5431D">
      <w:pPr>
        <w:spacing w:after="0" w:line="240" w:lineRule="auto"/>
        <w:jc w:val="right"/>
        <w:rPr>
          <w:rFonts w:ascii="Times New Roman" w:eastAsia="Times New Roman" w:hAnsi="Times New Roman"/>
          <w:b/>
          <w:sz w:val="28"/>
          <w:szCs w:val="28"/>
          <w:lang w:eastAsia="ru-RU"/>
        </w:rPr>
      </w:pPr>
    </w:p>
    <w:p w:rsidR="00D5431D" w:rsidRDefault="00D5431D" w:rsidP="00D5431D">
      <w:pPr>
        <w:spacing w:after="0" w:line="240" w:lineRule="auto"/>
        <w:jc w:val="right"/>
        <w:rPr>
          <w:rFonts w:ascii="Times New Roman" w:eastAsia="Times New Roman" w:hAnsi="Times New Roman"/>
          <w:b/>
          <w:lang w:eastAsia="ru-RU"/>
        </w:rPr>
      </w:pPr>
    </w:p>
    <w:p w:rsidR="00D5431D" w:rsidRDefault="00D5431D" w:rsidP="00D5431D">
      <w:pPr>
        <w:spacing w:after="0" w:line="240" w:lineRule="auto"/>
        <w:jc w:val="center"/>
        <w:rPr>
          <w:rFonts w:ascii="Times New Roman" w:eastAsia="Times New Roman" w:hAnsi="Times New Roman"/>
          <w:sz w:val="28"/>
          <w:szCs w:val="28"/>
          <w:lang w:eastAsia="ru-RU"/>
        </w:rPr>
      </w:pPr>
    </w:p>
    <w:p w:rsidR="00AE532E" w:rsidRPr="00D5431D" w:rsidRDefault="00AE532E" w:rsidP="00D5431D">
      <w:pPr>
        <w:spacing w:after="0" w:line="240" w:lineRule="auto"/>
        <w:jc w:val="center"/>
        <w:rPr>
          <w:rFonts w:ascii="Times New Roman" w:eastAsia="Times New Roman" w:hAnsi="Times New Roman"/>
          <w:sz w:val="28"/>
          <w:szCs w:val="28"/>
          <w:lang w:eastAsia="ru-RU"/>
        </w:rPr>
      </w:pPr>
    </w:p>
    <w:p w:rsidR="00D5431D" w:rsidRPr="00D5431D" w:rsidRDefault="00D5431D" w:rsidP="00D5431D">
      <w:pPr>
        <w:spacing w:after="0" w:line="240" w:lineRule="auto"/>
        <w:jc w:val="center"/>
        <w:rPr>
          <w:rFonts w:ascii="Times New Roman" w:eastAsia="Times New Roman" w:hAnsi="Times New Roman"/>
          <w:sz w:val="28"/>
          <w:szCs w:val="28"/>
          <w:lang w:eastAsia="ru-RU"/>
        </w:rPr>
      </w:pPr>
    </w:p>
    <w:p w:rsidR="00D5431D" w:rsidRDefault="00D5431D" w:rsidP="00D5431D">
      <w:pPr>
        <w:spacing w:after="0" w:line="240" w:lineRule="auto"/>
        <w:jc w:val="center"/>
        <w:rPr>
          <w:rFonts w:ascii="Times New Roman" w:eastAsia="Times New Roman" w:hAnsi="Times New Roman"/>
          <w:sz w:val="28"/>
          <w:szCs w:val="28"/>
          <w:lang w:eastAsia="ru-RU"/>
        </w:rPr>
      </w:pPr>
    </w:p>
    <w:p w:rsidR="00DC2DB3" w:rsidRDefault="00DC2DB3" w:rsidP="00D5431D">
      <w:pPr>
        <w:spacing w:after="0" w:line="240" w:lineRule="auto"/>
        <w:jc w:val="center"/>
        <w:rPr>
          <w:rFonts w:ascii="Times New Roman" w:eastAsia="Times New Roman" w:hAnsi="Times New Roman"/>
          <w:sz w:val="28"/>
          <w:szCs w:val="28"/>
          <w:lang w:eastAsia="ru-RU"/>
        </w:rPr>
      </w:pPr>
    </w:p>
    <w:p w:rsidR="00DC2DB3" w:rsidRDefault="00DC2DB3" w:rsidP="00D5431D">
      <w:pPr>
        <w:spacing w:after="0" w:line="240" w:lineRule="auto"/>
        <w:jc w:val="center"/>
        <w:rPr>
          <w:rFonts w:ascii="Times New Roman" w:eastAsia="Times New Roman" w:hAnsi="Times New Roman"/>
          <w:sz w:val="28"/>
          <w:szCs w:val="28"/>
          <w:lang w:eastAsia="ru-RU"/>
        </w:rPr>
      </w:pPr>
    </w:p>
    <w:p w:rsidR="00DC2DB3" w:rsidRDefault="00DC2DB3" w:rsidP="00D5431D">
      <w:pPr>
        <w:spacing w:after="0" w:line="240" w:lineRule="auto"/>
        <w:jc w:val="center"/>
        <w:rPr>
          <w:rFonts w:ascii="Times New Roman" w:eastAsia="Times New Roman" w:hAnsi="Times New Roman"/>
          <w:sz w:val="28"/>
          <w:szCs w:val="28"/>
          <w:lang w:eastAsia="ru-RU"/>
        </w:rPr>
      </w:pPr>
    </w:p>
    <w:p w:rsidR="00DC2DB3" w:rsidRPr="00D5431D" w:rsidRDefault="00DC2DB3" w:rsidP="00D5431D">
      <w:pPr>
        <w:spacing w:after="0" w:line="240" w:lineRule="auto"/>
        <w:jc w:val="center"/>
        <w:rPr>
          <w:rFonts w:ascii="Times New Roman" w:eastAsia="Times New Roman" w:hAnsi="Times New Roman"/>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8"/>
          <w:szCs w:val="28"/>
          <w:lang w:eastAsia="ru-RU"/>
        </w:rPr>
      </w:pPr>
      <w:r w:rsidRPr="00D5431D">
        <w:rPr>
          <w:rFonts w:ascii="Times New Roman" w:eastAsia="Times New Roman" w:hAnsi="Times New Roman"/>
          <w:b/>
          <w:sz w:val="28"/>
          <w:szCs w:val="28"/>
          <w:lang w:eastAsia="ru-RU"/>
        </w:rPr>
        <w:t>г.</w:t>
      </w:r>
      <w:r>
        <w:rPr>
          <w:rFonts w:ascii="Times New Roman" w:eastAsia="Times New Roman" w:hAnsi="Times New Roman"/>
          <w:b/>
          <w:sz w:val="28"/>
          <w:szCs w:val="28"/>
          <w:lang w:eastAsia="ru-RU"/>
        </w:rPr>
        <w:t xml:space="preserve"> </w:t>
      </w:r>
      <w:r w:rsidR="003157ED">
        <w:rPr>
          <w:rFonts w:ascii="Times New Roman" w:eastAsia="Times New Roman" w:hAnsi="Times New Roman"/>
          <w:b/>
          <w:sz w:val="28"/>
          <w:szCs w:val="28"/>
          <w:lang w:eastAsia="ru-RU"/>
        </w:rPr>
        <w:t>Воронеж</w:t>
      </w:r>
    </w:p>
    <w:p w:rsidR="00D5431D" w:rsidRDefault="00D5431D" w:rsidP="00D5431D">
      <w:pPr>
        <w:spacing w:after="0" w:line="240" w:lineRule="auto"/>
        <w:jc w:val="center"/>
        <w:rPr>
          <w:rFonts w:ascii="Times New Roman" w:eastAsia="Times New Roman" w:hAnsi="Times New Roman"/>
          <w:b/>
          <w:sz w:val="28"/>
          <w:szCs w:val="28"/>
          <w:lang w:eastAsia="ru-RU"/>
        </w:rPr>
      </w:pPr>
      <w:r w:rsidRPr="00D5431D">
        <w:rPr>
          <w:rFonts w:ascii="Times New Roman" w:eastAsia="Times New Roman" w:hAnsi="Times New Roman"/>
          <w:b/>
          <w:sz w:val="28"/>
          <w:szCs w:val="28"/>
          <w:lang w:eastAsia="ru-RU"/>
        </w:rPr>
        <w:t>2015г.</w:t>
      </w:r>
    </w:p>
    <w:p w:rsidR="003157ED" w:rsidRDefault="003157ED" w:rsidP="00D5431D">
      <w:pPr>
        <w:spacing w:after="0" w:line="240" w:lineRule="auto"/>
        <w:jc w:val="center"/>
        <w:rPr>
          <w:rFonts w:ascii="Times New Roman" w:eastAsia="Times New Roman" w:hAnsi="Times New Roman"/>
          <w:b/>
          <w:sz w:val="28"/>
          <w:szCs w:val="28"/>
          <w:lang w:eastAsia="ru-RU"/>
        </w:rPr>
      </w:pPr>
    </w:p>
    <w:p w:rsidR="00DC2DB3" w:rsidRDefault="00DC2DB3" w:rsidP="00D5431D">
      <w:pPr>
        <w:spacing w:after="0" w:line="240" w:lineRule="auto"/>
        <w:jc w:val="center"/>
        <w:rPr>
          <w:rFonts w:ascii="Times New Roman" w:eastAsia="Times New Roman" w:hAnsi="Times New Roman"/>
          <w:b/>
          <w:sz w:val="28"/>
          <w:szCs w:val="28"/>
          <w:lang w:eastAsia="ru-RU"/>
        </w:rPr>
      </w:pPr>
    </w:p>
    <w:p w:rsidR="00D5431D" w:rsidRPr="00D5431D" w:rsidRDefault="00D5431D" w:rsidP="00D5431D">
      <w:pPr>
        <w:spacing w:after="0" w:line="240" w:lineRule="auto"/>
        <w:jc w:val="center"/>
        <w:rPr>
          <w:rFonts w:ascii="Times New Roman" w:eastAsia="Times New Roman" w:hAnsi="Times New Roman"/>
          <w:b/>
          <w:sz w:val="24"/>
          <w:szCs w:val="24"/>
          <w:lang w:eastAsia="ru-RU"/>
        </w:rPr>
      </w:pPr>
      <w:r w:rsidRPr="00D5431D">
        <w:rPr>
          <w:rFonts w:ascii="Times New Roman" w:eastAsia="Times New Roman" w:hAnsi="Times New Roman"/>
          <w:b/>
          <w:sz w:val="24"/>
          <w:szCs w:val="24"/>
          <w:lang w:eastAsia="ru-RU"/>
        </w:rPr>
        <w:lastRenderedPageBreak/>
        <w:t>Оглавление</w:t>
      </w:r>
    </w:p>
    <w:p w:rsidR="00D5431D" w:rsidRPr="00D5431D" w:rsidRDefault="00D5431D" w:rsidP="00D5431D">
      <w:pPr>
        <w:widowControl w:val="0"/>
        <w:autoSpaceDE w:val="0"/>
        <w:autoSpaceDN w:val="0"/>
        <w:adjustRightInd w:val="0"/>
        <w:spacing w:after="0" w:line="240" w:lineRule="auto"/>
        <w:ind w:firstLine="709"/>
        <w:jc w:val="both"/>
        <w:rPr>
          <w:rFonts w:ascii="Times New Roman" w:eastAsia="Times New Roman" w:hAnsi="Times New Roman"/>
          <w:b/>
          <w:lang w:eastAsia="ru-RU"/>
        </w:rPr>
      </w:pPr>
    </w:p>
    <w:tbl>
      <w:tblPr>
        <w:tblW w:w="9656" w:type="dxa"/>
        <w:tblLook w:val="04A0"/>
      </w:tblPr>
      <w:tblGrid>
        <w:gridCol w:w="817"/>
        <w:gridCol w:w="7796"/>
        <w:gridCol w:w="1043"/>
      </w:tblGrid>
      <w:tr w:rsidR="002E6E9A" w:rsidTr="00DC11A1">
        <w:trPr>
          <w:trHeight w:val="525"/>
        </w:trPr>
        <w:tc>
          <w:tcPr>
            <w:tcW w:w="817" w:type="dxa"/>
            <w:shd w:val="clear" w:color="auto" w:fill="auto"/>
            <w:vAlign w:val="center"/>
          </w:tcPr>
          <w:p w:rsidR="009634D6" w:rsidRDefault="009634D6" w:rsidP="00D5212F">
            <w:pPr>
              <w:spacing w:before="100" w:beforeAutospacing="1" w:after="100" w:afterAutospacing="1" w:line="240" w:lineRule="auto"/>
            </w:pPr>
            <w:r w:rsidRPr="00D5212F">
              <w:rPr>
                <w:rFonts w:ascii="Times New Roman" w:eastAsia="Times New Roman" w:hAnsi="Times New Roman"/>
                <w:b/>
                <w:lang w:val="en-US" w:eastAsia="ru-RU"/>
              </w:rPr>
              <w:t>I</w:t>
            </w:r>
            <w:r w:rsidRPr="00D5212F">
              <w:rPr>
                <w:rFonts w:ascii="Times New Roman" w:eastAsia="Times New Roman" w:hAnsi="Times New Roman"/>
                <w:b/>
                <w:lang w:eastAsia="ru-RU"/>
              </w:rPr>
              <w:t>.</w:t>
            </w:r>
          </w:p>
        </w:tc>
        <w:tc>
          <w:tcPr>
            <w:tcW w:w="7796" w:type="dxa"/>
            <w:shd w:val="clear" w:color="auto" w:fill="auto"/>
            <w:vAlign w:val="center"/>
          </w:tcPr>
          <w:p w:rsidR="009634D6" w:rsidRPr="00F77826" w:rsidRDefault="009634D6" w:rsidP="00F77826">
            <w:pPr>
              <w:widowControl w:val="0"/>
              <w:autoSpaceDE w:val="0"/>
              <w:autoSpaceDN w:val="0"/>
              <w:adjustRightInd w:val="0"/>
              <w:spacing w:before="100" w:beforeAutospacing="1" w:after="100" w:afterAutospacing="1" w:line="240" w:lineRule="auto"/>
            </w:pPr>
            <w:r w:rsidRPr="00D5212F">
              <w:rPr>
                <w:rFonts w:ascii="Times New Roman" w:eastAsia="Times New Roman" w:hAnsi="Times New Roman"/>
                <w:b/>
                <w:lang w:eastAsia="ru-RU"/>
              </w:rPr>
              <w:t>Пояснительная записка</w:t>
            </w:r>
            <w:r w:rsidR="00F77826">
              <w:rPr>
                <w:rFonts w:ascii="Times New Roman" w:eastAsia="Times New Roman" w:hAnsi="Times New Roman"/>
                <w:lang w:eastAsia="ru-RU"/>
              </w:rPr>
              <w:t>.............................................................................................</w:t>
            </w:r>
          </w:p>
        </w:tc>
        <w:tc>
          <w:tcPr>
            <w:tcW w:w="1043" w:type="dxa"/>
            <w:shd w:val="clear" w:color="auto" w:fill="auto"/>
            <w:vAlign w:val="center"/>
          </w:tcPr>
          <w:p w:rsidR="009634D6" w:rsidRPr="00C30962" w:rsidRDefault="00C30962" w:rsidP="00C30962">
            <w:pPr>
              <w:spacing w:before="100" w:beforeAutospacing="1" w:after="100" w:afterAutospacing="1" w:line="240" w:lineRule="auto"/>
              <w:jc w:val="center"/>
              <w:rPr>
                <w:rFonts w:ascii="Times New Roman" w:hAnsi="Times New Roman"/>
              </w:rPr>
            </w:pPr>
            <w:r w:rsidRPr="00C30962">
              <w:rPr>
                <w:rFonts w:ascii="Times New Roman" w:hAnsi="Times New Roman"/>
              </w:rPr>
              <w:t>4</w:t>
            </w:r>
          </w:p>
        </w:tc>
      </w:tr>
      <w:tr w:rsidR="002E6E9A" w:rsidTr="00DC11A1">
        <w:trPr>
          <w:trHeight w:val="509"/>
        </w:trPr>
        <w:tc>
          <w:tcPr>
            <w:tcW w:w="817" w:type="dxa"/>
            <w:shd w:val="clear" w:color="auto" w:fill="auto"/>
            <w:vAlign w:val="center"/>
          </w:tcPr>
          <w:p w:rsidR="009634D6" w:rsidRDefault="009634D6" w:rsidP="00D5212F">
            <w:pPr>
              <w:spacing w:before="100" w:beforeAutospacing="1" w:after="100" w:afterAutospacing="1" w:line="240" w:lineRule="auto"/>
            </w:pPr>
            <w:r w:rsidRPr="00D5212F">
              <w:rPr>
                <w:rFonts w:ascii="Times New Roman" w:eastAsia="Times New Roman" w:hAnsi="Times New Roman"/>
                <w:lang w:eastAsia="ru-RU"/>
              </w:rPr>
              <w:t>1.1.</w:t>
            </w:r>
          </w:p>
        </w:tc>
        <w:tc>
          <w:tcPr>
            <w:tcW w:w="7796" w:type="dxa"/>
            <w:shd w:val="clear" w:color="auto" w:fill="auto"/>
            <w:vAlign w:val="center"/>
          </w:tcPr>
          <w:p w:rsidR="009634D6" w:rsidRDefault="009634D6" w:rsidP="00D5212F">
            <w:pPr>
              <w:spacing w:before="100" w:beforeAutospacing="1" w:after="100" w:afterAutospacing="1" w:line="240" w:lineRule="auto"/>
            </w:pPr>
            <w:r w:rsidRPr="00D5212F">
              <w:rPr>
                <w:rFonts w:ascii="Times New Roman" w:eastAsia="Times New Roman" w:hAnsi="Times New Roman"/>
                <w:lang w:eastAsia="ru-RU"/>
              </w:rPr>
              <w:t>Характеристика вида спорта</w:t>
            </w:r>
            <w:r w:rsidR="00F77826">
              <w:rPr>
                <w:rFonts w:ascii="Times New Roman" w:eastAsia="Times New Roman" w:hAnsi="Times New Roman"/>
                <w:lang w:eastAsia="ru-RU"/>
              </w:rPr>
              <w:t>…………………………………………………………</w:t>
            </w:r>
          </w:p>
        </w:tc>
        <w:tc>
          <w:tcPr>
            <w:tcW w:w="1043" w:type="dxa"/>
            <w:shd w:val="clear" w:color="auto" w:fill="auto"/>
            <w:vAlign w:val="center"/>
          </w:tcPr>
          <w:p w:rsidR="009634D6" w:rsidRPr="00C30962" w:rsidRDefault="00C30962" w:rsidP="00C30962">
            <w:pPr>
              <w:spacing w:before="100" w:beforeAutospacing="1" w:after="100" w:afterAutospacing="1" w:line="240" w:lineRule="auto"/>
              <w:jc w:val="center"/>
              <w:rPr>
                <w:rFonts w:ascii="Times New Roman" w:hAnsi="Times New Roman"/>
              </w:rPr>
            </w:pPr>
            <w:r w:rsidRPr="00C30962">
              <w:rPr>
                <w:rFonts w:ascii="Times New Roman" w:hAnsi="Times New Roman"/>
              </w:rPr>
              <w:t>4</w:t>
            </w:r>
          </w:p>
        </w:tc>
      </w:tr>
      <w:tr w:rsidR="0046220F" w:rsidTr="00DC11A1">
        <w:trPr>
          <w:trHeight w:val="525"/>
        </w:trPr>
        <w:tc>
          <w:tcPr>
            <w:tcW w:w="817" w:type="dxa"/>
            <w:shd w:val="clear" w:color="auto" w:fill="auto"/>
            <w:vAlign w:val="center"/>
          </w:tcPr>
          <w:p w:rsidR="0046220F" w:rsidRPr="00D5212F" w:rsidRDefault="0063253F" w:rsidP="00D5212F">
            <w:pPr>
              <w:spacing w:before="100" w:beforeAutospacing="1" w:after="100" w:afterAutospacing="1" w:line="240" w:lineRule="auto"/>
              <w:rPr>
                <w:rFonts w:ascii="Times New Roman" w:eastAsia="Times New Roman" w:hAnsi="Times New Roman"/>
                <w:lang w:eastAsia="ru-RU"/>
              </w:rPr>
            </w:pPr>
            <w:r>
              <w:rPr>
                <w:rFonts w:ascii="Times New Roman" w:eastAsia="Times New Roman" w:hAnsi="Times New Roman"/>
                <w:lang w:eastAsia="ru-RU"/>
              </w:rPr>
              <w:t>1.2</w:t>
            </w:r>
            <w:r w:rsidR="0046220F" w:rsidRPr="00D5212F">
              <w:rPr>
                <w:rFonts w:ascii="Times New Roman" w:eastAsia="Times New Roman" w:hAnsi="Times New Roman"/>
                <w:lang w:eastAsia="ru-RU"/>
              </w:rPr>
              <w:t>.</w:t>
            </w:r>
          </w:p>
        </w:tc>
        <w:tc>
          <w:tcPr>
            <w:tcW w:w="7796" w:type="dxa"/>
            <w:shd w:val="clear" w:color="auto" w:fill="auto"/>
            <w:vAlign w:val="center"/>
          </w:tcPr>
          <w:p w:rsidR="0046220F" w:rsidRPr="00D5212F" w:rsidRDefault="0046220F"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 xml:space="preserve">Специфика организации тренировочного процесса </w:t>
            </w:r>
            <w:r w:rsidR="00F77826">
              <w:rPr>
                <w:rFonts w:ascii="Times New Roman" w:eastAsia="Times New Roman" w:hAnsi="Times New Roman"/>
                <w:lang w:eastAsia="ru-RU"/>
              </w:rPr>
              <w:t>……………………………….</w:t>
            </w:r>
          </w:p>
        </w:tc>
        <w:tc>
          <w:tcPr>
            <w:tcW w:w="1043" w:type="dxa"/>
            <w:shd w:val="clear" w:color="auto" w:fill="auto"/>
            <w:vAlign w:val="center"/>
          </w:tcPr>
          <w:p w:rsidR="0046220F" w:rsidRPr="00C30962" w:rsidRDefault="00C30962" w:rsidP="00C30962">
            <w:pPr>
              <w:spacing w:before="100" w:beforeAutospacing="1" w:after="100" w:afterAutospacing="1" w:line="240" w:lineRule="auto"/>
              <w:jc w:val="center"/>
              <w:rPr>
                <w:rFonts w:ascii="Times New Roman" w:hAnsi="Times New Roman"/>
              </w:rPr>
            </w:pPr>
            <w:r w:rsidRPr="00C30962">
              <w:rPr>
                <w:rFonts w:ascii="Times New Roman" w:hAnsi="Times New Roman"/>
              </w:rPr>
              <w:t>5</w:t>
            </w:r>
          </w:p>
        </w:tc>
      </w:tr>
      <w:tr w:rsidR="0046220F" w:rsidTr="00DC11A1">
        <w:trPr>
          <w:trHeight w:val="525"/>
        </w:trPr>
        <w:tc>
          <w:tcPr>
            <w:tcW w:w="817" w:type="dxa"/>
            <w:shd w:val="clear" w:color="auto" w:fill="auto"/>
            <w:vAlign w:val="center"/>
          </w:tcPr>
          <w:p w:rsidR="0046220F" w:rsidRPr="00D5212F" w:rsidRDefault="0063253F" w:rsidP="00D5212F">
            <w:pPr>
              <w:spacing w:before="100" w:beforeAutospacing="1" w:after="100" w:afterAutospacing="1" w:line="240" w:lineRule="auto"/>
              <w:rPr>
                <w:rFonts w:ascii="Times New Roman" w:eastAsia="Times New Roman" w:hAnsi="Times New Roman"/>
                <w:lang w:eastAsia="ru-RU"/>
              </w:rPr>
            </w:pPr>
            <w:r>
              <w:rPr>
                <w:rFonts w:ascii="Times New Roman" w:eastAsia="Times New Roman" w:hAnsi="Times New Roman"/>
                <w:lang w:eastAsia="ru-RU"/>
              </w:rPr>
              <w:t>1.3</w:t>
            </w:r>
            <w:r w:rsidR="0046220F" w:rsidRPr="00D5212F">
              <w:rPr>
                <w:rFonts w:ascii="Times New Roman" w:eastAsia="Times New Roman" w:hAnsi="Times New Roman"/>
                <w:lang w:eastAsia="ru-RU"/>
              </w:rPr>
              <w:t>.</w:t>
            </w:r>
          </w:p>
        </w:tc>
        <w:tc>
          <w:tcPr>
            <w:tcW w:w="7796" w:type="dxa"/>
            <w:shd w:val="clear" w:color="auto" w:fill="auto"/>
            <w:vAlign w:val="center"/>
          </w:tcPr>
          <w:p w:rsidR="0046220F" w:rsidRPr="00D5212F" w:rsidRDefault="0046220F"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Структура системы многолетней спортивной подготовки</w:t>
            </w:r>
            <w:r w:rsidR="00F77826">
              <w:rPr>
                <w:rFonts w:ascii="Times New Roman" w:eastAsia="Times New Roman" w:hAnsi="Times New Roman"/>
                <w:lang w:eastAsia="ru-RU"/>
              </w:rPr>
              <w:t>…………………………</w:t>
            </w:r>
          </w:p>
        </w:tc>
        <w:tc>
          <w:tcPr>
            <w:tcW w:w="1043" w:type="dxa"/>
            <w:shd w:val="clear" w:color="auto" w:fill="auto"/>
            <w:vAlign w:val="center"/>
          </w:tcPr>
          <w:p w:rsidR="0046220F"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6</w:t>
            </w:r>
          </w:p>
        </w:tc>
      </w:tr>
      <w:tr w:rsidR="0046220F" w:rsidTr="00DC11A1">
        <w:trPr>
          <w:trHeight w:val="525"/>
        </w:trPr>
        <w:tc>
          <w:tcPr>
            <w:tcW w:w="817" w:type="dxa"/>
            <w:shd w:val="clear" w:color="auto" w:fill="auto"/>
            <w:vAlign w:val="center"/>
          </w:tcPr>
          <w:p w:rsidR="0046220F" w:rsidRPr="00D5212F" w:rsidRDefault="0046220F"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b/>
                <w:lang w:val="en-US" w:eastAsia="ru-RU"/>
              </w:rPr>
              <w:t>II</w:t>
            </w:r>
            <w:r w:rsidRPr="00D5212F">
              <w:rPr>
                <w:rFonts w:ascii="Times New Roman" w:eastAsia="Times New Roman" w:hAnsi="Times New Roman"/>
                <w:b/>
                <w:lang w:eastAsia="ru-RU"/>
              </w:rPr>
              <w:t>.</w:t>
            </w:r>
          </w:p>
        </w:tc>
        <w:tc>
          <w:tcPr>
            <w:tcW w:w="7796" w:type="dxa"/>
            <w:shd w:val="clear" w:color="auto" w:fill="auto"/>
            <w:vAlign w:val="center"/>
          </w:tcPr>
          <w:p w:rsidR="0046220F" w:rsidRPr="00F77826" w:rsidRDefault="0046220F" w:rsidP="00D5212F">
            <w:pPr>
              <w:widowControl w:val="0"/>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b/>
                <w:lang w:eastAsia="ru-RU"/>
              </w:rPr>
              <w:t>Нормативная часть</w:t>
            </w:r>
            <w:r w:rsidR="00F77826">
              <w:rPr>
                <w:rFonts w:ascii="Times New Roman" w:eastAsia="Times New Roman" w:hAnsi="Times New Roman"/>
                <w:lang w:eastAsia="ru-RU"/>
              </w:rPr>
              <w:t>…………………………………………………………………</w:t>
            </w:r>
          </w:p>
        </w:tc>
        <w:tc>
          <w:tcPr>
            <w:tcW w:w="1043" w:type="dxa"/>
            <w:shd w:val="clear" w:color="auto" w:fill="auto"/>
            <w:vAlign w:val="center"/>
          </w:tcPr>
          <w:p w:rsidR="0046220F"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9</w:t>
            </w:r>
          </w:p>
        </w:tc>
      </w:tr>
      <w:tr w:rsidR="000A44F3" w:rsidTr="00DC11A1">
        <w:trPr>
          <w:trHeight w:val="509"/>
        </w:trPr>
        <w:tc>
          <w:tcPr>
            <w:tcW w:w="817" w:type="dxa"/>
            <w:shd w:val="clear" w:color="auto" w:fill="auto"/>
            <w:vAlign w:val="center"/>
          </w:tcPr>
          <w:p w:rsidR="000A44F3" w:rsidRPr="00D5212F" w:rsidRDefault="000A44F3" w:rsidP="00DC11A1">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2.1.</w:t>
            </w:r>
          </w:p>
        </w:tc>
        <w:tc>
          <w:tcPr>
            <w:tcW w:w="7796" w:type="dxa"/>
            <w:shd w:val="clear" w:color="auto" w:fill="auto"/>
            <w:vAlign w:val="center"/>
          </w:tcPr>
          <w:p w:rsidR="000A44F3" w:rsidRPr="00D5212F" w:rsidRDefault="000A44F3" w:rsidP="00C30962">
            <w:pPr>
              <w:widowControl w:val="0"/>
              <w:tabs>
                <w:tab w:val="left" w:pos="426"/>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sidR="00C30962">
              <w:rPr>
                <w:rFonts w:ascii="Times New Roman" w:eastAsia="Times New Roman" w:hAnsi="Times New Roman"/>
                <w:lang w:eastAsia="ru-RU"/>
              </w:rPr>
              <w:t xml:space="preserve"> хоккей</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DC11A1">
            <w:pPr>
              <w:spacing w:before="100" w:beforeAutospacing="1" w:after="100" w:afterAutospacing="1" w:line="240" w:lineRule="auto"/>
              <w:jc w:val="center"/>
              <w:rPr>
                <w:rFonts w:ascii="Times New Roman" w:hAnsi="Times New Roman"/>
              </w:rPr>
            </w:pPr>
            <w:r>
              <w:rPr>
                <w:rFonts w:ascii="Times New Roman" w:hAnsi="Times New Roman"/>
              </w:rPr>
              <w:t>9</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2.2.</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Процентное распределение общего объёма спортивной подготовки по этапам и видам спортивной подготовки</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9</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2.3.</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Планируемые показатели соревновател</w:t>
            </w:r>
            <w:r w:rsidR="00C30962">
              <w:rPr>
                <w:rFonts w:ascii="Times New Roman" w:eastAsia="Times New Roman" w:hAnsi="Times New Roman"/>
                <w:lang w:eastAsia="ru-RU"/>
              </w:rPr>
              <w:t>ьной деятельности ………………..</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10</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2.4.</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Медицинские, возрастные и психофизические требования к лицам, проходящим спортивную подготовку</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10</w:t>
            </w:r>
          </w:p>
        </w:tc>
      </w:tr>
      <w:tr w:rsidR="000A44F3" w:rsidTr="00DC11A1">
        <w:trPr>
          <w:trHeight w:val="509"/>
        </w:trPr>
        <w:tc>
          <w:tcPr>
            <w:tcW w:w="817" w:type="dxa"/>
            <w:shd w:val="clear" w:color="auto" w:fill="auto"/>
            <w:vAlign w:val="center"/>
          </w:tcPr>
          <w:p w:rsidR="000A44F3" w:rsidRPr="00D5212F" w:rsidRDefault="00C30962" w:rsidP="00D5212F">
            <w:pPr>
              <w:spacing w:before="100" w:beforeAutospacing="1" w:after="100" w:afterAutospacing="1" w:line="240" w:lineRule="auto"/>
              <w:rPr>
                <w:rFonts w:ascii="Times New Roman" w:eastAsia="Times New Roman" w:hAnsi="Times New Roman"/>
                <w:lang w:eastAsia="ru-RU"/>
              </w:rPr>
            </w:pPr>
            <w:r>
              <w:rPr>
                <w:rFonts w:ascii="Times New Roman" w:eastAsia="Times New Roman" w:hAnsi="Times New Roman"/>
                <w:lang w:eastAsia="ru-RU"/>
              </w:rPr>
              <w:t>2.5</w:t>
            </w:r>
            <w:r w:rsidR="000A44F3" w:rsidRPr="00D5212F">
              <w:rPr>
                <w:rFonts w:ascii="Times New Roman" w:eastAsia="Times New Roman" w:hAnsi="Times New Roman"/>
                <w:lang w:eastAsia="ru-RU"/>
              </w:rPr>
              <w:t>.</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Минимальный и предельный объем соревновательной деятельности</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12</w:t>
            </w:r>
          </w:p>
        </w:tc>
      </w:tr>
      <w:tr w:rsidR="000A44F3" w:rsidTr="00DC11A1">
        <w:trPr>
          <w:trHeight w:val="509"/>
        </w:trPr>
        <w:tc>
          <w:tcPr>
            <w:tcW w:w="817" w:type="dxa"/>
            <w:shd w:val="clear" w:color="auto" w:fill="auto"/>
            <w:vAlign w:val="center"/>
          </w:tcPr>
          <w:p w:rsidR="000A44F3" w:rsidRPr="00D5212F" w:rsidRDefault="000A44F3" w:rsidP="00C30962">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2.</w:t>
            </w:r>
            <w:r w:rsidR="00C30962">
              <w:rPr>
                <w:rFonts w:ascii="Times New Roman" w:eastAsia="Times New Roman" w:hAnsi="Times New Roman"/>
                <w:lang w:eastAsia="ru-RU"/>
              </w:rPr>
              <w:t>6</w:t>
            </w:r>
            <w:r w:rsidRPr="00D5212F">
              <w:rPr>
                <w:rFonts w:ascii="Times New Roman" w:eastAsia="Times New Roman" w:hAnsi="Times New Roman"/>
                <w:lang w:eastAsia="ru-RU"/>
              </w:rPr>
              <w:t>.</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Требования к экипировке, спортивному инвентарю и оборудованию</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14</w:t>
            </w:r>
          </w:p>
        </w:tc>
      </w:tr>
      <w:tr w:rsidR="000A44F3" w:rsidTr="00DC11A1">
        <w:trPr>
          <w:trHeight w:val="509"/>
        </w:trPr>
        <w:tc>
          <w:tcPr>
            <w:tcW w:w="817" w:type="dxa"/>
            <w:shd w:val="clear" w:color="auto" w:fill="auto"/>
            <w:vAlign w:val="center"/>
          </w:tcPr>
          <w:p w:rsidR="000A44F3" w:rsidRPr="00D5212F" w:rsidRDefault="000A44F3" w:rsidP="00C30962">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2.</w:t>
            </w:r>
            <w:r w:rsidR="00C30962">
              <w:rPr>
                <w:rFonts w:ascii="Times New Roman" w:eastAsia="Times New Roman" w:hAnsi="Times New Roman"/>
                <w:lang w:eastAsia="ru-RU"/>
              </w:rPr>
              <w:t>7</w:t>
            </w:r>
            <w:r w:rsidRPr="00D5212F">
              <w:rPr>
                <w:rFonts w:ascii="Times New Roman" w:eastAsia="Times New Roman" w:hAnsi="Times New Roman"/>
                <w:lang w:eastAsia="ru-RU"/>
              </w:rPr>
              <w:t>.</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Требования к количественному и качественному составу групп подготовки</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17</w:t>
            </w:r>
          </w:p>
        </w:tc>
      </w:tr>
      <w:tr w:rsidR="000A44F3" w:rsidTr="00DC11A1">
        <w:trPr>
          <w:trHeight w:val="509"/>
        </w:trPr>
        <w:tc>
          <w:tcPr>
            <w:tcW w:w="817" w:type="dxa"/>
            <w:shd w:val="clear" w:color="auto" w:fill="auto"/>
            <w:vAlign w:val="center"/>
          </w:tcPr>
          <w:p w:rsidR="000A44F3" w:rsidRPr="00D5212F" w:rsidRDefault="00C30962" w:rsidP="00D5212F">
            <w:pPr>
              <w:spacing w:before="100" w:beforeAutospacing="1" w:after="100" w:afterAutospacing="1" w:line="240" w:lineRule="auto"/>
              <w:rPr>
                <w:rFonts w:ascii="Times New Roman" w:eastAsia="Times New Roman" w:hAnsi="Times New Roman"/>
                <w:lang w:eastAsia="ru-RU"/>
              </w:rPr>
            </w:pPr>
            <w:r>
              <w:rPr>
                <w:rFonts w:ascii="Times New Roman" w:eastAsia="Times New Roman" w:hAnsi="Times New Roman"/>
                <w:lang w:eastAsia="ru-RU"/>
              </w:rPr>
              <w:t>2.8</w:t>
            </w:r>
            <w:r w:rsidR="000A44F3" w:rsidRPr="00D5212F">
              <w:rPr>
                <w:rFonts w:ascii="Times New Roman" w:eastAsia="Times New Roman" w:hAnsi="Times New Roman"/>
                <w:lang w:eastAsia="ru-RU"/>
              </w:rPr>
              <w:t>.</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 xml:space="preserve">Объем </w:t>
            </w:r>
            <w:r w:rsidRPr="004300FD">
              <w:rPr>
                <w:rFonts w:ascii="Times New Roman" w:eastAsia="Times New Roman" w:hAnsi="Times New Roman"/>
                <w:lang w:eastAsia="ru-RU"/>
              </w:rPr>
              <w:t>индивидуальной спортивной подготовки</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17</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b/>
                <w:lang w:val="en-US" w:eastAsia="ru-RU"/>
              </w:rPr>
              <w:t>III</w:t>
            </w:r>
            <w:r w:rsidRPr="00D5212F">
              <w:rPr>
                <w:rFonts w:ascii="Times New Roman" w:eastAsia="Times New Roman" w:hAnsi="Times New Roman"/>
                <w:b/>
                <w:lang w:eastAsia="ru-RU"/>
              </w:rPr>
              <w:t>.</w:t>
            </w:r>
          </w:p>
        </w:tc>
        <w:tc>
          <w:tcPr>
            <w:tcW w:w="7796" w:type="dxa"/>
            <w:shd w:val="clear" w:color="auto" w:fill="auto"/>
            <w:vAlign w:val="center"/>
          </w:tcPr>
          <w:p w:rsidR="000A44F3" w:rsidRPr="00F77826" w:rsidRDefault="000A44F3" w:rsidP="00D5212F">
            <w:pPr>
              <w:widowControl w:val="0"/>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b/>
                <w:lang w:eastAsia="ru-RU"/>
              </w:rPr>
              <w:t>Методическая часть</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17</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3.1.</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 xml:space="preserve">Рекомендации по проведению тренировочных занятий </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17</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3.2.</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Требования к технике безопасности в условиях тренировочных занятий и соревнований</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18</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3.3.</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Рекомендуемые объемы тренировочных и соревновательных нагрузок</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20</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3.4.</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Рекомендации по планированию спортивных результатов</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C30962" w:rsidP="00C30962">
            <w:pPr>
              <w:spacing w:before="100" w:beforeAutospacing="1" w:after="100" w:afterAutospacing="1" w:line="240" w:lineRule="auto"/>
              <w:jc w:val="center"/>
              <w:rPr>
                <w:rFonts w:ascii="Times New Roman" w:hAnsi="Times New Roman"/>
              </w:rPr>
            </w:pPr>
            <w:r>
              <w:rPr>
                <w:rFonts w:ascii="Times New Roman" w:hAnsi="Times New Roman"/>
              </w:rPr>
              <w:t>21</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3.5.</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 xml:space="preserve">Требования к организации и проведению врачебно-педагогического, психологического и </w:t>
            </w:r>
            <w:r w:rsidRPr="00F77826">
              <w:rPr>
                <w:rFonts w:ascii="Times New Roman" w:eastAsia="Times New Roman" w:hAnsi="Times New Roman"/>
                <w:lang w:eastAsia="ru-RU"/>
              </w:rPr>
              <w:t>биохимического</w:t>
            </w:r>
            <w:r w:rsidRPr="00D5212F">
              <w:rPr>
                <w:rFonts w:ascii="Times New Roman" w:eastAsia="Times New Roman" w:hAnsi="Times New Roman"/>
                <w:lang w:eastAsia="ru-RU"/>
              </w:rPr>
              <w:t xml:space="preserve"> контроля</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256B81" w:rsidP="00C30962">
            <w:pPr>
              <w:spacing w:before="100" w:beforeAutospacing="1" w:after="100" w:afterAutospacing="1" w:line="240" w:lineRule="auto"/>
              <w:jc w:val="center"/>
              <w:rPr>
                <w:rFonts w:ascii="Times New Roman" w:hAnsi="Times New Roman"/>
              </w:rPr>
            </w:pPr>
            <w:r>
              <w:rPr>
                <w:rFonts w:ascii="Times New Roman" w:hAnsi="Times New Roman"/>
              </w:rPr>
              <w:t>23</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3.5.1.</w:t>
            </w:r>
          </w:p>
        </w:tc>
        <w:tc>
          <w:tcPr>
            <w:tcW w:w="7796" w:type="dxa"/>
            <w:shd w:val="clear" w:color="auto" w:fill="auto"/>
            <w:vAlign w:val="center"/>
          </w:tcPr>
          <w:p w:rsidR="000A44F3" w:rsidRPr="00D5212F" w:rsidRDefault="000A44F3" w:rsidP="00256B81">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 xml:space="preserve">Текущие медицинские наблюдения и периодические </w:t>
            </w:r>
            <w:r w:rsidR="00256B81">
              <w:rPr>
                <w:rFonts w:ascii="Times New Roman" w:eastAsia="Times New Roman" w:hAnsi="Times New Roman"/>
                <w:lang w:eastAsia="ru-RU"/>
              </w:rPr>
              <w:t xml:space="preserve">медицинские </w:t>
            </w:r>
            <w:r w:rsidRPr="00D5212F">
              <w:rPr>
                <w:rFonts w:ascii="Times New Roman" w:eastAsia="Times New Roman" w:hAnsi="Times New Roman"/>
                <w:lang w:eastAsia="ru-RU"/>
              </w:rPr>
              <w:t>обследования</w:t>
            </w:r>
            <w:r w:rsidR="00256B81">
              <w:rPr>
                <w:rFonts w:ascii="Times New Roman" w:eastAsia="Times New Roman" w:hAnsi="Times New Roman"/>
                <w:lang w:eastAsia="ru-RU"/>
              </w:rPr>
              <w:t xml:space="preserve"> спортсменов…………………………………………………….</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256B81" w:rsidP="00C30962">
            <w:pPr>
              <w:spacing w:before="100" w:beforeAutospacing="1" w:after="100" w:afterAutospacing="1" w:line="240" w:lineRule="auto"/>
              <w:jc w:val="center"/>
              <w:rPr>
                <w:rFonts w:ascii="Times New Roman" w:hAnsi="Times New Roman"/>
              </w:rPr>
            </w:pPr>
            <w:r>
              <w:rPr>
                <w:rFonts w:ascii="Times New Roman" w:hAnsi="Times New Roman"/>
              </w:rPr>
              <w:t>23</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3.5.2.</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ind w:left="34"/>
              <w:jc w:val="both"/>
              <w:rPr>
                <w:rFonts w:ascii="Times New Roman" w:eastAsia="Times New Roman" w:hAnsi="Times New Roman"/>
                <w:lang w:eastAsia="ru-RU"/>
              </w:rPr>
            </w:pPr>
            <w:r w:rsidRPr="00D5212F">
              <w:rPr>
                <w:rFonts w:ascii="Times New Roman" w:eastAsia="Times New Roman" w:hAnsi="Times New Roman"/>
                <w:lang w:eastAsia="ru-RU"/>
              </w:rPr>
              <w:t>Этапное (периодическое) медицинское обследование</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256B81" w:rsidP="00C30962">
            <w:pPr>
              <w:spacing w:before="100" w:beforeAutospacing="1" w:after="100" w:afterAutospacing="1" w:line="240" w:lineRule="auto"/>
              <w:jc w:val="center"/>
              <w:rPr>
                <w:rFonts w:ascii="Times New Roman" w:hAnsi="Times New Roman"/>
              </w:rPr>
            </w:pPr>
            <w:r>
              <w:rPr>
                <w:rFonts w:ascii="Times New Roman" w:hAnsi="Times New Roman"/>
              </w:rPr>
              <w:t>23</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3.5.3.</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ind w:left="34"/>
              <w:jc w:val="both"/>
              <w:rPr>
                <w:rFonts w:ascii="Times New Roman" w:eastAsia="Times New Roman" w:hAnsi="Times New Roman"/>
                <w:lang w:eastAsia="ru-RU"/>
              </w:rPr>
            </w:pPr>
            <w:r w:rsidRPr="00D5212F">
              <w:rPr>
                <w:rFonts w:ascii="Times New Roman" w:eastAsia="Times New Roman" w:hAnsi="Times New Roman"/>
                <w:lang w:eastAsia="ru-RU"/>
              </w:rPr>
              <w:t>Врачебно-педагогический контроль</w:t>
            </w:r>
            <w:r w:rsidR="00F77826">
              <w:rPr>
                <w:rFonts w:ascii="Times New Roman" w:eastAsia="Times New Roman" w:hAnsi="Times New Roman"/>
                <w:lang w:eastAsia="ru-RU"/>
              </w:rPr>
              <w:t>………………………………………………..</w:t>
            </w:r>
          </w:p>
        </w:tc>
        <w:tc>
          <w:tcPr>
            <w:tcW w:w="1043" w:type="dxa"/>
            <w:shd w:val="clear" w:color="auto" w:fill="auto"/>
            <w:vAlign w:val="center"/>
          </w:tcPr>
          <w:p w:rsidR="000A44F3" w:rsidRPr="00C30962" w:rsidRDefault="00256B81" w:rsidP="00C30962">
            <w:pPr>
              <w:spacing w:before="100" w:beforeAutospacing="1" w:after="100" w:afterAutospacing="1" w:line="240" w:lineRule="auto"/>
              <w:jc w:val="center"/>
              <w:rPr>
                <w:rFonts w:ascii="Times New Roman" w:hAnsi="Times New Roman"/>
              </w:rPr>
            </w:pPr>
            <w:r>
              <w:rPr>
                <w:rFonts w:ascii="Times New Roman" w:hAnsi="Times New Roman"/>
              </w:rPr>
              <w:t>24</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3.5.4.</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ind w:left="34"/>
              <w:jc w:val="both"/>
              <w:rPr>
                <w:rFonts w:ascii="Times New Roman" w:eastAsia="Times New Roman" w:hAnsi="Times New Roman"/>
                <w:lang w:eastAsia="ru-RU"/>
              </w:rPr>
            </w:pPr>
            <w:r w:rsidRPr="00D5212F">
              <w:rPr>
                <w:rFonts w:ascii="Times New Roman" w:eastAsia="Times New Roman" w:hAnsi="Times New Roman"/>
                <w:lang w:eastAsia="ru-RU"/>
              </w:rPr>
              <w:t>Углубленное медицинское обследование</w:t>
            </w:r>
            <w:r w:rsidR="00A91E11">
              <w:rPr>
                <w:rFonts w:ascii="Times New Roman" w:eastAsia="Times New Roman" w:hAnsi="Times New Roman"/>
                <w:lang w:eastAsia="ru-RU"/>
              </w:rPr>
              <w:t>…………………………………………..</w:t>
            </w:r>
          </w:p>
        </w:tc>
        <w:tc>
          <w:tcPr>
            <w:tcW w:w="1043" w:type="dxa"/>
            <w:shd w:val="clear" w:color="auto" w:fill="auto"/>
            <w:vAlign w:val="center"/>
          </w:tcPr>
          <w:p w:rsidR="000A44F3" w:rsidRPr="00C30962" w:rsidRDefault="00256B81" w:rsidP="00C30962">
            <w:pPr>
              <w:spacing w:before="100" w:beforeAutospacing="1" w:after="100" w:afterAutospacing="1" w:line="240" w:lineRule="auto"/>
              <w:jc w:val="center"/>
              <w:rPr>
                <w:rFonts w:ascii="Times New Roman" w:hAnsi="Times New Roman"/>
              </w:rPr>
            </w:pPr>
            <w:r>
              <w:rPr>
                <w:rFonts w:ascii="Times New Roman" w:hAnsi="Times New Roman"/>
              </w:rPr>
              <w:t>26</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3.6.</w:t>
            </w:r>
          </w:p>
        </w:tc>
        <w:tc>
          <w:tcPr>
            <w:tcW w:w="7796" w:type="dxa"/>
            <w:shd w:val="clear" w:color="auto" w:fill="auto"/>
            <w:vAlign w:val="center"/>
          </w:tcPr>
          <w:p w:rsidR="000A44F3" w:rsidRPr="00D5212F" w:rsidRDefault="000A44F3" w:rsidP="00256B81">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 xml:space="preserve">Программный материал для практических занятий по каждому этапу </w:t>
            </w:r>
            <w:r w:rsidR="00256B81">
              <w:rPr>
                <w:rFonts w:ascii="Times New Roman" w:eastAsia="Times New Roman" w:hAnsi="Times New Roman"/>
                <w:lang w:eastAsia="ru-RU"/>
              </w:rPr>
              <w:t xml:space="preserve">спортивной </w:t>
            </w:r>
            <w:r w:rsidRPr="00D5212F">
              <w:rPr>
                <w:rFonts w:ascii="Times New Roman" w:eastAsia="Times New Roman" w:hAnsi="Times New Roman"/>
                <w:lang w:eastAsia="ru-RU"/>
              </w:rPr>
              <w:t>подготовки с разбивкой на периоды подготовки</w:t>
            </w:r>
            <w:r w:rsidR="00256B81">
              <w:rPr>
                <w:rFonts w:ascii="Times New Roman" w:eastAsia="Times New Roman" w:hAnsi="Times New Roman"/>
                <w:lang w:eastAsia="ru-RU"/>
              </w:rPr>
              <w:t>................................</w:t>
            </w:r>
            <w:r w:rsidR="00A91E11">
              <w:rPr>
                <w:rFonts w:ascii="Times New Roman" w:eastAsia="Times New Roman" w:hAnsi="Times New Roman"/>
                <w:lang w:eastAsia="ru-RU"/>
              </w:rPr>
              <w:t>..</w:t>
            </w:r>
          </w:p>
        </w:tc>
        <w:tc>
          <w:tcPr>
            <w:tcW w:w="1043" w:type="dxa"/>
            <w:shd w:val="clear" w:color="auto" w:fill="auto"/>
            <w:vAlign w:val="center"/>
          </w:tcPr>
          <w:p w:rsidR="000A44F3" w:rsidRPr="00C30962" w:rsidRDefault="00256B81" w:rsidP="00256B81">
            <w:pPr>
              <w:spacing w:before="100" w:beforeAutospacing="1" w:after="100" w:afterAutospacing="1" w:line="240" w:lineRule="auto"/>
              <w:jc w:val="center"/>
              <w:rPr>
                <w:rFonts w:ascii="Times New Roman" w:hAnsi="Times New Roman"/>
              </w:rPr>
            </w:pPr>
            <w:r>
              <w:rPr>
                <w:rFonts w:ascii="Times New Roman" w:hAnsi="Times New Roman"/>
              </w:rPr>
              <w:t>28</w:t>
            </w:r>
          </w:p>
        </w:tc>
      </w:tr>
      <w:tr w:rsidR="00256B81" w:rsidTr="00DC11A1">
        <w:trPr>
          <w:trHeight w:val="509"/>
        </w:trPr>
        <w:tc>
          <w:tcPr>
            <w:tcW w:w="817" w:type="dxa"/>
            <w:shd w:val="clear" w:color="auto" w:fill="auto"/>
            <w:vAlign w:val="center"/>
          </w:tcPr>
          <w:p w:rsidR="00256B81" w:rsidRPr="00D5212F" w:rsidRDefault="00256B81" w:rsidP="00D5212F">
            <w:pPr>
              <w:spacing w:before="100" w:beforeAutospacing="1" w:after="100" w:afterAutospacing="1" w:line="240" w:lineRule="auto"/>
              <w:rPr>
                <w:rFonts w:ascii="Times New Roman" w:eastAsia="Times New Roman" w:hAnsi="Times New Roman"/>
                <w:lang w:eastAsia="ru-RU"/>
              </w:rPr>
            </w:pPr>
            <w:r>
              <w:rPr>
                <w:rFonts w:ascii="Times New Roman" w:eastAsia="Times New Roman" w:hAnsi="Times New Roman"/>
                <w:lang w:eastAsia="ru-RU"/>
              </w:rPr>
              <w:t>3.6.1.</w:t>
            </w:r>
          </w:p>
        </w:tc>
        <w:tc>
          <w:tcPr>
            <w:tcW w:w="7796" w:type="dxa"/>
            <w:shd w:val="clear" w:color="auto" w:fill="auto"/>
            <w:vAlign w:val="center"/>
          </w:tcPr>
          <w:p w:rsidR="00256B81" w:rsidRPr="00D5212F" w:rsidRDefault="00256B81"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Планирование и содержание занятий в группах начальной подготовки ………… </w:t>
            </w:r>
          </w:p>
        </w:tc>
        <w:tc>
          <w:tcPr>
            <w:tcW w:w="1043" w:type="dxa"/>
            <w:shd w:val="clear" w:color="auto" w:fill="auto"/>
            <w:vAlign w:val="center"/>
          </w:tcPr>
          <w:p w:rsidR="00256B81" w:rsidRPr="00C30962" w:rsidRDefault="00256B81" w:rsidP="00256B81">
            <w:pPr>
              <w:spacing w:before="100" w:beforeAutospacing="1" w:after="100" w:afterAutospacing="1" w:line="240" w:lineRule="auto"/>
              <w:jc w:val="center"/>
              <w:rPr>
                <w:rFonts w:ascii="Times New Roman" w:hAnsi="Times New Roman"/>
              </w:rPr>
            </w:pPr>
            <w:r>
              <w:rPr>
                <w:rFonts w:ascii="Times New Roman" w:hAnsi="Times New Roman"/>
              </w:rPr>
              <w:t>28</w:t>
            </w:r>
          </w:p>
        </w:tc>
      </w:tr>
      <w:tr w:rsidR="00256B81" w:rsidTr="00DC11A1">
        <w:trPr>
          <w:trHeight w:val="509"/>
        </w:trPr>
        <w:tc>
          <w:tcPr>
            <w:tcW w:w="817" w:type="dxa"/>
            <w:shd w:val="clear" w:color="auto" w:fill="auto"/>
            <w:vAlign w:val="center"/>
          </w:tcPr>
          <w:p w:rsidR="00256B81" w:rsidRPr="00D5212F" w:rsidRDefault="00256B81" w:rsidP="00D5212F">
            <w:pPr>
              <w:spacing w:before="100" w:beforeAutospacing="1" w:after="100" w:afterAutospacing="1" w:line="240" w:lineRule="auto"/>
              <w:rPr>
                <w:rFonts w:ascii="Times New Roman" w:eastAsia="Times New Roman" w:hAnsi="Times New Roman"/>
                <w:lang w:eastAsia="ru-RU"/>
              </w:rPr>
            </w:pPr>
            <w:r>
              <w:rPr>
                <w:rFonts w:ascii="Times New Roman" w:eastAsia="Times New Roman" w:hAnsi="Times New Roman"/>
                <w:lang w:eastAsia="ru-RU"/>
              </w:rPr>
              <w:lastRenderedPageBreak/>
              <w:t>3.6.2.</w:t>
            </w:r>
          </w:p>
        </w:tc>
        <w:tc>
          <w:tcPr>
            <w:tcW w:w="7796" w:type="dxa"/>
            <w:shd w:val="clear" w:color="auto" w:fill="auto"/>
            <w:vAlign w:val="center"/>
          </w:tcPr>
          <w:p w:rsidR="00256B81" w:rsidRPr="00D5212F" w:rsidRDefault="00256B81" w:rsidP="00256B81">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Планирование и содержание занятий в тренировочных группах начальной специализации …………………………………………………………….………… </w:t>
            </w:r>
          </w:p>
        </w:tc>
        <w:tc>
          <w:tcPr>
            <w:tcW w:w="1043" w:type="dxa"/>
            <w:shd w:val="clear" w:color="auto" w:fill="auto"/>
            <w:vAlign w:val="center"/>
          </w:tcPr>
          <w:p w:rsidR="00256B81" w:rsidRPr="00C30962" w:rsidRDefault="00256B81" w:rsidP="00256B81">
            <w:pPr>
              <w:spacing w:before="100" w:beforeAutospacing="1" w:after="100" w:afterAutospacing="1" w:line="240" w:lineRule="auto"/>
              <w:jc w:val="center"/>
              <w:rPr>
                <w:rFonts w:ascii="Times New Roman" w:hAnsi="Times New Roman"/>
              </w:rPr>
            </w:pPr>
            <w:r>
              <w:rPr>
                <w:rFonts w:ascii="Times New Roman" w:hAnsi="Times New Roman"/>
              </w:rPr>
              <w:t>50</w:t>
            </w:r>
          </w:p>
        </w:tc>
      </w:tr>
      <w:tr w:rsidR="00256B81" w:rsidTr="00DC11A1">
        <w:trPr>
          <w:trHeight w:val="509"/>
        </w:trPr>
        <w:tc>
          <w:tcPr>
            <w:tcW w:w="817" w:type="dxa"/>
            <w:shd w:val="clear" w:color="auto" w:fill="auto"/>
            <w:vAlign w:val="center"/>
          </w:tcPr>
          <w:p w:rsidR="00256B81" w:rsidRPr="00D5212F" w:rsidRDefault="00256B81" w:rsidP="00D5212F">
            <w:pPr>
              <w:spacing w:before="100" w:beforeAutospacing="1" w:after="100" w:afterAutospacing="1" w:line="240" w:lineRule="auto"/>
              <w:rPr>
                <w:rFonts w:ascii="Times New Roman" w:eastAsia="Times New Roman" w:hAnsi="Times New Roman"/>
                <w:lang w:eastAsia="ru-RU"/>
              </w:rPr>
            </w:pPr>
            <w:r>
              <w:rPr>
                <w:rFonts w:ascii="Times New Roman" w:eastAsia="Times New Roman" w:hAnsi="Times New Roman"/>
                <w:lang w:eastAsia="ru-RU"/>
              </w:rPr>
              <w:t>3.6.3.</w:t>
            </w:r>
          </w:p>
        </w:tc>
        <w:tc>
          <w:tcPr>
            <w:tcW w:w="7796" w:type="dxa"/>
            <w:shd w:val="clear" w:color="auto" w:fill="auto"/>
            <w:vAlign w:val="center"/>
          </w:tcPr>
          <w:p w:rsidR="00256B81" w:rsidRPr="00D5212F" w:rsidRDefault="00256B81" w:rsidP="00BD591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Планирование и содержание занятий в тренировочных группах </w:t>
            </w:r>
            <w:r w:rsidR="00BD591F">
              <w:rPr>
                <w:rFonts w:ascii="Times New Roman" w:eastAsia="Times New Roman" w:hAnsi="Times New Roman"/>
                <w:lang w:eastAsia="ru-RU"/>
              </w:rPr>
              <w:t>спортивной</w:t>
            </w:r>
            <w:r>
              <w:rPr>
                <w:rFonts w:ascii="Times New Roman" w:eastAsia="Times New Roman" w:hAnsi="Times New Roman"/>
                <w:lang w:eastAsia="ru-RU"/>
              </w:rPr>
              <w:t xml:space="preserve"> специализации …………………………………………………………….…………</w:t>
            </w:r>
          </w:p>
        </w:tc>
        <w:tc>
          <w:tcPr>
            <w:tcW w:w="1043" w:type="dxa"/>
            <w:shd w:val="clear" w:color="auto" w:fill="auto"/>
            <w:vAlign w:val="center"/>
          </w:tcPr>
          <w:p w:rsidR="00256B81" w:rsidRPr="00C30962" w:rsidRDefault="00BD591F" w:rsidP="00256B81">
            <w:pPr>
              <w:spacing w:before="100" w:beforeAutospacing="1" w:after="100" w:afterAutospacing="1" w:line="240" w:lineRule="auto"/>
              <w:jc w:val="center"/>
              <w:rPr>
                <w:rFonts w:ascii="Times New Roman" w:hAnsi="Times New Roman"/>
              </w:rPr>
            </w:pPr>
            <w:r>
              <w:rPr>
                <w:rFonts w:ascii="Times New Roman" w:hAnsi="Times New Roman"/>
              </w:rPr>
              <w:t>67</w:t>
            </w:r>
          </w:p>
        </w:tc>
      </w:tr>
      <w:tr w:rsidR="00256B81" w:rsidTr="00DC11A1">
        <w:trPr>
          <w:trHeight w:val="509"/>
        </w:trPr>
        <w:tc>
          <w:tcPr>
            <w:tcW w:w="817" w:type="dxa"/>
            <w:shd w:val="clear" w:color="auto" w:fill="auto"/>
            <w:vAlign w:val="center"/>
          </w:tcPr>
          <w:p w:rsidR="00256B81" w:rsidRPr="00D5212F" w:rsidRDefault="00BD591F" w:rsidP="00D5212F">
            <w:pPr>
              <w:spacing w:before="100" w:beforeAutospacing="1" w:after="100" w:afterAutospacing="1" w:line="240" w:lineRule="auto"/>
              <w:rPr>
                <w:rFonts w:ascii="Times New Roman" w:eastAsia="Times New Roman" w:hAnsi="Times New Roman"/>
                <w:lang w:eastAsia="ru-RU"/>
              </w:rPr>
            </w:pPr>
            <w:r>
              <w:rPr>
                <w:rFonts w:ascii="Times New Roman" w:eastAsia="Times New Roman" w:hAnsi="Times New Roman"/>
                <w:lang w:eastAsia="ru-RU"/>
              </w:rPr>
              <w:t>3.6.4.</w:t>
            </w:r>
          </w:p>
        </w:tc>
        <w:tc>
          <w:tcPr>
            <w:tcW w:w="7796" w:type="dxa"/>
            <w:shd w:val="clear" w:color="auto" w:fill="auto"/>
            <w:vAlign w:val="center"/>
          </w:tcPr>
          <w:p w:rsidR="00256B81" w:rsidRPr="00D5212F" w:rsidRDefault="00BD591F" w:rsidP="00BD591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Планирование и содержание занятий в группах совершенствования спортивного мастерства …………………………………………………………….</w:t>
            </w:r>
          </w:p>
        </w:tc>
        <w:tc>
          <w:tcPr>
            <w:tcW w:w="1043" w:type="dxa"/>
            <w:shd w:val="clear" w:color="auto" w:fill="auto"/>
            <w:vAlign w:val="center"/>
          </w:tcPr>
          <w:p w:rsidR="00256B81" w:rsidRPr="00C30962" w:rsidRDefault="00BD591F" w:rsidP="00256B81">
            <w:pPr>
              <w:spacing w:before="100" w:beforeAutospacing="1" w:after="100" w:afterAutospacing="1" w:line="240" w:lineRule="auto"/>
              <w:jc w:val="center"/>
              <w:rPr>
                <w:rFonts w:ascii="Times New Roman" w:hAnsi="Times New Roman"/>
              </w:rPr>
            </w:pPr>
            <w:r>
              <w:rPr>
                <w:rFonts w:ascii="Times New Roman" w:hAnsi="Times New Roman"/>
              </w:rPr>
              <w:t>78</w:t>
            </w:r>
          </w:p>
        </w:tc>
      </w:tr>
      <w:tr w:rsidR="00BD591F" w:rsidTr="00DC11A1">
        <w:trPr>
          <w:trHeight w:val="509"/>
        </w:trPr>
        <w:tc>
          <w:tcPr>
            <w:tcW w:w="817" w:type="dxa"/>
            <w:shd w:val="clear" w:color="auto" w:fill="auto"/>
            <w:vAlign w:val="center"/>
          </w:tcPr>
          <w:p w:rsidR="00BD591F" w:rsidRPr="00D5212F" w:rsidRDefault="00BD591F" w:rsidP="00D5212F">
            <w:pPr>
              <w:spacing w:before="100" w:beforeAutospacing="1" w:after="100" w:afterAutospacing="1" w:line="240" w:lineRule="auto"/>
              <w:rPr>
                <w:rFonts w:ascii="Times New Roman" w:eastAsia="Times New Roman" w:hAnsi="Times New Roman"/>
                <w:lang w:eastAsia="ru-RU"/>
              </w:rPr>
            </w:pPr>
            <w:r>
              <w:rPr>
                <w:rFonts w:ascii="Times New Roman" w:eastAsia="Times New Roman" w:hAnsi="Times New Roman"/>
                <w:lang w:eastAsia="ru-RU"/>
              </w:rPr>
              <w:t>3.6.5.</w:t>
            </w:r>
          </w:p>
        </w:tc>
        <w:tc>
          <w:tcPr>
            <w:tcW w:w="7796" w:type="dxa"/>
            <w:shd w:val="clear" w:color="auto" w:fill="auto"/>
            <w:vAlign w:val="center"/>
          </w:tcPr>
          <w:p w:rsidR="00BD591F" w:rsidRPr="00D5212F" w:rsidRDefault="00BD591F" w:rsidP="00BD591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Планирование и содержание занятий в группах высшего спортивного мастерства …………………………………………………………………………….</w:t>
            </w:r>
          </w:p>
        </w:tc>
        <w:tc>
          <w:tcPr>
            <w:tcW w:w="1043" w:type="dxa"/>
            <w:shd w:val="clear" w:color="auto" w:fill="auto"/>
            <w:vAlign w:val="center"/>
          </w:tcPr>
          <w:p w:rsidR="00BD591F" w:rsidRPr="00C30962" w:rsidRDefault="00BD591F" w:rsidP="00256B81">
            <w:pPr>
              <w:spacing w:before="100" w:beforeAutospacing="1" w:after="100" w:afterAutospacing="1" w:line="240" w:lineRule="auto"/>
              <w:jc w:val="center"/>
              <w:rPr>
                <w:rFonts w:ascii="Times New Roman" w:hAnsi="Times New Roman"/>
              </w:rPr>
            </w:pPr>
            <w:r>
              <w:rPr>
                <w:rFonts w:ascii="Times New Roman" w:hAnsi="Times New Roman"/>
              </w:rPr>
              <w:t>94</w:t>
            </w:r>
          </w:p>
        </w:tc>
      </w:tr>
      <w:tr w:rsidR="000A44F3" w:rsidTr="00DC11A1">
        <w:trPr>
          <w:trHeight w:val="509"/>
        </w:trPr>
        <w:tc>
          <w:tcPr>
            <w:tcW w:w="817" w:type="dxa"/>
            <w:shd w:val="clear" w:color="auto" w:fill="auto"/>
            <w:vAlign w:val="center"/>
          </w:tcPr>
          <w:p w:rsidR="000A44F3" w:rsidRPr="00D5212F" w:rsidRDefault="000A44F3" w:rsidP="00D5212F">
            <w:pPr>
              <w:spacing w:before="100" w:beforeAutospacing="1" w:after="100" w:afterAutospacing="1" w:line="240" w:lineRule="auto"/>
              <w:rPr>
                <w:rFonts w:ascii="Times New Roman" w:eastAsia="Times New Roman" w:hAnsi="Times New Roman"/>
                <w:lang w:eastAsia="ru-RU"/>
              </w:rPr>
            </w:pPr>
            <w:r w:rsidRPr="00D5212F">
              <w:rPr>
                <w:rFonts w:ascii="Times New Roman" w:eastAsia="Times New Roman" w:hAnsi="Times New Roman"/>
                <w:lang w:eastAsia="ru-RU"/>
              </w:rPr>
              <w:t>3.7.</w:t>
            </w:r>
          </w:p>
        </w:tc>
        <w:tc>
          <w:tcPr>
            <w:tcW w:w="7796" w:type="dxa"/>
            <w:shd w:val="clear" w:color="auto" w:fill="auto"/>
            <w:vAlign w:val="center"/>
          </w:tcPr>
          <w:p w:rsidR="000A44F3" w:rsidRPr="00D5212F" w:rsidRDefault="000A44F3" w:rsidP="00D5212F">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D5212F">
              <w:rPr>
                <w:rFonts w:ascii="Times New Roman" w:eastAsia="Times New Roman" w:hAnsi="Times New Roman"/>
                <w:lang w:eastAsia="ru-RU"/>
              </w:rPr>
              <w:t xml:space="preserve">Система психологического сопровождения тренировочного процесса </w:t>
            </w:r>
            <w:r w:rsidR="00A91E11">
              <w:rPr>
                <w:rFonts w:ascii="Times New Roman" w:eastAsia="Times New Roman" w:hAnsi="Times New Roman"/>
                <w:lang w:eastAsia="ru-RU"/>
              </w:rPr>
              <w:t>………….</w:t>
            </w:r>
          </w:p>
        </w:tc>
        <w:tc>
          <w:tcPr>
            <w:tcW w:w="1043" w:type="dxa"/>
            <w:shd w:val="clear" w:color="auto" w:fill="auto"/>
            <w:vAlign w:val="center"/>
          </w:tcPr>
          <w:p w:rsidR="000A44F3" w:rsidRPr="00C30962" w:rsidRDefault="003F4B86" w:rsidP="00256B81">
            <w:pPr>
              <w:spacing w:before="100" w:beforeAutospacing="1" w:after="100" w:afterAutospacing="1" w:line="240" w:lineRule="auto"/>
              <w:jc w:val="center"/>
              <w:rPr>
                <w:rFonts w:ascii="Times New Roman" w:hAnsi="Times New Roman"/>
              </w:rPr>
            </w:pPr>
            <w:r>
              <w:rPr>
                <w:rFonts w:ascii="Times New Roman" w:hAnsi="Times New Roman"/>
              </w:rPr>
              <w:t>102</w:t>
            </w:r>
          </w:p>
        </w:tc>
      </w:tr>
      <w:tr w:rsidR="002E6E9A" w:rsidTr="00DC11A1">
        <w:trPr>
          <w:trHeight w:val="509"/>
        </w:trPr>
        <w:tc>
          <w:tcPr>
            <w:tcW w:w="817" w:type="dxa"/>
            <w:shd w:val="clear" w:color="auto" w:fill="auto"/>
            <w:vAlign w:val="center"/>
          </w:tcPr>
          <w:p w:rsidR="009634D6" w:rsidRDefault="000A44F3" w:rsidP="00D5212F">
            <w:pPr>
              <w:spacing w:before="100" w:beforeAutospacing="1" w:after="100" w:afterAutospacing="1" w:line="240" w:lineRule="auto"/>
            </w:pPr>
            <w:r w:rsidRPr="00D5212F">
              <w:rPr>
                <w:rFonts w:ascii="Times New Roman" w:eastAsia="Times New Roman" w:hAnsi="Times New Roman"/>
                <w:lang w:eastAsia="ru-RU"/>
              </w:rPr>
              <w:t>3.7.1.</w:t>
            </w:r>
          </w:p>
        </w:tc>
        <w:tc>
          <w:tcPr>
            <w:tcW w:w="7796" w:type="dxa"/>
            <w:shd w:val="clear" w:color="auto" w:fill="auto"/>
            <w:vAlign w:val="center"/>
          </w:tcPr>
          <w:p w:rsidR="009634D6" w:rsidRDefault="000A44F3" w:rsidP="00D5212F">
            <w:pPr>
              <w:widowControl w:val="0"/>
              <w:tabs>
                <w:tab w:val="left" w:pos="284"/>
              </w:tabs>
              <w:autoSpaceDE w:val="0"/>
              <w:autoSpaceDN w:val="0"/>
              <w:adjustRightInd w:val="0"/>
              <w:spacing w:after="0" w:line="240" w:lineRule="auto"/>
              <w:jc w:val="both"/>
            </w:pPr>
            <w:r w:rsidRPr="00D5212F">
              <w:rPr>
                <w:rFonts w:ascii="Times New Roman" w:eastAsia="Times New Roman" w:hAnsi="Times New Roman"/>
                <w:lang w:eastAsia="ru-RU"/>
              </w:rPr>
              <w:t>Психорегуляция</w:t>
            </w:r>
            <w:r w:rsidR="00A91E11">
              <w:rPr>
                <w:rFonts w:ascii="Times New Roman" w:eastAsia="Times New Roman" w:hAnsi="Times New Roman"/>
                <w:lang w:eastAsia="ru-RU"/>
              </w:rPr>
              <w:t>……………………………………………………………………..</w:t>
            </w:r>
            <w:r w:rsidRPr="00D5212F">
              <w:rPr>
                <w:rFonts w:ascii="Times New Roman" w:eastAsia="Times New Roman" w:hAnsi="Times New Roman"/>
                <w:lang w:eastAsia="ru-RU"/>
              </w:rPr>
              <w:t xml:space="preserve"> </w:t>
            </w:r>
          </w:p>
        </w:tc>
        <w:tc>
          <w:tcPr>
            <w:tcW w:w="1043" w:type="dxa"/>
            <w:shd w:val="clear" w:color="auto" w:fill="auto"/>
            <w:vAlign w:val="center"/>
          </w:tcPr>
          <w:p w:rsidR="009634D6" w:rsidRPr="00C30962" w:rsidRDefault="003F4B86" w:rsidP="00256B81">
            <w:pPr>
              <w:spacing w:before="100" w:beforeAutospacing="1" w:after="100" w:afterAutospacing="1" w:line="240" w:lineRule="auto"/>
              <w:jc w:val="center"/>
              <w:rPr>
                <w:rFonts w:ascii="Times New Roman" w:hAnsi="Times New Roman"/>
              </w:rPr>
            </w:pPr>
            <w:r>
              <w:rPr>
                <w:rFonts w:ascii="Times New Roman" w:hAnsi="Times New Roman"/>
              </w:rPr>
              <w:t>102</w:t>
            </w:r>
          </w:p>
        </w:tc>
      </w:tr>
      <w:tr w:rsidR="00931073" w:rsidTr="00DC11A1">
        <w:trPr>
          <w:trHeight w:val="509"/>
        </w:trPr>
        <w:tc>
          <w:tcPr>
            <w:tcW w:w="817" w:type="dxa"/>
            <w:shd w:val="clear" w:color="auto" w:fill="auto"/>
            <w:vAlign w:val="center"/>
          </w:tcPr>
          <w:p w:rsidR="00931073" w:rsidRPr="000A44F3" w:rsidRDefault="000A44F3" w:rsidP="00D5212F">
            <w:pPr>
              <w:spacing w:before="100" w:beforeAutospacing="1" w:after="100" w:afterAutospacing="1" w:line="240" w:lineRule="auto"/>
            </w:pPr>
            <w:r w:rsidRPr="00D5212F">
              <w:rPr>
                <w:rFonts w:ascii="Times New Roman" w:eastAsia="Times New Roman" w:hAnsi="Times New Roman"/>
                <w:bCs/>
                <w:lang w:eastAsia="ru-RU"/>
              </w:rPr>
              <w:t>3.7.2.</w:t>
            </w:r>
          </w:p>
        </w:tc>
        <w:tc>
          <w:tcPr>
            <w:tcW w:w="7796" w:type="dxa"/>
            <w:shd w:val="clear" w:color="auto" w:fill="auto"/>
            <w:vAlign w:val="center"/>
          </w:tcPr>
          <w:p w:rsidR="00931073" w:rsidRPr="000A44F3" w:rsidRDefault="000A44F3" w:rsidP="00D5212F">
            <w:pPr>
              <w:widowControl w:val="0"/>
              <w:tabs>
                <w:tab w:val="left" w:pos="284"/>
              </w:tabs>
              <w:autoSpaceDE w:val="0"/>
              <w:autoSpaceDN w:val="0"/>
              <w:adjustRightInd w:val="0"/>
              <w:spacing w:after="0" w:line="240" w:lineRule="auto"/>
              <w:jc w:val="both"/>
            </w:pPr>
            <w:r w:rsidRPr="00D5212F">
              <w:rPr>
                <w:rFonts w:ascii="Times New Roman" w:eastAsia="Times New Roman" w:hAnsi="Times New Roman"/>
                <w:bCs/>
                <w:lang w:eastAsia="ru-RU"/>
              </w:rPr>
              <w:t>Релаксация</w:t>
            </w:r>
            <w:r w:rsidR="00A91E11">
              <w:rPr>
                <w:rFonts w:ascii="Times New Roman" w:eastAsia="Times New Roman" w:hAnsi="Times New Roman"/>
                <w:bCs/>
                <w:lang w:eastAsia="ru-RU"/>
              </w:rPr>
              <w:t>……………………………………………………………………………</w:t>
            </w:r>
            <w:r w:rsidRPr="00D5212F">
              <w:rPr>
                <w:rFonts w:ascii="Times New Roman" w:eastAsia="Times New Roman" w:hAnsi="Times New Roman"/>
                <w:bCs/>
                <w:lang w:eastAsia="ru-RU"/>
              </w:rPr>
              <w:t xml:space="preserve"> </w:t>
            </w:r>
          </w:p>
        </w:tc>
        <w:tc>
          <w:tcPr>
            <w:tcW w:w="1043" w:type="dxa"/>
            <w:shd w:val="clear" w:color="auto" w:fill="auto"/>
            <w:vAlign w:val="center"/>
          </w:tcPr>
          <w:p w:rsidR="00931073" w:rsidRPr="00C30962" w:rsidRDefault="003F4B86" w:rsidP="00256B81">
            <w:pPr>
              <w:spacing w:before="100" w:beforeAutospacing="1" w:after="100" w:afterAutospacing="1" w:line="240" w:lineRule="auto"/>
              <w:jc w:val="center"/>
              <w:rPr>
                <w:rFonts w:ascii="Times New Roman" w:hAnsi="Times New Roman"/>
              </w:rPr>
            </w:pPr>
            <w:r>
              <w:rPr>
                <w:rFonts w:ascii="Times New Roman" w:hAnsi="Times New Roman"/>
              </w:rPr>
              <w:t>104</w:t>
            </w:r>
          </w:p>
        </w:tc>
      </w:tr>
      <w:tr w:rsidR="00931073" w:rsidTr="00DC11A1">
        <w:trPr>
          <w:trHeight w:val="509"/>
        </w:trPr>
        <w:tc>
          <w:tcPr>
            <w:tcW w:w="817" w:type="dxa"/>
            <w:shd w:val="clear" w:color="auto" w:fill="auto"/>
            <w:vAlign w:val="center"/>
          </w:tcPr>
          <w:p w:rsidR="00931073" w:rsidRDefault="00931073" w:rsidP="00D5212F">
            <w:pPr>
              <w:spacing w:before="100" w:beforeAutospacing="1" w:after="100" w:afterAutospacing="1" w:line="240" w:lineRule="auto"/>
            </w:pPr>
            <w:r w:rsidRPr="00D5212F">
              <w:rPr>
                <w:rFonts w:ascii="Times New Roman" w:eastAsia="Times New Roman" w:hAnsi="Times New Roman"/>
                <w:lang w:eastAsia="ru-RU"/>
              </w:rPr>
              <w:t>3.7.3.</w:t>
            </w:r>
          </w:p>
        </w:tc>
        <w:tc>
          <w:tcPr>
            <w:tcW w:w="7796" w:type="dxa"/>
            <w:shd w:val="clear" w:color="auto" w:fill="auto"/>
            <w:vAlign w:val="center"/>
          </w:tcPr>
          <w:p w:rsidR="00931073" w:rsidRDefault="00931073" w:rsidP="003F4B86">
            <w:pPr>
              <w:spacing w:after="0" w:line="240" w:lineRule="auto"/>
              <w:jc w:val="both"/>
            </w:pPr>
            <w:r w:rsidRPr="00D5212F">
              <w:rPr>
                <w:rFonts w:ascii="Times New Roman" w:eastAsia="Times New Roman" w:hAnsi="Times New Roman"/>
                <w:lang w:eastAsia="ru-RU"/>
              </w:rPr>
              <w:t>Др</w:t>
            </w:r>
            <w:r w:rsidR="003F4B86">
              <w:rPr>
                <w:rFonts w:ascii="Times New Roman" w:eastAsia="Times New Roman" w:hAnsi="Times New Roman"/>
                <w:lang w:eastAsia="ru-RU"/>
              </w:rPr>
              <w:t xml:space="preserve">угие </w:t>
            </w:r>
            <w:r w:rsidRPr="00D5212F">
              <w:rPr>
                <w:rFonts w:ascii="Times New Roman" w:eastAsia="Times New Roman" w:hAnsi="Times New Roman"/>
                <w:lang w:eastAsia="ru-RU"/>
              </w:rPr>
              <w:t xml:space="preserve">методики </w:t>
            </w:r>
            <w:r w:rsidR="00A91E11">
              <w:rPr>
                <w:rFonts w:ascii="Times New Roman" w:eastAsia="Times New Roman" w:hAnsi="Times New Roman"/>
                <w:lang w:eastAsia="ru-RU"/>
              </w:rPr>
              <w:t>……………………………………………………………………</w:t>
            </w:r>
          </w:p>
        </w:tc>
        <w:tc>
          <w:tcPr>
            <w:tcW w:w="1043" w:type="dxa"/>
            <w:shd w:val="clear" w:color="auto" w:fill="auto"/>
            <w:vAlign w:val="center"/>
          </w:tcPr>
          <w:p w:rsidR="00931073" w:rsidRPr="00C30962" w:rsidRDefault="003F4B86" w:rsidP="00256B81">
            <w:pPr>
              <w:spacing w:before="100" w:beforeAutospacing="1" w:after="100" w:afterAutospacing="1" w:line="240" w:lineRule="auto"/>
              <w:jc w:val="center"/>
              <w:rPr>
                <w:rFonts w:ascii="Times New Roman" w:hAnsi="Times New Roman"/>
              </w:rPr>
            </w:pPr>
            <w:r>
              <w:rPr>
                <w:rFonts w:ascii="Times New Roman" w:hAnsi="Times New Roman"/>
              </w:rPr>
              <w:t>104</w:t>
            </w:r>
          </w:p>
        </w:tc>
      </w:tr>
      <w:tr w:rsidR="002E6E9A" w:rsidTr="00DC11A1">
        <w:trPr>
          <w:trHeight w:val="525"/>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3.8.</w:t>
            </w:r>
          </w:p>
        </w:tc>
        <w:tc>
          <w:tcPr>
            <w:tcW w:w="7796" w:type="dxa"/>
            <w:shd w:val="clear" w:color="auto" w:fill="auto"/>
            <w:vAlign w:val="center"/>
          </w:tcPr>
          <w:p w:rsidR="009634D6" w:rsidRDefault="00931073" w:rsidP="00D5212F">
            <w:pPr>
              <w:widowControl w:val="0"/>
              <w:tabs>
                <w:tab w:val="left" w:pos="284"/>
              </w:tabs>
              <w:autoSpaceDE w:val="0"/>
              <w:autoSpaceDN w:val="0"/>
              <w:adjustRightInd w:val="0"/>
              <w:spacing w:after="0" w:line="240" w:lineRule="auto"/>
              <w:jc w:val="both"/>
            </w:pPr>
            <w:r w:rsidRPr="00D5212F">
              <w:rPr>
                <w:rFonts w:ascii="Times New Roman" w:eastAsia="Times New Roman" w:hAnsi="Times New Roman"/>
                <w:lang w:eastAsia="ru-RU"/>
              </w:rPr>
              <w:t xml:space="preserve">Планы применения восстановительных средств </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3F4B86" w:rsidP="00256B81">
            <w:pPr>
              <w:spacing w:before="100" w:beforeAutospacing="1" w:after="100" w:afterAutospacing="1" w:line="240" w:lineRule="auto"/>
              <w:jc w:val="center"/>
              <w:rPr>
                <w:rFonts w:ascii="Times New Roman" w:hAnsi="Times New Roman"/>
              </w:rPr>
            </w:pPr>
            <w:r>
              <w:rPr>
                <w:rFonts w:ascii="Times New Roman" w:hAnsi="Times New Roman"/>
              </w:rPr>
              <w:t>104</w:t>
            </w:r>
          </w:p>
        </w:tc>
      </w:tr>
      <w:tr w:rsidR="002E6E9A" w:rsidTr="00DC11A1">
        <w:trPr>
          <w:trHeight w:val="509"/>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3.9.</w:t>
            </w:r>
          </w:p>
        </w:tc>
        <w:tc>
          <w:tcPr>
            <w:tcW w:w="7796" w:type="dxa"/>
            <w:shd w:val="clear" w:color="auto" w:fill="auto"/>
            <w:vAlign w:val="center"/>
          </w:tcPr>
          <w:p w:rsidR="009634D6" w:rsidRDefault="00931073" w:rsidP="00D5212F">
            <w:pPr>
              <w:widowControl w:val="0"/>
              <w:tabs>
                <w:tab w:val="left" w:pos="284"/>
              </w:tabs>
              <w:autoSpaceDE w:val="0"/>
              <w:autoSpaceDN w:val="0"/>
              <w:adjustRightInd w:val="0"/>
              <w:spacing w:after="0" w:line="240" w:lineRule="auto"/>
              <w:jc w:val="both"/>
            </w:pPr>
            <w:r w:rsidRPr="00D5212F">
              <w:rPr>
                <w:rFonts w:ascii="Times New Roman" w:eastAsia="Times New Roman" w:hAnsi="Times New Roman"/>
                <w:lang w:eastAsia="ru-RU"/>
              </w:rPr>
              <w:t xml:space="preserve">Планы антидопинговых мероприятий </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3F4B86" w:rsidP="00256B81">
            <w:pPr>
              <w:spacing w:before="100" w:beforeAutospacing="1" w:after="100" w:afterAutospacing="1" w:line="240" w:lineRule="auto"/>
              <w:jc w:val="center"/>
              <w:rPr>
                <w:rFonts w:ascii="Times New Roman" w:hAnsi="Times New Roman"/>
              </w:rPr>
            </w:pPr>
            <w:r>
              <w:rPr>
                <w:rFonts w:ascii="Times New Roman" w:hAnsi="Times New Roman"/>
              </w:rPr>
              <w:t>105</w:t>
            </w:r>
          </w:p>
        </w:tc>
      </w:tr>
      <w:tr w:rsidR="002E6E9A" w:rsidTr="00DC11A1">
        <w:trPr>
          <w:trHeight w:val="525"/>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3.10.</w:t>
            </w:r>
          </w:p>
        </w:tc>
        <w:tc>
          <w:tcPr>
            <w:tcW w:w="7796" w:type="dxa"/>
            <w:shd w:val="clear" w:color="auto" w:fill="auto"/>
            <w:vAlign w:val="center"/>
          </w:tcPr>
          <w:p w:rsidR="009634D6" w:rsidRDefault="00931073" w:rsidP="00D5212F">
            <w:pPr>
              <w:widowControl w:val="0"/>
              <w:tabs>
                <w:tab w:val="left" w:pos="284"/>
              </w:tabs>
              <w:autoSpaceDE w:val="0"/>
              <w:autoSpaceDN w:val="0"/>
              <w:adjustRightInd w:val="0"/>
              <w:spacing w:after="0" w:line="240" w:lineRule="auto"/>
              <w:jc w:val="both"/>
            </w:pPr>
            <w:r w:rsidRPr="00D5212F">
              <w:rPr>
                <w:rFonts w:ascii="Times New Roman" w:eastAsia="Times New Roman" w:hAnsi="Times New Roman"/>
                <w:lang w:eastAsia="ru-RU"/>
              </w:rPr>
              <w:t>Планы инструкторской и судейской практики</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3F4B86" w:rsidP="00256B81">
            <w:pPr>
              <w:spacing w:before="100" w:beforeAutospacing="1" w:after="100" w:afterAutospacing="1" w:line="240" w:lineRule="auto"/>
              <w:jc w:val="center"/>
              <w:rPr>
                <w:rFonts w:ascii="Times New Roman" w:hAnsi="Times New Roman"/>
              </w:rPr>
            </w:pPr>
            <w:r>
              <w:rPr>
                <w:rFonts w:ascii="Times New Roman" w:hAnsi="Times New Roman"/>
              </w:rPr>
              <w:t>106</w:t>
            </w:r>
          </w:p>
        </w:tc>
      </w:tr>
      <w:tr w:rsidR="002E6E9A" w:rsidTr="00DC11A1">
        <w:trPr>
          <w:trHeight w:val="525"/>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b/>
                <w:lang w:val="en-US" w:eastAsia="ru-RU"/>
              </w:rPr>
              <w:t>IV</w:t>
            </w:r>
            <w:r w:rsidRPr="00D5212F">
              <w:rPr>
                <w:rFonts w:ascii="Times New Roman" w:eastAsia="Times New Roman" w:hAnsi="Times New Roman"/>
                <w:b/>
                <w:lang w:eastAsia="ru-RU"/>
              </w:rPr>
              <w:t>.</w:t>
            </w:r>
          </w:p>
        </w:tc>
        <w:tc>
          <w:tcPr>
            <w:tcW w:w="7796" w:type="dxa"/>
            <w:shd w:val="clear" w:color="auto" w:fill="auto"/>
            <w:vAlign w:val="center"/>
          </w:tcPr>
          <w:p w:rsidR="009634D6" w:rsidRPr="00A91E11" w:rsidRDefault="00931073" w:rsidP="00D5212F">
            <w:pPr>
              <w:spacing w:before="100" w:beforeAutospacing="1" w:after="100" w:afterAutospacing="1" w:line="240" w:lineRule="auto"/>
            </w:pPr>
            <w:r w:rsidRPr="00D5212F">
              <w:rPr>
                <w:rFonts w:ascii="Times New Roman" w:eastAsia="Times New Roman" w:hAnsi="Times New Roman"/>
                <w:b/>
                <w:lang w:eastAsia="ru-RU"/>
              </w:rPr>
              <w:t>Система контроля и зачетные требования</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3F4B86" w:rsidP="00256B81">
            <w:pPr>
              <w:spacing w:before="100" w:beforeAutospacing="1" w:after="100" w:afterAutospacing="1" w:line="240" w:lineRule="auto"/>
              <w:jc w:val="center"/>
              <w:rPr>
                <w:rFonts w:ascii="Times New Roman" w:hAnsi="Times New Roman"/>
              </w:rPr>
            </w:pPr>
            <w:r>
              <w:rPr>
                <w:rFonts w:ascii="Times New Roman" w:hAnsi="Times New Roman"/>
              </w:rPr>
              <w:t>107</w:t>
            </w:r>
          </w:p>
        </w:tc>
      </w:tr>
      <w:tr w:rsidR="002E6E9A" w:rsidTr="00DC11A1">
        <w:trPr>
          <w:trHeight w:val="509"/>
        </w:trPr>
        <w:tc>
          <w:tcPr>
            <w:tcW w:w="817" w:type="dxa"/>
            <w:shd w:val="clear" w:color="auto" w:fill="auto"/>
          </w:tcPr>
          <w:p w:rsidR="009634D6" w:rsidRDefault="00931073" w:rsidP="00A91E11">
            <w:pPr>
              <w:spacing w:before="100" w:beforeAutospacing="1" w:after="100" w:afterAutospacing="1" w:line="240" w:lineRule="auto"/>
            </w:pPr>
            <w:r w:rsidRPr="00D5212F">
              <w:rPr>
                <w:rFonts w:ascii="Times New Roman" w:eastAsia="Times New Roman" w:hAnsi="Times New Roman"/>
                <w:lang w:eastAsia="ru-RU"/>
              </w:rPr>
              <w:t>4.1.</w:t>
            </w:r>
          </w:p>
        </w:tc>
        <w:tc>
          <w:tcPr>
            <w:tcW w:w="7796" w:type="dxa"/>
            <w:shd w:val="clear" w:color="auto" w:fill="auto"/>
            <w:vAlign w:val="center"/>
          </w:tcPr>
          <w:p w:rsidR="009634D6" w:rsidRDefault="00931073" w:rsidP="00D5212F">
            <w:pPr>
              <w:widowControl w:val="0"/>
              <w:tabs>
                <w:tab w:val="left" w:pos="284"/>
              </w:tabs>
              <w:autoSpaceDE w:val="0"/>
              <w:autoSpaceDN w:val="0"/>
              <w:adjustRightInd w:val="0"/>
              <w:spacing w:after="0" w:line="240" w:lineRule="auto"/>
              <w:jc w:val="both"/>
            </w:pPr>
            <w:r w:rsidRPr="00D5212F">
              <w:rPr>
                <w:rFonts w:ascii="Times New Roman" w:eastAsia="Times New Roman" w:hAnsi="Times New Roman"/>
                <w:lang w:eastAsia="ru-RU"/>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r w:rsidR="00A91E11">
              <w:rPr>
                <w:rFonts w:ascii="Times New Roman" w:eastAsia="Times New Roman" w:hAnsi="Times New Roman"/>
                <w:lang w:eastAsia="ru-RU"/>
              </w:rPr>
              <w:t>………………………………</w:t>
            </w:r>
            <w:r w:rsidRPr="00D5212F">
              <w:rPr>
                <w:rFonts w:ascii="Times New Roman" w:eastAsia="Times New Roman" w:hAnsi="Times New Roman"/>
                <w:lang w:eastAsia="ru-RU"/>
              </w:rPr>
              <w:t xml:space="preserve"> </w:t>
            </w:r>
          </w:p>
        </w:tc>
        <w:tc>
          <w:tcPr>
            <w:tcW w:w="1043" w:type="dxa"/>
            <w:shd w:val="clear" w:color="auto" w:fill="auto"/>
            <w:vAlign w:val="center"/>
          </w:tcPr>
          <w:p w:rsidR="009634D6" w:rsidRPr="00C30962" w:rsidRDefault="006552E8" w:rsidP="00256B81">
            <w:pPr>
              <w:spacing w:before="100" w:beforeAutospacing="1" w:after="100" w:afterAutospacing="1" w:line="240" w:lineRule="auto"/>
              <w:jc w:val="center"/>
              <w:rPr>
                <w:rFonts w:ascii="Times New Roman" w:hAnsi="Times New Roman"/>
              </w:rPr>
            </w:pPr>
            <w:r>
              <w:rPr>
                <w:rFonts w:ascii="Times New Roman" w:hAnsi="Times New Roman"/>
              </w:rPr>
              <w:t>107</w:t>
            </w:r>
          </w:p>
        </w:tc>
      </w:tr>
      <w:tr w:rsidR="002E6E9A" w:rsidTr="00DC11A1">
        <w:trPr>
          <w:trHeight w:val="525"/>
        </w:trPr>
        <w:tc>
          <w:tcPr>
            <w:tcW w:w="817" w:type="dxa"/>
            <w:shd w:val="clear" w:color="auto" w:fill="auto"/>
          </w:tcPr>
          <w:p w:rsidR="009634D6" w:rsidRDefault="00931073" w:rsidP="00A91E11">
            <w:pPr>
              <w:spacing w:before="100" w:beforeAutospacing="1" w:after="100" w:afterAutospacing="1" w:line="240" w:lineRule="auto"/>
            </w:pPr>
            <w:r w:rsidRPr="00D5212F">
              <w:rPr>
                <w:rFonts w:ascii="Times New Roman" w:eastAsia="Times New Roman" w:hAnsi="Times New Roman"/>
                <w:lang w:eastAsia="ru-RU"/>
              </w:rPr>
              <w:t>4.2.</w:t>
            </w:r>
          </w:p>
        </w:tc>
        <w:tc>
          <w:tcPr>
            <w:tcW w:w="7796"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6552E8" w:rsidP="00256B81">
            <w:pPr>
              <w:spacing w:before="100" w:beforeAutospacing="1" w:after="100" w:afterAutospacing="1" w:line="240" w:lineRule="auto"/>
              <w:jc w:val="center"/>
              <w:rPr>
                <w:rFonts w:ascii="Times New Roman" w:hAnsi="Times New Roman"/>
              </w:rPr>
            </w:pPr>
            <w:r>
              <w:rPr>
                <w:rFonts w:ascii="Times New Roman" w:hAnsi="Times New Roman"/>
              </w:rPr>
              <w:t>108</w:t>
            </w:r>
          </w:p>
        </w:tc>
      </w:tr>
      <w:tr w:rsidR="002E6E9A" w:rsidTr="00DC11A1">
        <w:trPr>
          <w:trHeight w:val="509"/>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4.3.</w:t>
            </w:r>
          </w:p>
        </w:tc>
        <w:tc>
          <w:tcPr>
            <w:tcW w:w="7796" w:type="dxa"/>
            <w:shd w:val="clear" w:color="auto" w:fill="auto"/>
            <w:vAlign w:val="center"/>
          </w:tcPr>
          <w:p w:rsidR="009634D6" w:rsidRDefault="00931073" w:rsidP="00D5212F">
            <w:pPr>
              <w:widowControl w:val="0"/>
              <w:tabs>
                <w:tab w:val="left" w:pos="284"/>
              </w:tabs>
              <w:autoSpaceDE w:val="0"/>
              <w:autoSpaceDN w:val="0"/>
              <w:adjustRightInd w:val="0"/>
              <w:spacing w:after="0" w:line="240" w:lineRule="auto"/>
              <w:jc w:val="both"/>
            </w:pPr>
            <w:r w:rsidRPr="00D5212F">
              <w:rPr>
                <w:rFonts w:ascii="Times New Roman" w:eastAsia="Times New Roman" w:hAnsi="Times New Roman"/>
                <w:lang w:eastAsia="ru-RU"/>
              </w:rPr>
              <w:t>Виды контроля спортивной</w:t>
            </w:r>
            <w:r w:rsidRPr="00D5212F">
              <w:rPr>
                <w:rFonts w:ascii="Times New Roman" w:eastAsia="Times New Roman" w:hAnsi="Times New Roman"/>
                <w:i/>
                <w:lang w:eastAsia="ru-RU"/>
              </w:rPr>
              <w:t xml:space="preserve"> </w:t>
            </w:r>
            <w:r w:rsidRPr="00D5212F">
              <w:rPr>
                <w:rFonts w:ascii="Times New Roman" w:eastAsia="Times New Roman" w:hAnsi="Times New Roman"/>
                <w:lang w:eastAsia="ru-RU"/>
              </w:rPr>
              <w:t>подготовки</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6552E8" w:rsidP="00256B81">
            <w:pPr>
              <w:spacing w:before="100" w:beforeAutospacing="1" w:after="100" w:afterAutospacing="1" w:line="240" w:lineRule="auto"/>
              <w:jc w:val="center"/>
              <w:rPr>
                <w:rFonts w:ascii="Times New Roman" w:hAnsi="Times New Roman"/>
              </w:rPr>
            </w:pPr>
            <w:r>
              <w:rPr>
                <w:rFonts w:ascii="Times New Roman" w:hAnsi="Times New Roman"/>
              </w:rPr>
              <w:t>110</w:t>
            </w:r>
          </w:p>
        </w:tc>
      </w:tr>
      <w:tr w:rsidR="002E6E9A" w:rsidTr="00DC11A1">
        <w:trPr>
          <w:trHeight w:val="525"/>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4.4.</w:t>
            </w:r>
          </w:p>
        </w:tc>
        <w:tc>
          <w:tcPr>
            <w:tcW w:w="7796" w:type="dxa"/>
            <w:shd w:val="clear" w:color="auto" w:fill="auto"/>
            <w:vAlign w:val="center"/>
          </w:tcPr>
          <w:p w:rsidR="009634D6" w:rsidRDefault="00931073" w:rsidP="00D5212F">
            <w:pPr>
              <w:widowControl w:val="0"/>
              <w:tabs>
                <w:tab w:val="left" w:pos="284"/>
              </w:tabs>
              <w:autoSpaceDE w:val="0"/>
              <w:autoSpaceDN w:val="0"/>
              <w:adjustRightInd w:val="0"/>
              <w:spacing w:after="0" w:line="240" w:lineRule="auto"/>
              <w:jc w:val="both"/>
            </w:pPr>
            <w:r w:rsidRPr="00D5212F">
              <w:rPr>
                <w:rFonts w:ascii="Times New Roman" w:eastAsia="Times New Roman" w:hAnsi="Times New Roman"/>
                <w:lang w:eastAsia="ru-RU"/>
              </w:rPr>
              <w:t>Комплекс контрольных испытаний и контрольно-переводные нормативы по годам и этапам подготовки, сроки проведения контроля</w:t>
            </w:r>
            <w:r w:rsidR="00A91E11">
              <w:rPr>
                <w:rFonts w:ascii="Times New Roman" w:eastAsia="Times New Roman" w:hAnsi="Times New Roman"/>
                <w:lang w:eastAsia="ru-RU"/>
              </w:rPr>
              <w:t>…………………………</w:t>
            </w:r>
            <w:r w:rsidRPr="00D5212F">
              <w:rPr>
                <w:rFonts w:ascii="Times New Roman" w:eastAsia="Times New Roman" w:hAnsi="Times New Roman"/>
                <w:lang w:eastAsia="ru-RU"/>
              </w:rPr>
              <w:t xml:space="preserve"> </w:t>
            </w:r>
          </w:p>
        </w:tc>
        <w:tc>
          <w:tcPr>
            <w:tcW w:w="1043" w:type="dxa"/>
            <w:shd w:val="clear" w:color="auto" w:fill="auto"/>
            <w:vAlign w:val="center"/>
          </w:tcPr>
          <w:p w:rsidR="009634D6" w:rsidRPr="00C30962" w:rsidRDefault="006552E8" w:rsidP="00256B81">
            <w:pPr>
              <w:spacing w:before="100" w:beforeAutospacing="1" w:after="100" w:afterAutospacing="1" w:line="240" w:lineRule="auto"/>
              <w:jc w:val="center"/>
              <w:rPr>
                <w:rFonts w:ascii="Times New Roman" w:hAnsi="Times New Roman"/>
              </w:rPr>
            </w:pPr>
            <w:r>
              <w:rPr>
                <w:rFonts w:ascii="Times New Roman" w:hAnsi="Times New Roman"/>
              </w:rPr>
              <w:t>111</w:t>
            </w:r>
          </w:p>
        </w:tc>
      </w:tr>
      <w:tr w:rsidR="002E6E9A" w:rsidTr="00DC11A1">
        <w:trPr>
          <w:trHeight w:val="525"/>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4.5.</w:t>
            </w:r>
          </w:p>
        </w:tc>
        <w:tc>
          <w:tcPr>
            <w:tcW w:w="7796" w:type="dxa"/>
            <w:shd w:val="clear" w:color="auto" w:fill="auto"/>
            <w:vAlign w:val="center"/>
          </w:tcPr>
          <w:p w:rsidR="009634D6" w:rsidRDefault="00931073" w:rsidP="00D5212F">
            <w:pPr>
              <w:widowControl w:val="0"/>
              <w:tabs>
                <w:tab w:val="left" w:pos="284"/>
              </w:tabs>
              <w:autoSpaceDE w:val="0"/>
              <w:autoSpaceDN w:val="0"/>
              <w:adjustRightInd w:val="0"/>
              <w:spacing w:after="0" w:line="240" w:lineRule="auto"/>
              <w:jc w:val="both"/>
            </w:pPr>
            <w:r w:rsidRPr="00D5212F">
              <w:rPr>
                <w:rFonts w:ascii="Times New Roman" w:eastAsia="Times New Roman" w:hAnsi="Times New Roman"/>
                <w:lang w:eastAsia="ru-RU"/>
              </w:rPr>
              <w:t>Комплексы контрольных упражнений для оценки подготовки лиц, проходящих спортивную подготовку</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6552E8" w:rsidP="00256B81">
            <w:pPr>
              <w:spacing w:before="100" w:beforeAutospacing="1" w:after="100" w:afterAutospacing="1" w:line="240" w:lineRule="auto"/>
              <w:jc w:val="center"/>
              <w:rPr>
                <w:rFonts w:ascii="Times New Roman" w:hAnsi="Times New Roman"/>
              </w:rPr>
            </w:pPr>
            <w:r>
              <w:rPr>
                <w:rFonts w:ascii="Times New Roman" w:hAnsi="Times New Roman"/>
              </w:rPr>
              <w:t>118</w:t>
            </w:r>
          </w:p>
        </w:tc>
      </w:tr>
      <w:tr w:rsidR="002E6E9A" w:rsidTr="00DC11A1">
        <w:trPr>
          <w:trHeight w:val="509"/>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4.6.</w:t>
            </w:r>
          </w:p>
        </w:tc>
        <w:tc>
          <w:tcPr>
            <w:tcW w:w="7796" w:type="dxa"/>
            <w:shd w:val="clear" w:color="auto" w:fill="auto"/>
            <w:vAlign w:val="center"/>
          </w:tcPr>
          <w:p w:rsidR="009634D6" w:rsidRDefault="00931073" w:rsidP="006552E8">
            <w:pPr>
              <w:widowControl w:val="0"/>
              <w:tabs>
                <w:tab w:val="left" w:pos="284"/>
              </w:tabs>
              <w:autoSpaceDE w:val="0"/>
              <w:autoSpaceDN w:val="0"/>
              <w:adjustRightInd w:val="0"/>
              <w:spacing w:after="0" w:line="240" w:lineRule="auto"/>
              <w:jc w:val="both"/>
            </w:pPr>
            <w:r w:rsidRPr="00D5212F">
              <w:rPr>
                <w:rFonts w:ascii="Times New Roman" w:eastAsia="Times New Roman" w:hAnsi="Times New Roman"/>
                <w:lang w:eastAsia="ru-RU"/>
              </w:rPr>
              <w:t>Методические указания по организации аттестационно-педагогических измерительных срезов</w:t>
            </w:r>
            <w:r w:rsidR="006552E8">
              <w:rPr>
                <w:rFonts w:ascii="Times New Roman" w:eastAsia="Times New Roman" w:hAnsi="Times New Roman"/>
                <w:lang w:eastAsia="ru-RU"/>
              </w:rPr>
              <w:t>(тестирования)</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6552E8" w:rsidP="00256B81">
            <w:pPr>
              <w:spacing w:before="100" w:beforeAutospacing="1" w:after="100" w:afterAutospacing="1" w:line="240" w:lineRule="auto"/>
              <w:jc w:val="center"/>
              <w:rPr>
                <w:rFonts w:ascii="Times New Roman" w:hAnsi="Times New Roman"/>
              </w:rPr>
            </w:pPr>
            <w:r>
              <w:rPr>
                <w:rFonts w:ascii="Times New Roman" w:hAnsi="Times New Roman"/>
              </w:rPr>
              <w:t>122</w:t>
            </w:r>
          </w:p>
        </w:tc>
      </w:tr>
      <w:tr w:rsidR="002E6E9A" w:rsidTr="00DC11A1">
        <w:trPr>
          <w:trHeight w:val="525"/>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4.7.</w:t>
            </w:r>
          </w:p>
        </w:tc>
        <w:tc>
          <w:tcPr>
            <w:tcW w:w="7796"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Методические указания по организации медико-биологического сопровождения тренировочного процесса</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6552E8" w:rsidP="00256B81">
            <w:pPr>
              <w:spacing w:before="100" w:beforeAutospacing="1" w:after="100" w:afterAutospacing="1" w:line="240" w:lineRule="auto"/>
              <w:jc w:val="center"/>
              <w:rPr>
                <w:rFonts w:ascii="Times New Roman" w:hAnsi="Times New Roman"/>
              </w:rPr>
            </w:pPr>
            <w:r>
              <w:rPr>
                <w:rFonts w:ascii="Times New Roman" w:hAnsi="Times New Roman"/>
              </w:rPr>
              <w:t>122</w:t>
            </w:r>
          </w:p>
        </w:tc>
      </w:tr>
      <w:tr w:rsidR="002E6E9A" w:rsidTr="00DC11A1">
        <w:trPr>
          <w:trHeight w:val="509"/>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b/>
                <w:lang w:val="en-US" w:eastAsia="ru-RU"/>
              </w:rPr>
              <w:t>V</w:t>
            </w:r>
            <w:r w:rsidRPr="00D5212F">
              <w:rPr>
                <w:rFonts w:ascii="Times New Roman" w:eastAsia="Times New Roman" w:hAnsi="Times New Roman"/>
                <w:b/>
                <w:lang w:eastAsia="ru-RU"/>
              </w:rPr>
              <w:t>.</w:t>
            </w:r>
          </w:p>
        </w:tc>
        <w:tc>
          <w:tcPr>
            <w:tcW w:w="7796" w:type="dxa"/>
            <w:shd w:val="clear" w:color="auto" w:fill="auto"/>
            <w:vAlign w:val="center"/>
          </w:tcPr>
          <w:p w:rsidR="009634D6" w:rsidRPr="00A91E11" w:rsidRDefault="00931073" w:rsidP="00D5212F">
            <w:pPr>
              <w:widowControl w:val="0"/>
              <w:autoSpaceDE w:val="0"/>
              <w:autoSpaceDN w:val="0"/>
              <w:adjustRightInd w:val="0"/>
              <w:spacing w:after="0" w:line="240" w:lineRule="auto"/>
              <w:jc w:val="both"/>
            </w:pPr>
            <w:r w:rsidRPr="00D5212F">
              <w:rPr>
                <w:rFonts w:ascii="Times New Roman" w:eastAsia="Times New Roman" w:hAnsi="Times New Roman"/>
                <w:b/>
                <w:lang w:eastAsia="ru-RU"/>
              </w:rPr>
              <w:t>Перечень информационного обеспечения</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6552E8" w:rsidP="00256B81">
            <w:pPr>
              <w:spacing w:before="100" w:beforeAutospacing="1" w:after="100" w:afterAutospacing="1" w:line="240" w:lineRule="auto"/>
              <w:jc w:val="center"/>
              <w:rPr>
                <w:rFonts w:ascii="Times New Roman" w:hAnsi="Times New Roman"/>
              </w:rPr>
            </w:pPr>
            <w:r>
              <w:rPr>
                <w:rFonts w:ascii="Times New Roman" w:hAnsi="Times New Roman"/>
              </w:rPr>
              <w:t>123</w:t>
            </w:r>
          </w:p>
        </w:tc>
      </w:tr>
      <w:tr w:rsidR="002E6E9A" w:rsidTr="00DC11A1">
        <w:trPr>
          <w:trHeight w:val="525"/>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5.1.</w:t>
            </w:r>
          </w:p>
        </w:tc>
        <w:tc>
          <w:tcPr>
            <w:tcW w:w="7796"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Список библиографических источников</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6552E8" w:rsidP="00256B81">
            <w:pPr>
              <w:spacing w:before="100" w:beforeAutospacing="1" w:after="100" w:afterAutospacing="1" w:line="240" w:lineRule="auto"/>
              <w:jc w:val="center"/>
              <w:rPr>
                <w:rFonts w:ascii="Times New Roman" w:hAnsi="Times New Roman"/>
              </w:rPr>
            </w:pPr>
            <w:r>
              <w:rPr>
                <w:rFonts w:ascii="Times New Roman" w:hAnsi="Times New Roman"/>
              </w:rPr>
              <w:t>123</w:t>
            </w:r>
          </w:p>
        </w:tc>
      </w:tr>
      <w:tr w:rsidR="002E6E9A" w:rsidTr="00DC11A1">
        <w:trPr>
          <w:trHeight w:val="525"/>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5.2.</w:t>
            </w:r>
          </w:p>
        </w:tc>
        <w:tc>
          <w:tcPr>
            <w:tcW w:w="7796"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Перечень аудиовизуальных средств</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6552E8" w:rsidP="00256B81">
            <w:pPr>
              <w:spacing w:before="100" w:beforeAutospacing="1" w:after="100" w:afterAutospacing="1" w:line="240" w:lineRule="auto"/>
              <w:jc w:val="center"/>
              <w:rPr>
                <w:rFonts w:ascii="Times New Roman" w:hAnsi="Times New Roman"/>
              </w:rPr>
            </w:pPr>
            <w:r>
              <w:rPr>
                <w:rFonts w:ascii="Times New Roman" w:hAnsi="Times New Roman"/>
              </w:rPr>
              <w:t>123</w:t>
            </w:r>
          </w:p>
        </w:tc>
      </w:tr>
      <w:tr w:rsidR="002E6E9A" w:rsidTr="00DC11A1">
        <w:trPr>
          <w:trHeight w:val="509"/>
        </w:trPr>
        <w:tc>
          <w:tcPr>
            <w:tcW w:w="817"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5.3.</w:t>
            </w:r>
          </w:p>
        </w:tc>
        <w:tc>
          <w:tcPr>
            <w:tcW w:w="7796" w:type="dxa"/>
            <w:shd w:val="clear" w:color="auto" w:fill="auto"/>
            <w:vAlign w:val="center"/>
          </w:tcPr>
          <w:p w:rsidR="009634D6" w:rsidRDefault="00931073" w:rsidP="00D5212F">
            <w:pPr>
              <w:spacing w:before="100" w:beforeAutospacing="1" w:after="100" w:afterAutospacing="1" w:line="240" w:lineRule="auto"/>
            </w:pPr>
            <w:r w:rsidRPr="00D5212F">
              <w:rPr>
                <w:rFonts w:ascii="Times New Roman" w:eastAsia="Times New Roman" w:hAnsi="Times New Roman"/>
                <w:lang w:eastAsia="ru-RU"/>
              </w:rPr>
              <w:t>Перечень Интернет-ресурсов</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6552E8" w:rsidP="006552E8">
            <w:pPr>
              <w:spacing w:before="100" w:beforeAutospacing="1" w:after="100" w:afterAutospacing="1" w:line="240" w:lineRule="auto"/>
              <w:jc w:val="center"/>
              <w:rPr>
                <w:rFonts w:ascii="Times New Roman" w:hAnsi="Times New Roman"/>
              </w:rPr>
            </w:pPr>
            <w:r>
              <w:rPr>
                <w:rFonts w:ascii="Times New Roman" w:hAnsi="Times New Roman"/>
              </w:rPr>
              <w:t>123</w:t>
            </w:r>
          </w:p>
        </w:tc>
      </w:tr>
      <w:tr w:rsidR="002E6E9A" w:rsidTr="00DC11A1">
        <w:trPr>
          <w:trHeight w:val="525"/>
        </w:trPr>
        <w:tc>
          <w:tcPr>
            <w:tcW w:w="817" w:type="dxa"/>
            <w:shd w:val="clear" w:color="auto" w:fill="auto"/>
            <w:vAlign w:val="center"/>
          </w:tcPr>
          <w:p w:rsidR="009634D6" w:rsidRDefault="009634D6" w:rsidP="00D5212F">
            <w:pPr>
              <w:spacing w:before="100" w:beforeAutospacing="1" w:after="100" w:afterAutospacing="1" w:line="240" w:lineRule="auto"/>
            </w:pPr>
            <w:r w:rsidRPr="00D5212F">
              <w:rPr>
                <w:rFonts w:ascii="Times New Roman" w:eastAsia="Times New Roman" w:hAnsi="Times New Roman"/>
                <w:b/>
                <w:lang w:val="en-US" w:eastAsia="ru-RU"/>
              </w:rPr>
              <w:t>VI</w:t>
            </w:r>
            <w:r w:rsidRPr="00D5212F">
              <w:rPr>
                <w:rFonts w:ascii="Times New Roman" w:eastAsia="Times New Roman" w:hAnsi="Times New Roman"/>
                <w:b/>
                <w:lang w:eastAsia="ru-RU"/>
              </w:rPr>
              <w:t>.</w:t>
            </w:r>
          </w:p>
        </w:tc>
        <w:tc>
          <w:tcPr>
            <w:tcW w:w="7796" w:type="dxa"/>
            <w:shd w:val="clear" w:color="auto" w:fill="auto"/>
            <w:vAlign w:val="center"/>
          </w:tcPr>
          <w:p w:rsidR="009634D6" w:rsidRPr="00A91E11" w:rsidRDefault="009634D6" w:rsidP="00D5212F">
            <w:pPr>
              <w:spacing w:before="100" w:beforeAutospacing="1" w:after="100" w:afterAutospacing="1" w:line="240" w:lineRule="auto"/>
            </w:pPr>
            <w:r w:rsidRPr="00D5212F">
              <w:rPr>
                <w:rFonts w:ascii="Times New Roman" w:eastAsia="Times New Roman" w:hAnsi="Times New Roman"/>
                <w:b/>
                <w:lang w:eastAsia="ru-RU"/>
              </w:rPr>
              <w:t>План физкультурных и спортивных мероприятий</w:t>
            </w:r>
            <w:r w:rsidR="00A91E11">
              <w:rPr>
                <w:rFonts w:ascii="Times New Roman" w:eastAsia="Times New Roman" w:hAnsi="Times New Roman"/>
                <w:lang w:eastAsia="ru-RU"/>
              </w:rPr>
              <w:t>…………………………….</w:t>
            </w:r>
          </w:p>
        </w:tc>
        <w:tc>
          <w:tcPr>
            <w:tcW w:w="1043" w:type="dxa"/>
            <w:shd w:val="clear" w:color="auto" w:fill="auto"/>
            <w:vAlign w:val="center"/>
          </w:tcPr>
          <w:p w:rsidR="009634D6" w:rsidRPr="00C30962" w:rsidRDefault="006552E8" w:rsidP="006552E8">
            <w:pPr>
              <w:spacing w:before="100" w:beforeAutospacing="1" w:after="100" w:afterAutospacing="1" w:line="240" w:lineRule="auto"/>
              <w:jc w:val="center"/>
              <w:rPr>
                <w:rFonts w:ascii="Times New Roman" w:hAnsi="Times New Roman"/>
              </w:rPr>
            </w:pPr>
            <w:r>
              <w:rPr>
                <w:rFonts w:ascii="Times New Roman" w:hAnsi="Times New Roman"/>
              </w:rPr>
              <w:t>124</w:t>
            </w:r>
          </w:p>
        </w:tc>
      </w:tr>
      <w:tr w:rsidR="00DC11A1" w:rsidTr="00DC11A1">
        <w:trPr>
          <w:trHeight w:val="525"/>
        </w:trPr>
        <w:tc>
          <w:tcPr>
            <w:tcW w:w="817" w:type="dxa"/>
            <w:shd w:val="clear" w:color="auto" w:fill="auto"/>
            <w:vAlign w:val="center"/>
          </w:tcPr>
          <w:p w:rsidR="00DC11A1" w:rsidRDefault="00DC11A1" w:rsidP="00D5212F">
            <w:pPr>
              <w:spacing w:before="100" w:beforeAutospacing="1" w:after="100" w:afterAutospacing="1" w:line="240" w:lineRule="auto"/>
              <w:rPr>
                <w:rFonts w:ascii="Times New Roman" w:eastAsia="Times New Roman" w:hAnsi="Times New Roman"/>
                <w:b/>
                <w:lang w:eastAsia="ru-RU"/>
              </w:rPr>
            </w:pPr>
          </w:p>
          <w:p w:rsidR="00DC11A1" w:rsidRPr="00DC11A1" w:rsidRDefault="00DC11A1" w:rsidP="00D5212F">
            <w:pPr>
              <w:spacing w:before="100" w:beforeAutospacing="1" w:after="100" w:afterAutospacing="1" w:line="240" w:lineRule="auto"/>
              <w:rPr>
                <w:rFonts w:ascii="Times New Roman" w:eastAsia="Times New Roman" w:hAnsi="Times New Roman"/>
                <w:b/>
                <w:lang w:eastAsia="ru-RU"/>
              </w:rPr>
            </w:pPr>
          </w:p>
        </w:tc>
        <w:tc>
          <w:tcPr>
            <w:tcW w:w="7796" w:type="dxa"/>
            <w:shd w:val="clear" w:color="auto" w:fill="auto"/>
            <w:vAlign w:val="center"/>
          </w:tcPr>
          <w:p w:rsidR="00DC11A1" w:rsidRPr="00D5212F" w:rsidRDefault="00DC11A1" w:rsidP="00D5212F">
            <w:pPr>
              <w:spacing w:before="100" w:beforeAutospacing="1" w:after="100" w:afterAutospacing="1" w:line="240" w:lineRule="auto"/>
              <w:rPr>
                <w:rFonts w:ascii="Times New Roman" w:eastAsia="Times New Roman" w:hAnsi="Times New Roman"/>
                <w:b/>
                <w:lang w:eastAsia="ru-RU"/>
              </w:rPr>
            </w:pPr>
          </w:p>
        </w:tc>
        <w:tc>
          <w:tcPr>
            <w:tcW w:w="1043" w:type="dxa"/>
            <w:shd w:val="clear" w:color="auto" w:fill="auto"/>
            <w:vAlign w:val="center"/>
          </w:tcPr>
          <w:p w:rsidR="00DC11A1" w:rsidRDefault="00DC11A1" w:rsidP="006552E8">
            <w:pPr>
              <w:spacing w:before="100" w:beforeAutospacing="1" w:after="100" w:afterAutospacing="1" w:line="240" w:lineRule="auto"/>
              <w:jc w:val="center"/>
              <w:rPr>
                <w:rFonts w:ascii="Times New Roman" w:hAnsi="Times New Roman"/>
              </w:rPr>
            </w:pPr>
          </w:p>
        </w:tc>
      </w:tr>
    </w:tbl>
    <w:p w:rsidR="009D3CD7" w:rsidRDefault="009D3CD7" w:rsidP="009D3CD7">
      <w:pPr>
        <w:numPr>
          <w:ilvl w:val="0"/>
          <w:numId w:val="1"/>
        </w:numPr>
        <w:jc w:val="center"/>
        <w:rPr>
          <w:rFonts w:ascii="Times New Roman" w:hAnsi="Times New Roman"/>
          <w:b/>
          <w:sz w:val="24"/>
          <w:szCs w:val="24"/>
        </w:rPr>
      </w:pPr>
      <w:r w:rsidRPr="009D3CD7">
        <w:rPr>
          <w:rFonts w:ascii="Times New Roman" w:hAnsi="Times New Roman"/>
          <w:b/>
          <w:sz w:val="24"/>
          <w:szCs w:val="24"/>
        </w:rPr>
        <w:lastRenderedPageBreak/>
        <w:t>ПОЯСНИТЕЛЬНАЯ ЗАПИСКА</w:t>
      </w:r>
    </w:p>
    <w:p w:rsidR="009D3CD7" w:rsidRPr="00AC2010" w:rsidRDefault="009D3CD7" w:rsidP="009D3CD7">
      <w:pPr>
        <w:numPr>
          <w:ilvl w:val="1"/>
          <w:numId w:val="1"/>
        </w:numPr>
        <w:spacing w:after="0" w:line="240" w:lineRule="auto"/>
        <w:ind w:left="1208" w:right="284" w:hanging="357"/>
        <w:jc w:val="both"/>
        <w:rPr>
          <w:rFonts w:ascii="Times New Roman" w:hAnsi="Times New Roman"/>
          <w:b/>
          <w:sz w:val="24"/>
          <w:szCs w:val="24"/>
        </w:rPr>
      </w:pPr>
      <w:r w:rsidRPr="00AC2010">
        <w:rPr>
          <w:rFonts w:ascii="Times New Roman" w:hAnsi="Times New Roman"/>
          <w:b/>
          <w:sz w:val="24"/>
          <w:szCs w:val="24"/>
        </w:rPr>
        <w:t>Характеристика вида спорта</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Хоккей один из наиболее любимых народом олимпийских видов спорта, широко культивируемый во многих странах мира. Его популярность и привлекательность связаны с большой зрелищностью, с динамизмом борьбы противоборствующих команд, быстрой сменой эмоционально насыщенных игровых эпизодов и ситуаций, обилием и жесткостью контактных силовых единоборств, с демонстрацией хоккеистами большого арсенала сложных технико-тактических действий в атаке и обороне, в том числе в экстремальных условиях.</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Все это свидетельствует о высоких требованиях, предъявляемых к соревновательной деятельности, и определяет особенности ее структуры и содержания. Вся игровая деятельность осуществляется в движении на коньках в интервальном режиме в составе команды из 4 или 3 звеньев.</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Согласно правилам игры единовременно может участвовать в игре одно звено (5 человек) и вратарь. Поэтому в ходе матча звенья, меняясь поочередно, участвуют в игре. Сменой звеньев руководит тренер, используя ее как важный тактический ход в целях достижения победы.</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Всего в заявку на игру команда выставляет 22 человека: двух вратарей и 4 пятерки полевых игроков.</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В ходе матча хоккеисты одного звена, выходя на лед, проводят игровой отрезок (40-120 с) в максимальном темпе, после чего идет их смена и на лед выходит другое звено. Первое же отправляется на скамью запасных игроков, чтобы через 2,5-4 мин выйти на лед снова. Всего за период (20 мин «чистого» времени) каждое звено проводит 5-6 игровых отрезков, а за игру - 15-18.</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Такой временной режим позволяет хоккеистам в каждом игровом отрезке поддерживать высокий темп игровой деятельности.</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Вместе с тем для соревновательной деятельности хоккеистов характерны: переменная интенсивность, преимущественно скоростно-силовая направленность и аритмия, выражающиеся в хаотичном чередовании разных по времени взрывных действий и кратковременных пауз.</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Установлено, что в процессе соревновательной деятельности как в одном игровом отрезке, так и в матче в целом, хоккеист высокой квалификации выполняет работу различной мощности в следующем соотношении:</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 максимальной и субмаксимальной мощности - 14-16% в анаэробных режимах;</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 большой - 24-26% в смешанном (аэробно-анаэробном) режиме;</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 умеренной - 60% в аэробном режиме;</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-за игру хоккеист высокой квалификации пробегает 6-8 км, ЧСС колеблется от 145 до 200 уд./мин;</w:t>
      </w:r>
    </w:p>
    <w:p w:rsidR="00675400"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-уровень молочной кислоты в крови - 150-170;</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-потребление кислорода - 3,9-5,1 л/мин;</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 кислородный долг - 7-12 л;</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w:t>
      </w:r>
      <w:r w:rsidR="001D7033">
        <w:rPr>
          <w:rFonts w:ascii="Times New Roman" w:hAnsi="Times New Roman"/>
          <w:sz w:val="24"/>
          <w:szCs w:val="24"/>
        </w:rPr>
        <w:t xml:space="preserve"> </w:t>
      </w:r>
      <w:r w:rsidRPr="009D3CD7">
        <w:rPr>
          <w:rFonts w:ascii="Times New Roman" w:hAnsi="Times New Roman"/>
          <w:sz w:val="24"/>
          <w:szCs w:val="24"/>
        </w:rPr>
        <w:t>легочная вентиляция - 160 л/мин.</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Хоккей является эффективным средством физического воспитания.</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lastRenderedPageBreak/>
        <w:t>Занятия хоккеем способствуют разностороннему комплексному воздействию на органы и системы организма хоккеиста, укрепляя и повышая уровень их функционирования, обеспечивают эффективное развитие физических качеств (силовых, скоростных, выносливости, ловкости и гибкости) и формирование двигательных навыков. Выполнение большого объема сложнокоординационных технико-тактических действий, жесткость силовых единоборств и высокая эмоциональность соревновательной деятельности вызывают большие физические и психические нагрузки. Постоянное и внезапное изменение игровых ситуаций требует от игроков предельной собранности, обостренного внимания, умения быстро оценить обстановку и принять рациональное решение. Эта составляющая игровой деятельности хоккеиста способствует воспитанию у него координационных качеств, распределенного внимания, периферического зрения, пространственной и временной ориентировки.</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Для соревновательной деятельности характерен высокий дух соперничества, связанный с противоборством игроков, звеньев и команды в целом. Стремление обыграть противника, превзойти его в быстроте действий, изобретательности, силе, точности и других действиях, направленных на достижение победы, способствует мобилизации всех возможностей для преодоления трудностей, возникающих в ходе борьбы. Выполнение технико-тактических приемов игры в экстремальных условиях, связанных с плотной опекой и жесткостью силовых единоборств, требует большого мужества и способствует воспитанию у хоккеистов высокого уровня волевых качеств: смелости, решительности, настойчивости, инициативы и целеустремленности, а также развитию способности управлять своими эмоциями.</w:t>
      </w:r>
    </w:p>
    <w:p w:rsidR="009D3CD7" w:rsidRP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Тактика хоккея предполагает единство индивидуальных и коллективных действий. Уровень коллективных взаимодействий определяет класс игры команды. Вместе с тем коллективность действий не отрицает, а способствует проявлению индивидуального мастерства каждого хоккеиста, раскрытию его творческих способностей и их разумному использованию в ходе матча. Эта особенность свидетельствует о больших возможностях хоккея как мощного средства воспитания таких важных качеств, как оперативное мышление, коллективизм, товарищество.</w:t>
      </w:r>
    </w:p>
    <w:p w:rsidR="009D3CD7" w:rsidRDefault="009D3CD7" w:rsidP="001D7033">
      <w:pPr>
        <w:spacing w:after="0" w:line="240" w:lineRule="auto"/>
        <w:ind w:left="1213" w:right="284" w:firstLine="488"/>
        <w:jc w:val="both"/>
        <w:rPr>
          <w:rFonts w:ascii="Times New Roman" w:hAnsi="Times New Roman"/>
          <w:sz w:val="24"/>
          <w:szCs w:val="24"/>
        </w:rPr>
      </w:pPr>
      <w:r w:rsidRPr="009D3CD7">
        <w:rPr>
          <w:rFonts w:ascii="Times New Roman" w:hAnsi="Times New Roman"/>
          <w:sz w:val="24"/>
          <w:szCs w:val="24"/>
        </w:rPr>
        <w:t xml:space="preserve"> Таким образом, рассмотренные характерные особенности соревновательной деятельности хоккеиста и ее воздействие на организм человека свидетельствуют о хоккее как о виде спорта и эффективном средстве физического воспитания</w:t>
      </w:r>
    </w:p>
    <w:p w:rsidR="00AC2010" w:rsidRDefault="00AC2010" w:rsidP="001D7033">
      <w:pPr>
        <w:spacing w:after="0" w:line="240" w:lineRule="auto"/>
        <w:ind w:left="1213" w:right="284" w:firstLine="488"/>
        <w:jc w:val="both"/>
        <w:rPr>
          <w:rFonts w:ascii="Times New Roman" w:hAnsi="Times New Roman"/>
          <w:sz w:val="24"/>
          <w:szCs w:val="24"/>
        </w:rPr>
      </w:pPr>
    </w:p>
    <w:p w:rsidR="005A046C" w:rsidRPr="008F0B96" w:rsidRDefault="00AC2010" w:rsidP="008F0B96">
      <w:pPr>
        <w:numPr>
          <w:ilvl w:val="1"/>
          <w:numId w:val="1"/>
        </w:numPr>
        <w:spacing w:after="0" w:line="240" w:lineRule="auto"/>
        <w:ind w:right="284"/>
        <w:jc w:val="both"/>
        <w:rPr>
          <w:rFonts w:ascii="Times New Roman" w:hAnsi="Times New Roman"/>
          <w:b/>
          <w:sz w:val="24"/>
          <w:szCs w:val="24"/>
        </w:rPr>
      </w:pPr>
      <w:r w:rsidRPr="00AC2010">
        <w:rPr>
          <w:rFonts w:ascii="Times New Roman" w:hAnsi="Times New Roman"/>
          <w:b/>
          <w:sz w:val="24"/>
          <w:szCs w:val="24"/>
        </w:rPr>
        <w:t>Специфика организации тренировочного процесса</w:t>
      </w:r>
    </w:p>
    <w:p w:rsidR="005A046C" w:rsidRPr="005A046C" w:rsidRDefault="005A046C" w:rsidP="005A046C">
      <w:pPr>
        <w:spacing w:after="0" w:line="240" w:lineRule="auto"/>
        <w:ind w:left="1211" w:right="284"/>
        <w:jc w:val="both"/>
        <w:rPr>
          <w:rFonts w:ascii="Times New Roman" w:hAnsi="Times New Roman"/>
          <w:sz w:val="24"/>
          <w:szCs w:val="24"/>
        </w:rPr>
      </w:pPr>
      <w:r w:rsidRPr="005A046C">
        <w:rPr>
          <w:rFonts w:ascii="Times New Roman" w:hAnsi="Times New Roman"/>
          <w:sz w:val="24"/>
          <w:szCs w:val="24"/>
        </w:rPr>
        <w:t>1.2.1</w:t>
      </w:r>
      <w:r>
        <w:rPr>
          <w:rFonts w:ascii="Times New Roman" w:hAnsi="Times New Roman"/>
          <w:b/>
          <w:sz w:val="24"/>
          <w:szCs w:val="24"/>
        </w:rPr>
        <w:t xml:space="preserve">. </w:t>
      </w:r>
      <w:r>
        <w:rPr>
          <w:rFonts w:ascii="Times New Roman" w:hAnsi="Times New Roman"/>
          <w:sz w:val="24"/>
          <w:szCs w:val="24"/>
        </w:rPr>
        <w:t xml:space="preserve"> </w:t>
      </w:r>
      <w:r w:rsidRPr="005A046C">
        <w:rPr>
          <w:rFonts w:ascii="Times New Roman" w:hAnsi="Times New Roman"/>
          <w:sz w:val="24"/>
          <w:szCs w:val="24"/>
        </w:rPr>
        <w:t>Спортивная подготовка - тренировочный процесс, который</w:t>
      </w:r>
      <w:r>
        <w:rPr>
          <w:rFonts w:ascii="Times New Roman" w:hAnsi="Times New Roman"/>
          <w:sz w:val="24"/>
          <w:szCs w:val="24"/>
        </w:rPr>
        <w:t>:</w:t>
      </w:r>
      <w:r w:rsidRPr="005A046C">
        <w:rPr>
          <w:rFonts w:ascii="Times New Roman" w:hAnsi="Times New Roman"/>
          <w:sz w:val="24"/>
          <w:szCs w:val="24"/>
        </w:rPr>
        <w:t xml:space="preserve"> </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направлен на физическое воспитание и совершенствование спортивного мастерства лиц, проходящих спортивную подготовку</w:t>
      </w:r>
      <w:r w:rsidR="00675400">
        <w:rPr>
          <w:rFonts w:ascii="Times New Roman" w:hAnsi="Times New Roman"/>
          <w:sz w:val="24"/>
          <w:szCs w:val="24"/>
        </w:rPr>
        <w:t>;</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включает в себя обязательное систематическое участие в спортивных соревнованиях</w:t>
      </w:r>
      <w:r w:rsidR="00675400">
        <w:rPr>
          <w:rFonts w:ascii="Times New Roman" w:hAnsi="Times New Roman"/>
          <w:sz w:val="24"/>
          <w:szCs w:val="24"/>
        </w:rPr>
        <w:t>;</w:t>
      </w:r>
      <w:r w:rsidRPr="005A046C">
        <w:rPr>
          <w:rFonts w:ascii="Times New Roman" w:hAnsi="Times New Roman"/>
          <w:sz w:val="24"/>
          <w:szCs w:val="24"/>
        </w:rPr>
        <w:t xml:space="preserve"> </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подлежит планированию</w:t>
      </w:r>
      <w:r w:rsidR="00675400">
        <w:rPr>
          <w:rFonts w:ascii="Times New Roman" w:hAnsi="Times New Roman"/>
          <w:sz w:val="24"/>
          <w:szCs w:val="24"/>
        </w:rPr>
        <w:t>;</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5A046C" w:rsidRPr="005A046C" w:rsidRDefault="005A046C" w:rsidP="005A046C">
      <w:pPr>
        <w:spacing w:after="0" w:line="240" w:lineRule="auto"/>
        <w:ind w:left="1211" w:right="284" w:firstLine="490"/>
        <w:jc w:val="both"/>
        <w:rPr>
          <w:rFonts w:ascii="Times New Roman" w:hAnsi="Times New Roman"/>
          <w:sz w:val="24"/>
          <w:szCs w:val="24"/>
        </w:rPr>
      </w:pPr>
      <w:r>
        <w:rPr>
          <w:rFonts w:ascii="Times New Roman" w:hAnsi="Times New Roman"/>
          <w:sz w:val="24"/>
          <w:szCs w:val="24"/>
        </w:rPr>
        <w:lastRenderedPageBreak/>
        <w:t>1.2.2.</w:t>
      </w:r>
      <w:r w:rsidRPr="005A046C">
        <w:rPr>
          <w:rFonts w:ascii="Times New Roman" w:hAnsi="Times New Roman"/>
          <w:sz w:val="24"/>
          <w:szCs w:val="24"/>
        </w:rPr>
        <w:t xml:space="preserve">  Тренировочный процесс подлежит ежегодному планированию в соответствии со следующими сроками:</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перспективное планирование (на олимпийский цикл - 4 года), позволяющее определить этапы реализации образовательной программы или программы спортивной подготовки;</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5A046C" w:rsidRPr="005A046C" w:rsidRDefault="005A046C" w:rsidP="005A046C">
      <w:pPr>
        <w:spacing w:after="0" w:line="240" w:lineRule="auto"/>
        <w:ind w:left="1211" w:right="284" w:firstLine="490"/>
        <w:jc w:val="both"/>
        <w:rPr>
          <w:rFonts w:ascii="Times New Roman" w:hAnsi="Times New Roman"/>
          <w:sz w:val="24"/>
          <w:szCs w:val="24"/>
        </w:rPr>
      </w:pPr>
      <w:r>
        <w:rPr>
          <w:rFonts w:ascii="Times New Roman" w:hAnsi="Times New Roman"/>
          <w:sz w:val="24"/>
          <w:szCs w:val="24"/>
        </w:rPr>
        <w:t>1.2.3.</w:t>
      </w:r>
      <w:r w:rsidRPr="005A046C">
        <w:rPr>
          <w:rFonts w:ascii="Times New Roman" w:hAnsi="Times New Roman"/>
          <w:sz w:val="24"/>
          <w:szCs w:val="24"/>
        </w:rPr>
        <w:t xml:space="preserve">  Тренировочный процесс, ведется в соответствии с годовым тренировочным планом, рассчитанным на 52 недели.</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С учетом специфики вида спорта определяются особенности спортивной подготовки:</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комплектование групп и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в зависимости от условий организации занятий и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Основными формами осуществления спортивной подготовки являются:</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групповые и индивидуальные тренировочные и теоретические занятия;</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работа по индивидуальным планам;</w:t>
      </w:r>
    </w:p>
    <w:p w:rsid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тренировочные сборы;</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участие в спортивных соревнованиях и мероприятиях;</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инструкторская и судейская практика;</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медико-восстановительные мероприятия;</w:t>
      </w:r>
    </w:p>
    <w:p w:rsidR="005A046C" w:rsidRPr="005A046C" w:rsidRDefault="005A046C" w:rsidP="005A046C">
      <w:pPr>
        <w:spacing w:after="0" w:line="240" w:lineRule="auto"/>
        <w:ind w:left="1211" w:right="284" w:firstLine="490"/>
        <w:jc w:val="both"/>
        <w:rPr>
          <w:rFonts w:ascii="Times New Roman" w:hAnsi="Times New Roman"/>
          <w:sz w:val="24"/>
          <w:szCs w:val="24"/>
        </w:rPr>
      </w:pPr>
      <w:r w:rsidRPr="005A046C">
        <w:rPr>
          <w:rFonts w:ascii="Times New Roman" w:hAnsi="Times New Roman"/>
          <w:sz w:val="24"/>
          <w:szCs w:val="24"/>
        </w:rPr>
        <w:t>- тестирование и контроль.</w:t>
      </w:r>
    </w:p>
    <w:p w:rsidR="008F0B96" w:rsidRDefault="005A046C" w:rsidP="008F0B96">
      <w:pPr>
        <w:spacing w:after="0" w:line="240" w:lineRule="auto"/>
        <w:ind w:left="1211" w:right="284"/>
        <w:jc w:val="both"/>
        <w:rPr>
          <w:rFonts w:ascii="Times New Roman" w:hAnsi="Times New Roman"/>
          <w:sz w:val="24"/>
          <w:szCs w:val="24"/>
        </w:rPr>
      </w:pPr>
      <w:r>
        <w:rPr>
          <w:rFonts w:ascii="Times New Roman" w:hAnsi="Times New Roman"/>
          <w:sz w:val="24"/>
          <w:szCs w:val="24"/>
        </w:rPr>
        <w:t>1.2.4.</w:t>
      </w:r>
      <w:r w:rsidRPr="005A046C">
        <w:rPr>
          <w:rFonts w:ascii="Times New Roman" w:hAnsi="Times New Roman"/>
          <w:sz w:val="24"/>
          <w:szCs w:val="24"/>
        </w:rPr>
        <w:t xml:space="preserve">  По результатам индивидуального отбора, необходимо обеспечить спортивную подготовку не менее </w:t>
      </w:r>
      <w:r>
        <w:rPr>
          <w:rFonts w:ascii="Times New Roman" w:hAnsi="Times New Roman"/>
          <w:sz w:val="24"/>
          <w:szCs w:val="24"/>
        </w:rPr>
        <w:t>30</w:t>
      </w:r>
      <w:r w:rsidRPr="005A046C">
        <w:rPr>
          <w:rFonts w:ascii="Times New Roman" w:hAnsi="Times New Roman"/>
          <w:sz w:val="24"/>
          <w:szCs w:val="24"/>
        </w:rPr>
        <w:t>% от общего количества лиц,</w:t>
      </w:r>
      <w:r w:rsidR="008F0B96">
        <w:rPr>
          <w:rFonts w:ascii="Times New Roman" w:hAnsi="Times New Roman"/>
          <w:sz w:val="24"/>
          <w:szCs w:val="24"/>
        </w:rPr>
        <w:t xml:space="preserve"> зачисленных в спортивную школу</w:t>
      </w:r>
    </w:p>
    <w:p w:rsidR="008F0B96" w:rsidRDefault="008F0B96" w:rsidP="008F0B96">
      <w:pPr>
        <w:numPr>
          <w:ilvl w:val="1"/>
          <w:numId w:val="1"/>
        </w:numPr>
        <w:spacing w:after="0" w:line="240" w:lineRule="auto"/>
        <w:ind w:right="284"/>
        <w:jc w:val="both"/>
        <w:rPr>
          <w:rFonts w:ascii="Times New Roman" w:hAnsi="Times New Roman"/>
          <w:b/>
          <w:sz w:val="24"/>
          <w:szCs w:val="24"/>
        </w:rPr>
      </w:pPr>
      <w:r w:rsidRPr="008F0B96">
        <w:rPr>
          <w:rFonts w:ascii="Times New Roman" w:hAnsi="Times New Roman"/>
          <w:b/>
          <w:sz w:val="24"/>
          <w:szCs w:val="24"/>
        </w:rPr>
        <w:t>Структура системы многолетней спортивной подготовки</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Система многолетней</w:t>
      </w:r>
      <w:r w:rsidR="007D58C2">
        <w:rPr>
          <w:rFonts w:ascii="Times New Roman" w:hAnsi="Times New Roman"/>
          <w:sz w:val="24"/>
          <w:szCs w:val="24"/>
        </w:rPr>
        <w:t xml:space="preserve"> спортивной подготовки включает</w:t>
      </w:r>
      <w:r w:rsidRPr="008F0B96">
        <w:rPr>
          <w:rFonts w:ascii="Times New Roman" w:hAnsi="Times New Roman"/>
          <w:sz w:val="24"/>
          <w:szCs w:val="24"/>
        </w:rPr>
        <w:t>:</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 xml:space="preserve">- систему отбора и ориентации по виду спорта, по дисциплине данного вида </w:t>
      </w:r>
      <w:r w:rsidR="00F12F94" w:rsidRPr="008F0B96">
        <w:rPr>
          <w:rFonts w:ascii="Times New Roman" w:hAnsi="Times New Roman"/>
          <w:sz w:val="24"/>
          <w:szCs w:val="24"/>
        </w:rPr>
        <w:t>спорта</w:t>
      </w:r>
      <w:r w:rsidRPr="008F0B96">
        <w:rPr>
          <w:rFonts w:ascii="Times New Roman" w:hAnsi="Times New Roman"/>
          <w:sz w:val="24"/>
          <w:szCs w:val="24"/>
        </w:rPr>
        <w:t>,</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 тренировку,</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 систему соревнований,</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 оптимизирующую систему сопровождения тренировки.</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lastRenderedPageBreak/>
        <w:t xml:space="preserve">Основные </w:t>
      </w:r>
      <w:r w:rsidR="00675400">
        <w:rPr>
          <w:rFonts w:ascii="Times New Roman" w:hAnsi="Times New Roman"/>
          <w:sz w:val="24"/>
          <w:szCs w:val="24"/>
        </w:rPr>
        <w:t xml:space="preserve"> элементы спортивной подготовки</w:t>
      </w:r>
      <w:r w:rsidRPr="008F0B96">
        <w:rPr>
          <w:rFonts w:ascii="Times New Roman" w:hAnsi="Times New Roman"/>
          <w:sz w:val="24"/>
          <w:szCs w:val="24"/>
        </w:rPr>
        <w:t>:</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1) Определение: Тренировкой называется педагогический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 xml:space="preserve">Задачи: </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 приобретение соответствующих теоретических знаний;</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 освоение техники и тактики конкретной спортивной дисциплины;</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 развитие функциональных возможностей организма, обеспечивающих выступление на соревнованиях с достижением планируемых результатов;</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 обеспечение необходимого уровня специальной психической подготовленности;</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 воспитание необходимого уровня моральных и волевых качеств;</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 приобретение практического опыта, необходимого для эффективной соревновательной деятельности.</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2) Виды спортивной подготовки:</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Определение: Теоретической подготовкой 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Определение: Технической подготовкой называется процесс овладения системой движений (техникой), ориентированной на достижение максимальных результатов в спортивной дисциплине.</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Определение: Тактической подготовкой называется процесс овладения оптимальных методов ведения состязания.</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Определение: Физической подготовкой 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 Подразделяется на общую (ОФП) и специальную (СФП).</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Определение: ОФП называется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Средства ОФП: бег, ходьба на лыжах, плавание, подвижные и спортивные игры, упражнения с отягощениями и др.</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Определение: СФП 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rsidR="008F0B96" w:rsidRP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Средства СФП: соревновательные и специальные подготовительные упражнения.</w:t>
      </w:r>
    </w:p>
    <w:p w:rsidR="008F0B96" w:rsidRDefault="008F0B96" w:rsidP="008F0B96">
      <w:pPr>
        <w:spacing w:after="0" w:line="240" w:lineRule="auto"/>
        <w:ind w:left="851" w:right="284"/>
        <w:jc w:val="both"/>
        <w:rPr>
          <w:rFonts w:ascii="Times New Roman" w:hAnsi="Times New Roman"/>
          <w:sz w:val="24"/>
          <w:szCs w:val="24"/>
        </w:rPr>
      </w:pPr>
      <w:r w:rsidRPr="008F0B96">
        <w:rPr>
          <w:rFonts w:ascii="Times New Roman" w:hAnsi="Times New Roman"/>
          <w:sz w:val="24"/>
          <w:szCs w:val="24"/>
        </w:rPr>
        <w:t>Определение: Психической подготовкой называется система психолого-педагогических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надёжного выступления в них.</w:t>
      </w:r>
    </w:p>
    <w:p w:rsidR="00513C84" w:rsidRDefault="00513C84" w:rsidP="00513C84">
      <w:pPr>
        <w:spacing w:after="0" w:line="240" w:lineRule="auto"/>
        <w:jc w:val="center"/>
        <w:rPr>
          <w:rFonts w:ascii="Times New Roman" w:eastAsia="Times New Roman" w:hAnsi="Times New Roman"/>
          <w:b/>
          <w:sz w:val="20"/>
          <w:szCs w:val="20"/>
          <w:lang w:eastAsia="ru-RU"/>
        </w:rPr>
      </w:pPr>
    </w:p>
    <w:p w:rsidR="00673244" w:rsidRDefault="00673244" w:rsidP="00513C84">
      <w:pPr>
        <w:spacing w:after="0" w:line="240" w:lineRule="auto"/>
        <w:jc w:val="center"/>
        <w:rPr>
          <w:rFonts w:ascii="Times New Roman" w:eastAsia="Times New Roman" w:hAnsi="Times New Roman"/>
          <w:b/>
          <w:sz w:val="20"/>
          <w:szCs w:val="20"/>
          <w:lang w:eastAsia="ru-RU"/>
        </w:rPr>
      </w:pPr>
    </w:p>
    <w:p w:rsidR="00513C84" w:rsidRDefault="00513C84" w:rsidP="00513C84">
      <w:pPr>
        <w:spacing w:after="0" w:line="240" w:lineRule="auto"/>
        <w:jc w:val="center"/>
        <w:rPr>
          <w:rFonts w:ascii="Times New Roman" w:eastAsia="Times New Roman" w:hAnsi="Times New Roman"/>
          <w:b/>
          <w:sz w:val="20"/>
          <w:szCs w:val="20"/>
          <w:lang w:eastAsia="ru-RU"/>
        </w:rPr>
      </w:pPr>
    </w:p>
    <w:p w:rsidR="00673244" w:rsidRDefault="00673244" w:rsidP="00673244">
      <w:pPr>
        <w:spacing w:after="0" w:line="240" w:lineRule="auto"/>
        <w:jc w:val="right"/>
        <w:rPr>
          <w:rFonts w:ascii="Times New Roman" w:eastAsia="Times New Roman" w:hAnsi="Times New Roman"/>
          <w:b/>
          <w:sz w:val="20"/>
          <w:szCs w:val="20"/>
          <w:lang w:eastAsia="ru-RU"/>
        </w:rPr>
      </w:pPr>
      <w:r w:rsidRPr="00513C84">
        <w:rPr>
          <w:rFonts w:ascii="Times New Roman" w:eastAsia="Times New Roman" w:hAnsi="Times New Roman"/>
          <w:sz w:val="20"/>
          <w:szCs w:val="20"/>
          <w:lang w:eastAsia="ru-RU"/>
        </w:rPr>
        <w:lastRenderedPageBreak/>
        <w:t>Таблица</w:t>
      </w:r>
      <w:r>
        <w:rPr>
          <w:rFonts w:ascii="Times New Roman" w:eastAsia="Times New Roman" w:hAnsi="Times New Roman"/>
          <w:sz w:val="20"/>
          <w:szCs w:val="20"/>
          <w:lang w:eastAsia="ru-RU"/>
        </w:rPr>
        <w:t xml:space="preserve"> 1</w:t>
      </w:r>
      <w:r w:rsidR="00513C84" w:rsidRPr="00513C84">
        <w:rPr>
          <w:rFonts w:ascii="Times New Roman" w:eastAsia="Times New Roman" w:hAnsi="Times New Roman"/>
          <w:b/>
          <w:sz w:val="20"/>
          <w:szCs w:val="20"/>
          <w:lang w:eastAsia="ru-RU"/>
        </w:rPr>
        <w:t xml:space="preserve"> </w:t>
      </w:r>
    </w:p>
    <w:p w:rsidR="00513C84" w:rsidRDefault="00513C84" w:rsidP="00513C84">
      <w:pPr>
        <w:spacing w:after="0" w:line="240" w:lineRule="auto"/>
        <w:jc w:val="center"/>
        <w:rPr>
          <w:rFonts w:ascii="Times New Roman" w:eastAsia="Times New Roman" w:hAnsi="Times New Roman"/>
          <w:sz w:val="20"/>
          <w:szCs w:val="20"/>
          <w:lang w:eastAsia="ru-RU"/>
        </w:rPr>
      </w:pPr>
      <w:r w:rsidRPr="00513C84">
        <w:rPr>
          <w:rFonts w:ascii="Times New Roman" w:eastAsia="Times New Roman" w:hAnsi="Times New Roman"/>
          <w:b/>
          <w:sz w:val="24"/>
          <w:szCs w:val="24"/>
          <w:lang w:eastAsia="ru-RU"/>
        </w:rPr>
        <w:t>Структура многолетней спортивной подготовки</w:t>
      </w:r>
    </w:p>
    <w:tbl>
      <w:tblPr>
        <w:tblW w:w="107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2115"/>
        <w:gridCol w:w="1506"/>
        <w:gridCol w:w="2255"/>
        <w:gridCol w:w="1436"/>
        <w:gridCol w:w="1611"/>
      </w:tblGrid>
      <w:tr w:rsidR="00513C84" w:rsidRPr="00F12F94" w:rsidTr="00493531">
        <w:trPr>
          <w:trHeight w:val="459"/>
          <w:jc w:val="right"/>
        </w:trPr>
        <w:tc>
          <w:tcPr>
            <w:tcW w:w="1808" w:type="dxa"/>
            <w:vMerge w:val="restart"/>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Стадии</w:t>
            </w:r>
          </w:p>
        </w:tc>
        <w:tc>
          <w:tcPr>
            <w:tcW w:w="8923" w:type="dxa"/>
            <w:gridSpan w:val="5"/>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Этапы спортивной подготовки</w:t>
            </w:r>
          </w:p>
        </w:tc>
      </w:tr>
      <w:tr w:rsidR="00513C84" w:rsidRPr="00F12F94" w:rsidTr="00493531">
        <w:trPr>
          <w:trHeight w:val="142"/>
          <w:jc w:val="right"/>
        </w:trPr>
        <w:tc>
          <w:tcPr>
            <w:tcW w:w="1808" w:type="dxa"/>
            <w:vMerge/>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p>
        </w:tc>
        <w:tc>
          <w:tcPr>
            <w:tcW w:w="2115" w:type="dxa"/>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Название</w:t>
            </w:r>
          </w:p>
        </w:tc>
        <w:tc>
          <w:tcPr>
            <w:tcW w:w="1506" w:type="dxa"/>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Обозначение</w:t>
            </w:r>
          </w:p>
        </w:tc>
        <w:tc>
          <w:tcPr>
            <w:tcW w:w="2255" w:type="dxa"/>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Продолжительность</w:t>
            </w:r>
          </w:p>
        </w:tc>
        <w:tc>
          <w:tcPr>
            <w:tcW w:w="3047" w:type="dxa"/>
            <w:gridSpan w:val="2"/>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Период</w:t>
            </w:r>
          </w:p>
        </w:tc>
      </w:tr>
      <w:tr w:rsidR="00513C84" w:rsidRPr="00F12F94" w:rsidTr="00493531">
        <w:trPr>
          <w:trHeight w:val="235"/>
          <w:jc w:val="right"/>
        </w:trPr>
        <w:tc>
          <w:tcPr>
            <w:tcW w:w="1808" w:type="dxa"/>
            <w:vMerge w:val="restart"/>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Базовой подготовки</w:t>
            </w:r>
          </w:p>
        </w:tc>
        <w:tc>
          <w:tcPr>
            <w:tcW w:w="2115" w:type="dxa"/>
            <w:vMerge w:val="restart"/>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Начальной подготовки</w:t>
            </w:r>
          </w:p>
        </w:tc>
        <w:tc>
          <w:tcPr>
            <w:tcW w:w="1506" w:type="dxa"/>
            <w:vMerge w:val="restart"/>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НП</w:t>
            </w:r>
          </w:p>
        </w:tc>
        <w:tc>
          <w:tcPr>
            <w:tcW w:w="2255" w:type="dxa"/>
            <w:vMerge w:val="restart"/>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До 3 лет</w:t>
            </w:r>
          </w:p>
        </w:tc>
        <w:tc>
          <w:tcPr>
            <w:tcW w:w="3047" w:type="dxa"/>
            <w:gridSpan w:val="2"/>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1-й год</w:t>
            </w:r>
          </w:p>
        </w:tc>
      </w:tr>
      <w:tr w:rsidR="00513C84" w:rsidRPr="00F12F94" w:rsidTr="00493531">
        <w:trPr>
          <w:trHeight w:val="142"/>
          <w:jc w:val="right"/>
        </w:trPr>
        <w:tc>
          <w:tcPr>
            <w:tcW w:w="1808" w:type="dxa"/>
            <w:vMerge/>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p>
        </w:tc>
        <w:tc>
          <w:tcPr>
            <w:tcW w:w="2115" w:type="dxa"/>
            <w:vMerge/>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p>
        </w:tc>
        <w:tc>
          <w:tcPr>
            <w:tcW w:w="1506" w:type="dxa"/>
            <w:vMerge/>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p>
        </w:tc>
        <w:tc>
          <w:tcPr>
            <w:tcW w:w="2255" w:type="dxa"/>
            <w:vMerge/>
            <w:shd w:val="clear" w:color="auto" w:fill="auto"/>
          </w:tcPr>
          <w:p w:rsidR="00513C84" w:rsidRPr="00F12F94" w:rsidRDefault="00513C84" w:rsidP="00F12F94">
            <w:pPr>
              <w:spacing w:after="0" w:line="240" w:lineRule="auto"/>
              <w:rPr>
                <w:rFonts w:ascii="Times New Roman" w:eastAsia="Times New Roman" w:hAnsi="Times New Roman"/>
                <w:lang w:eastAsia="ru-RU"/>
              </w:rPr>
            </w:pPr>
          </w:p>
        </w:tc>
        <w:tc>
          <w:tcPr>
            <w:tcW w:w="3047" w:type="dxa"/>
            <w:gridSpan w:val="2"/>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Свыше 1-го года</w:t>
            </w:r>
          </w:p>
        </w:tc>
      </w:tr>
      <w:tr w:rsidR="00513C84" w:rsidRPr="00F12F94" w:rsidTr="00493531">
        <w:trPr>
          <w:trHeight w:val="142"/>
          <w:jc w:val="right"/>
        </w:trPr>
        <w:tc>
          <w:tcPr>
            <w:tcW w:w="1808" w:type="dxa"/>
            <w:vMerge/>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p>
        </w:tc>
        <w:tc>
          <w:tcPr>
            <w:tcW w:w="2115" w:type="dxa"/>
            <w:vMerge w:val="restart"/>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 xml:space="preserve">Тренировочный </w:t>
            </w:r>
          </w:p>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(спортивной специализации)</w:t>
            </w:r>
          </w:p>
        </w:tc>
        <w:tc>
          <w:tcPr>
            <w:tcW w:w="1506" w:type="dxa"/>
            <w:vMerge w:val="restart"/>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Т(СС)</w:t>
            </w:r>
          </w:p>
        </w:tc>
        <w:tc>
          <w:tcPr>
            <w:tcW w:w="2255" w:type="dxa"/>
            <w:vMerge w:val="restart"/>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До 5 лет</w:t>
            </w:r>
          </w:p>
        </w:tc>
        <w:tc>
          <w:tcPr>
            <w:tcW w:w="1436"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Начальная</w:t>
            </w:r>
          </w:p>
        </w:tc>
        <w:tc>
          <w:tcPr>
            <w:tcW w:w="1611" w:type="dxa"/>
            <w:vMerge w:val="restart"/>
            <w:shd w:val="clear" w:color="auto" w:fill="auto"/>
          </w:tcPr>
          <w:p w:rsidR="00513C84" w:rsidRPr="00F12F94" w:rsidRDefault="00513C84" w:rsidP="00F12F94">
            <w:pPr>
              <w:spacing w:after="0" w:line="240" w:lineRule="auto"/>
              <w:rPr>
                <w:rFonts w:ascii="Times New Roman" w:eastAsia="Times New Roman" w:hAnsi="Times New Roman"/>
                <w:lang w:eastAsia="ru-RU"/>
              </w:rPr>
            </w:pPr>
          </w:p>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специализация</w:t>
            </w:r>
          </w:p>
        </w:tc>
      </w:tr>
      <w:tr w:rsidR="00513C84" w:rsidRPr="00F12F94" w:rsidTr="00493531">
        <w:trPr>
          <w:trHeight w:val="459"/>
          <w:jc w:val="right"/>
        </w:trPr>
        <w:tc>
          <w:tcPr>
            <w:tcW w:w="1808" w:type="dxa"/>
            <w:vMerge w:val="restart"/>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Максимальной реализации индивидуальных возможностей</w:t>
            </w:r>
          </w:p>
        </w:tc>
        <w:tc>
          <w:tcPr>
            <w:tcW w:w="2115" w:type="dxa"/>
            <w:vMerge/>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p>
        </w:tc>
        <w:tc>
          <w:tcPr>
            <w:tcW w:w="1506" w:type="dxa"/>
            <w:vMerge/>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p>
        </w:tc>
        <w:tc>
          <w:tcPr>
            <w:tcW w:w="2255" w:type="dxa"/>
            <w:vMerge/>
            <w:shd w:val="clear" w:color="auto" w:fill="auto"/>
          </w:tcPr>
          <w:p w:rsidR="00513C84" w:rsidRPr="00F12F94" w:rsidRDefault="00513C84" w:rsidP="00F12F94">
            <w:pPr>
              <w:spacing w:after="0" w:line="240" w:lineRule="auto"/>
              <w:rPr>
                <w:rFonts w:ascii="Times New Roman" w:eastAsia="Times New Roman" w:hAnsi="Times New Roman"/>
                <w:lang w:eastAsia="ru-RU"/>
              </w:rPr>
            </w:pPr>
          </w:p>
        </w:tc>
        <w:tc>
          <w:tcPr>
            <w:tcW w:w="1436"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Углубленная</w:t>
            </w:r>
          </w:p>
        </w:tc>
        <w:tc>
          <w:tcPr>
            <w:tcW w:w="1611" w:type="dxa"/>
            <w:vMerge/>
            <w:shd w:val="clear" w:color="auto" w:fill="auto"/>
          </w:tcPr>
          <w:p w:rsidR="00513C84" w:rsidRPr="00F12F94" w:rsidRDefault="00513C84" w:rsidP="00F12F94">
            <w:pPr>
              <w:spacing w:after="0" w:line="240" w:lineRule="auto"/>
              <w:rPr>
                <w:rFonts w:ascii="Times New Roman" w:eastAsia="Times New Roman" w:hAnsi="Times New Roman"/>
                <w:lang w:eastAsia="ru-RU"/>
              </w:rPr>
            </w:pPr>
          </w:p>
        </w:tc>
      </w:tr>
      <w:tr w:rsidR="00513C84" w:rsidRPr="00F12F94" w:rsidTr="00493531">
        <w:trPr>
          <w:trHeight w:val="142"/>
          <w:jc w:val="right"/>
        </w:trPr>
        <w:tc>
          <w:tcPr>
            <w:tcW w:w="1808" w:type="dxa"/>
            <w:vMerge/>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p>
        </w:tc>
        <w:tc>
          <w:tcPr>
            <w:tcW w:w="2115" w:type="dxa"/>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Совершенствования спортивного мастерства</w:t>
            </w:r>
          </w:p>
        </w:tc>
        <w:tc>
          <w:tcPr>
            <w:tcW w:w="1506" w:type="dxa"/>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ССМ</w:t>
            </w:r>
          </w:p>
        </w:tc>
        <w:tc>
          <w:tcPr>
            <w:tcW w:w="2255" w:type="dxa"/>
            <w:vMerge w:val="restart"/>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 xml:space="preserve">С учётом </w:t>
            </w:r>
          </w:p>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спортивных достижений</w:t>
            </w:r>
          </w:p>
        </w:tc>
        <w:tc>
          <w:tcPr>
            <w:tcW w:w="3047" w:type="dxa"/>
            <w:gridSpan w:val="2"/>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Совершенствования спортивного мастерства</w:t>
            </w:r>
          </w:p>
        </w:tc>
      </w:tr>
      <w:tr w:rsidR="00513C84" w:rsidRPr="00F12F94" w:rsidTr="00493531">
        <w:trPr>
          <w:trHeight w:val="142"/>
          <w:jc w:val="right"/>
        </w:trPr>
        <w:tc>
          <w:tcPr>
            <w:tcW w:w="1808" w:type="dxa"/>
            <w:vMerge/>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p>
        </w:tc>
        <w:tc>
          <w:tcPr>
            <w:tcW w:w="2115" w:type="dxa"/>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 xml:space="preserve">Высшего </w:t>
            </w:r>
          </w:p>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спортивного мастерства</w:t>
            </w:r>
          </w:p>
        </w:tc>
        <w:tc>
          <w:tcPr>
            <w:tcW w:w="1506" w:type="dxa"/>
            <w:shd w:val="clear" w:color="auto" w:fill="auto"/>
          </w:tcPr>
          <w:p w:rsidR="00513C84" w:rsidRPr="00F12F94" w:rsidRDefault="00513C84" w:rsidP="00F12F94">
            <w:pPr>
              <w:spacing w:after="0" w:line="240" w:lineRule="auto"/>
              <w:jc w:val="both"/>
              <w:rPr>
                <w:rFonts w:ascii="Times New Roman" w:eastAsia="Times New Roman" w:hAnsi="Times New Roman"/>
                <w:lang w:eastAsia="ru-RU"/>
              </w:rPr>
            </w:pPr>
            <w:r w:rsidRPr="00F12F94">
              <w:rPr>
                <w:rFonts w:ascii="Times New Roman" w:eastAsia="Times New Roman" w:hAnsi="Times New Roman"/>
                <w:lang w:eastAsia="ru-RU"/>
              </w:rPr>
              <w:t>ВСМ</w:t>
            </w:r>
          </w:p>
        </w:tc>
        <w:tc>
          <w:tcPr>
            <w:tcW w:w="2255" w:type="dxa"/>
            <w:vMerge/>
            <w:shd w:val="clear" w:color="auto" w:fill="auto"/>
          </w:tcPr>
          <w:p w:rsidR="00513C84" w:rsidRPr="00F12F94" w:rsidRDefault="00513C84" w:rsidP="00F12F94">
            <w:pPr>
              <w:spacing w:after="0" w:line="240" w:lineRule="auto"/>
              <w:rPr>
                <w:rFonts w:ascii="Times New Roman" w:eastAsia="Times New Roman" w:hAnsi="Times New Roman"/>
                <w:lang w:eastAsia="ru-RU"/>
              </w:rPr>
            </w:pPr>
          </w:p>
        </w:tc>
        <w:tc>
          <w:tcPr>
            <w:tcW w:w="3047" w:type="dxa"/>
            <w:gridSpan w:val="2"/>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 xml:space="preserve">Высшего </w:t>
            </w:r>
          </w:p>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спортивного мастерства</w:t>
            </w:r>
          </w:p>
        </w:tc>
      </w:tr>
    </w:tbl>
    <w:p w:rsidR="00513C84" w:rsidRDefault="00513C84" w:rsidP="00513C84">
      <w:pPr>
        <w:shd w:val="clear" w:color="auto" w:fill="FFFFFF"/>
        <w:spacing w:after="0" w:line="240" w:lineRule="auto"/>
        <w:jc w:val="center"/>
        <w:rPr>
          <w:rFonts w:ascii="Times New Roman" w:eastAsia="Times New Roman" w:hAnsi="Times New Roman"/>
          <w:b/>
          <w:sz w:val="20"/>
          <w:szCs w:val="20"/>
          <w:lang w:eastAsia="ru-RU"/>
        </w:rPr>
      </w:pPr>
    </w:p>
    <w:p w:rsidR="00F12F94" w:rsidRDefault="00673244" w:rsidP="00673244">
      <w:pPr>
        <w:shd w:val="clear" w:color="auto" w:fill="FFFFFF"/>
        <w:spacing w:after="0" w:line="240" w:lineRule="auto"/>
        <w:jc w:val="right"/>
        <w:rPr>
          <w:rFonts w:ascii="Times New Roman" w:eastAsia="Times New Roman" w:hAnsi="Times New Roman"/>
          <w:b/>
          <w:sz w:val="20"/>
          <w:szCs w:val="20"/>
          <w:lang w:eastAsia="ru-RU"/>
        </w:rPr>
      </w:pPr>
      <w:r w:rsidRPr="00513C84">
        <w:rPr>
          <w:rFonts w:ascii="Times New Roman" w:eastAsia="Times New Roman" w:hAnsi="Times New Roman"/>
          <w:sz w:val="20"/>
          <w:szCs w:val="20"/>
          <w:lang w:eastAsia="ru-RU"/>
        </w:rPr>
        <w:t>Таблица</w:t>
      </w:r>
      <w:r>
        <w:rPr>
          <w:rFonts w:ascii="Times New Roman" w:eastAsia="Times New Roman" w:hAnsi="Times New Roman"/>
          <w:sz w:val="20"/>
          <w:szCs w:val="20"/>
          <w:lang w:eastAsia="ru-RU"/>
        </w:rPr>
        <w:t xml:space="preserve"> 2</w:t>
      </w:r>
    </w:p>
    <w:p w:rsidR="00513C84" w:rsidRDefault="00513C84" w:rsidP="00513C84">
      <w:pPr>
        <w:shd w:val="clear" w:color="auto" w:fill="FFFFFF"/>
        <w:spacing w:after="0" w:line="240" w:lineRule="auto"/>
        <w:jc w:val="center"/>
        <w:rPr>
          <w:rFonts w:ascii="Times New Roman" w:eastAsia="Times New Roman" w:hAnsi="Times New Roman"/>
          <w:sz w:val="20"/>
          <w:szCs w:val="20"/>
          <w:lang w:eastAsia="ru-RU"/>
        </w:rPr>
      </w:pPr>
      <w:r w:rsidRPr="00513C84">
        <w:rPr>
          <w:rFonts w:ascii="Times New Roman" w:eastAsia="Times New Roman" w:hAnsi="Times New Roman"/>
          <w:b/>
          <w:sz w:val="24"/>
          <w:szCs w:val="24"/>
          <w:lang w:eastAsia="ru-RU"/>
        </w:rPr>
        <w:t>Уровни тренировочного процесса</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127"/>
        <w:gridCol w:w="6804"/>
      </w:tblGrid>
      <w:tr w:rsidR="00513C84" w:rsidRPr="00F12F94" w:rsidTr="00F12F94">
        <w:trPr>
          <w:trHeight w:val="476"/>
        </w:trPr>
        <w:tc>
          <w:tcPr>
            <w:tcW w:w="1843" w:type="dxa"/>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Уровни</w:t>
            </w:r>
          </w:p>
        </w:tc>
        <w:tc>
          <w:tcPr>
            <w:tcW w:w="2127" w:type="dxa"/>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Основные элементы</w:t>
            </w:r>
          </w:p>
        </w:tc>
        <w:tc>
          <w:tcPr>
            <w:tcW w:w="6804" w:type="dxa"/>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Время</w:t>
            </w:r>
          </w:p>
        </w:tc>
      </w:tr>
      <w:tr w:rsidR="00513C84" w:rsidRPr="00F12F94" w:rsidTr="00B4344E">
        <w:trPr>
          <w:trHeight w:val="130"/>
        </w:trPr>
        <w:tc>
          <w:tcPr>
            <w:tcW w:w="1843" w:type="dxa"/>
            <w:vMerge w:val="restart"/>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Микроструктура</w:t>
            </w:r>
          </w:p>
        </w:tc>
        <w:tc>
          <w:tcPr>
            <w:tcW w:w="2127"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Тренировочное занятие</w:t>
            </w:r>
          </w:p>
        </w:tc>
        <w:tc>
          <w:tcPr>
            <w:tcW w:w="6804"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Для НП – до 2</w:t>
            </w:r>
            <w:r w:rsidR="00B4344E">
              <w:rPr>
                <w:rFonts w:ascii="Times New Roman" w:eastAsia="Times New Roman" w:hAnsi="Times New Roman"/>
                <w:lang w:eastAsia="ru-RU"/>
              </w:rPr>
              <w:t xml:space="preserve"> часов, Т(СС) - до 3 часов, ССМ, </w:t>
            </w:r>
            <w:r w:rsidR="00B4344E" w:rsidRPr="00F12F94">
              <w:rPr>
                <w:rFonts w:ascii="Times New Roman" w:eastAsia="Times New Roman" w:hAnsi="Times New Roman"/>
                <w:lang w:eastAsia="ru-RU"/>
              </w:rPr>
              <w:t xml:space="preserve">ВСМ </w:t>
            </w:r>
            <w:r w:rsidRPr="00F12F94">
              <w:rPr>
                <w:rFonts w:ascii="Times New Roman" w:eastAsia="Times New Roman" w:hAnsi="Times New Roman"/>
                <w:lang w:eastAsia="ru-RU"/>
              </w:rPr>
              <w:t>- до 4 часов,</w:t>
            </w:r>
          </w:p>
        </w:tc>
      </w:tr>
      <w:tr w:rsidR="00513C84" w:rsidRPr="00F12F94" w:rsidTr="00B4344E">
        <w:trPr>
          <w:trHeight w:val="148"/>
        </w:trPr>
        <w:tc>
          <w:tcPr>
            <w:tcW w:w="1843" w:type="dxa"/>
            <w:vMerge/>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p>
        </w:tc>
        <w:tc>
          <w:tcPr>
            <w:tcW w:w="2127"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 xml:space="preserve">Тренировочный </w:t>
            </w:r>
          </w:p>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день занятий</w:t>
            </w:r>
          </w:p>
        </w:tc>
        <w:tc>
          <w:tcPr>
            <w:tcW w:w="6804"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При проведении более 1 тренировочного занятия в день суммарная продолжительность занятий - до 8 академических часов</w:t>
            </w:r>
          </w:p>
        </w:tc>
      </w:tr>
      <w:tr w:rsidR="00513C84" w:rsidRPr="00F12F94" w:rsidTr="00B4344E">
        <w:trPr>
          <w:trHeight w:val="148"/>
        </w:trPr>
        <w:tc>
          <w:tcPr>
            <w:tcW w:w="1843" w:type="dxa"/>
            <w:vMerge/>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p>
        </w:tc>
        <w:tc>
          <w:tcPr>
            <w:tcW w:w="2127"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Микроцикл</w:t>
            </w:r>
          </w:p>
        </w:tc>
        <w:tc>
          <w:tcPr>
            <w:tcW w:w="6804"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 неделя</w:t>
            </w:r>
          </w:p>
        </w:tc>
      </w:tr>
      <w:tr w:rsidR="00513C84" w:rsidRPr="00F12F94" w:rsidTr="00D72E00">
        <w:trPr>
          <w:trHeight w:val="401"/>
        </w:trPr>
        <w:tc>
          <w:tcPr>
            <w:tcW w:w="1843"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Мезоструктура</w:t>
            </w:r>
          </w:p>
        </w:tc>
        <w:tc>
          <w:tcPr>
            <w:tcW w:w="2127"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Мезоцикл</w:t>
            </w:r>
          </w:p>
        </w:tc>
        <w:tc>
          <w:tcPr>
            <w:tcW w:w="6804"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 xml:space="preserve">Цикл ≈ 2-6 недель, включающий законченный ряд микроциклов </w:t>
            </w:r>
          </w:p>
        </w:tc>
      </w:tr>
      <w:tr w:rsidR="00513C84" w:rsidRPr="00F12F94" w:rsidTr="00B4344E">
        <w:trPr>
          <w:trHeight w:val="864"/>
        </w:trPr>
        <w:tc>
          <w:tcPr>
            <w:tcW w:w="1843"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Макроструктура</w:t>
            </w:r>
          </w:p>
        </w:tc>
        <w:tc>
          <w:tcPr>
            <w:tcW w:w="2127"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 xml:space="preserve">Макроцикл </w:t>
            </w:r>
          </w:p>
        </w:tc>
        <w:tc>
          <w:tcPr>
            <w:tcW w:w="6804" w:type="dxa"/>
            <w:shd w:val="clear" w:color="auto" w:fill="auto"/>
            <w:vAlign w:val="center"/>
          </w:tcPr>
          <w:p w:rsidR="00513C84" w:rsidRPr="00F12F94" w:rsidRDefault="00513C84" w:rsidP="00B4344E">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Цикл, развитие, стабилизация и временная утрата спортивной формы, ≈ 3-4 месяца, ≈ 0,5 или 1 или 4 года, включающий законченный ряд периодов, этапов, мезоциклов.</w:t>
            </w:r>
          </w:p>
        </w:tc>
      </w:tr>
    </w:tbl>
    <w:p w:rsidR="00513C84" w:rsidRPr="00513C84" w:rsidRDefault="00513C84" w:rsidP="00513C84">
      <w:pPr>
        <w:shd w:val="clear" w:color="auto" w:fill="FFFFFF"/>
        <w:spacing w:after="0" w:line="240" w:lineRule="auto"/>
        <w:jc w:val="center"/>
        <w:rPr>
          <w:rFonts w:ascii="Times New Roman" w:eastAsia="Times New Roman" w:hAnsi="Times New Roman"/>
          <w:sz w:val="16"/>
          <w:szCs w:val="16"/>
          <w:lang w:eastAsia="ru-RU"/>
        </w:rPr>
      </w:pPr>
    </w:p>
    <w:p w:rsidR="00D72E00" w:rsidRDefault="00513C84" w:rsidP="00D72E00">
      <w:pPr>
        <w:widowControl w:val="0"/>
        <w:autoSpaceDE w:val="0"/>
        <w:autoSpaceDN w:val="0"/>
        <w:adjustRightInd w:val="0"/>
        <w:spacing w:after="0" w:line="240" w:lineRule="auto"/>
        <w:ind w:firstLine="709"/>
        <w:jc w:val="both"/>
        <w:rPr>
          <w:rFonts w:ascii="Times New Roman" w:eastAsia="Times New Roman" w:hAnsi="Times New Roman"/>
          <w:sz w:val="12"/>
          <w:szCs w:val="12"/>
          <w:lang w:eastAsia="ru-RU"/>
        </w:rPr>
      </w:pPr>
      <w:r w:rsidRPr="00513C84">
        <w:rPr>
          <w:rFonts w:ascii="Times New Roman" w:eastAsia="Times New Roman" w:hAnsi="Times New Roman"/>
          <w:sz w:val="24"/>
          <w:szCs w:val="24"/>
          <w:lang w:eastAsia="ru-RU"/>
        </w:rPr>
        <w:t>Построение многолетней спортивной подготовки в годичных циклах определяется основным макроциклом</w:t>
      </w:r>
      <w:r w:rsidR="000B6CBD">
        <w:rPr>
          <w:rFonts w:ascii="Times New Roman" w:eastAsia="Times New Roman" w:hAnsi="Times New Roman"/>
          <w:sz w:val="24"/>
          <w:szCs w:val="24"/>
          <w:lang w:eastAsia="ru-RU"/>
        </w:rPr>
        <w:t>:</w:t>
      </w:r>
    </w:p>
    <w:p w:rsidR="00513C84" w:rsidRPr="00513C84" w:rsidRDefault="00513C84" w:rsidP="00D72E00">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513C84">
        <w:rPr>
          <w:rFonts w:ascii="Times New Roman" w:eastAsia="Times New Roman" w:hAnsi="Times New Roman"/>
          <w:sz w:val="20"/>
          <w:szCs w:val="20"/>
          <w:lang w:eastAsia="ru-RU"/>
        </w:rPr>
        <w:t xml:space="preserve">Таблица </w:t>
      </w:r>
      <w:r w:rsidR="00B4344E">
        <w:rPr>
          <w:rFonts w:ascii="Times New Roman" w:eastAsia="Times New Roman" w:hAnsi="Times New Roman"/>
          <w:sz w:val="20"/>
          <w:szCs w:val="20"/>
          <w:lang w:eastAsia="ru-RU"/>
        </w:rPr>
        <w:t>3</w:t>
      </w:r>
    </w:p>
    <w:p w:rsidR="00513C84" w:rsidRPr="00513C84" w:rsidRDefault="00513C84" w:rsidP="00513C84">
      <w:pPr>
        <w:shd w:val="clear" w:color="auto" w:fill="FFFFFF"/>
        <w:spacing w:after="0" w:line="240" w:lineRule="auto"/>
        <w:jc w:val="center"/>
        <w:rPr>
          <w:rFonts w:ascii="Times New Roman" w:eastAsia="Times New Roman" w:hAnsi="Times New Roman"/>
          <w:b/>
          <w:sz w:val="24"/>
          <w:szCs w:val="24"/>
          <w:lang w:eastAsia="ru-RU"/>
        </w:rPr>
      </w:pPr>
      <w:r w:rsidRPr="00513C84">
        <w:rPr>
          <w:rFonts w:ascii="Times New Roman" w:eastAsia="Times New Roman" w:hAnsi="Times New Roman"/>
          <w:b/>
          <w:sz w:val="24"/>
          <w:szCs w:val="24"/>
          <w:lang w:eastAsia="ru-RU"/>
        </w:rPr>
        <w:t>Структура основного макроцикла</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544"/>
        <w:gridCol w:w="4784"/>
      </w:tblGrid>
      <w:tr w:rsidR="00513C84" w:rsidRPr="00F12F94" w:rsidTr="00F12F94">
        <w:tc>
          <w:tcPr>
            <w:tcW w:w="2410" w:type="dxa"/>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Периоды</w:t>
            </w:r>
          </w:p>
        </w:tc>
        <w:tc>
          <w:tcPr>
            <w:tcW w:w="3544" w:type="dxa"/>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Этапы</w:t>
            </w:r>
          </w:p>
        </w:tc>
        <w:tc>
          <w:tcPr>
            <w:tcW w:w="4784" w:type="dxa"/>
            <w:shd w:val="clear" w:color="auto" w:fill="auto"/>
          </w:tcPr>
          <w:p w:rsidR="00513C84" w:rsidRPr="00F12F94" w:rsidRDefault="00513C84" w:rsidP="00F12F94">
            <w:pPr>
              <w:spacing w:after="0" w:line="240" w:lineRule="auto"/>
              <w:jc w:val="center"/>
              <w:rPr>
                <w:rFonts w:ascii="Times New Roman" w:eastAsia="Times New Roman" w:hAnsi="Times New Roman"/>
                <w:b/>
                <w:lang w:eastAsia="ru-RU"/>
              </w:rPr>
            </w:pPr>
            <w:r w:rsidRPr="00F12F94">
              <w:rPr>
                <w:rFonts w:ascii="Times New Roman" w:eastAsia="Times New Roman" w:hAnsi="Times New Roman"/>
                <w:b/>
                <w:lang w:eastAsia="ru-RU"/>
              </w:rPr>
              <w:t>Структура этапа</w:t>
            </w:r>
          </w:p>
        </w:tc>
      </w:tr>
      <w:tr w:rsidR="00513C84" w:rsidRPr="00F12F94" w:rsidTr="00F12F94">
        <w:tc>
          <w:tcPr>
            <w:tcW w:w="2410" w:type="dxa"/>
            <w:vMerge w:val="restart"/>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val="en-US" w:eastAsia="ru-RU"/>
              </w:rPr>
              <w:t xml:space="preserve">I. </w:t>
            </w:r>
            <w:r w:rsidRPr="00F12F94">
              <w:rPr>
                <w:rFonts w:ascii="Times New Roman" w:eastAsia="Times New Roman" w:hAnsi="Times New Roman"/>
                <w:lang w:eastAsia="ru-RU"/>
              </w:rPr>
              <w:t>Подготовительный</w:t>
            </w:r>
          </w:p>
        </w:tc>
        <w:tc>
          <w:tcPr>
            <w:tcW w:w="3544"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Общеподготовительный</w:t>
            </w:r>
          </w:p>
        </w:tc>
        <w:tc>
          <w:tcPr>
            <w:tcW w:w="4784"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1-й - втягивающий мезоцикл = 2-3 микроцикла</w:t>
            </w:r>
          </w:p>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2-й - базовый мезоцикл = 3-6 микроцикла</w:t>
            </w:r>
          </w:p>
        </w:tc>
      </w:tr>
      <w:tr w:rsidR="00513C84" w:rsidRPr="00F12F94" w:rsidTr="00F12F94">
        <w:tc>
          <w:tcPr>
            <w:tcW w:w="2410" w:type="dxa"/>
            <w:vMerge/>
            <w:shd w:val="clear" w:color="auto" w:fill="auto"/>
          </w:tcPr>
          <w:p w:rsidR="00513C84" w:rsidRPr="00F12F94" w:rsidRDefault="00513C84" w:rsidP="00F12F94">
            <w:pPr>
              <w:spacing w:after="0" w:line="240" w:lineRule="auto"/>
              <w:rPr>
                <w:rFonts w:ascii="Times New Roman" w:eastAsia="Times New Roman" w:hAnsi="Times New Roman"/>
                <w:lang w:eastAsia="ru-RU"/>
              </w:rPr>
            </w:pPr>
          </w:p>
        </w:tc>
        <w:tc>
          <w:tcPr>
            <w:tcW w:w="3544"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Специально подготовительный</w:t>
            </w:r>
          </w:p>
        </w:tc>
        <w:tc>
          <w:tcPr>
            <w:tcW w:w="4784"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2-3 мезоцикла</w:t>
            </w:r>
          </w:p>
        </w:tc>
      </w:tr>
      <w:tr w:rsidR="00513C84" w:rsidRPr="00F12F94" w:rsidTr="00F12F94">
        <w:tc>
          <w:tcPr>
            <w:tcW w:w="2410" w:type="dxa"/>
            <w:vMerge w:val="restart"/>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val="en-US" w:eastAsia="ru-RU"/>
              </w:rPr>
              <w:t xml:space="preserve">II. </w:t>
            </w:r>
            <w:r w:rsidRPr="00F12F94">
              <w:rPr>
                <w:rFonts w:ascii="Times New Roman" w:eastAsia="Times New Roman" w:hAnsi="Times New Roman"/>
                <w:lang w:eastAsia="ru-RU"/>
              </w:rPr>
              <w:t>Соревновательный</w:t>
            </w:r>
          </w:p>
        </w:tc>
        <w:tc>
          <w:tcPr>
            <w:tcW w:w="3544"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Развитие спортивной формы</w:t>
            </w:r>
          </w:p>
        </w:tc>
        <w:tc>
          <w:tcPr>
            <w:tcW w:w="4784"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4-6 микроцикла</w:t>
            </w:r>
          </w:p>
        </w:tc>
      </w:tr>
      <w:tr w:rsidR="00513C84" w:rsidRPr="00F12F94" w:rsidTr="00F12F94">
        <w:tc>
          <w:tcPr>
            <w:tcW w:w="2410" w:type="dxa"/>
            <w:vMerge/>
            <w:shd w:val="clear" w:color="auto" w:fill="auto"/>
          </w:tcPr>
          <w:p w:rsidR="00513C84" w:rsidRPr="00F12F94" w:rsidRDefault="00513C84" w:rsidP="00F12F94">
            <w:pPr>
              <w:spacing w:after="0" w:line="240" w:lineRule="auto"/>
              <w:rPr>
                <w:rFonts w:ascii="Times New Roman" w:eastAsia="Times New Roman" w:hAnsi="Times New Roman"/>
                <w:lang w:eastAsia="ru-RU"/>
              </w:rPr>
            </w:pPr>
          </w:p>
        </w:tc>
        <w:tc>
          <w:tcPr>
            <w:tcW w:w="3544"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Предосоревновательный</w:t>
            </w:r>
          </w:p>
        </w:tc>
        <w:tc>
          <w:tcPr>
            <w:tcW w:w="4784"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2 мезоцикла</w:t>
            </w:r>
          </w:p>
        </w:tc>
      </w:tr>
      <w:tr w:rsidR="00513C84" w:rsidRPr="00F12F94" w:rsidTr="00F12F94">
        <w:tc>
          <w:tcPr>
            <w:tcW w:w="2410"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val="en-US" w:eastAsia="ru-RU"/>
              </w:rPr>
              <w:t xml:space="preserve">III. </w:t>
            </w:r>
            <w:r w:rsidRPr="00F12F94">
              <w:rPr>
                <w:rFonts w:ascii="Times New Roman" w:eastAsia="Times New Roman" w:hAnsi="Times New Roman"/>
                <w:lang w:eastAsia="ru-RU"/>
              </w:rPr>
              <w:t>Переходный</w:t>
            </w:r>
          </w:p>
        </w:tc>
        <w:tc>
          <w:tcPr>
            <w:tcW w:w="3544"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Восстановительный</w:t>
            </w:r>
          </w:p>
        </w:tc>
        <w:tc>
          <w:tcPr>
            <w:tcW w:w="4784" w:type="dxa"/>
            <w:shd w:val="clear" w:color="auto" w:fill="auto"/>
          </w:tcPr>
          <w:p w:rsidR="00513C84" w:rsidRPr="00F12F94" w:rsidRDefault="00513C84" w:rsidP="00F12F94">
            <w:pPr>
              <w:spacing w:after="0" w:line="240" w:lineRule="auto"/>
              <w:rPr>
                <w:rFonts w:ascii="Times New Roman" w:eastAsia="Times New Roman" w:hAnsi="Times New Roman"/>
                <w:lang w:eastAsia="ru-RU"/>
              </w:rPr>
            </w:pPr>
            <w:r w:rsidRPr="00F12F94">
              <w:rPr>
                <w:rFonts w:ascii="Times New Roman" w:eastAsia="Times New Roman" w:hAnsi="Times New Roman"/>
                <w:lang w:eastAsia="ru-RU"/>
              </w:rPr>
              <w:t>Зависит от этапа тренировочного процесса</w:t>
            </w:r>
          </w:p>
        </w:tc>
      </w:tr>
    </w:tbl>
    <w:p w:rsidR="00513C84" w:rsidRPr="00513C84" w:rsidRDefault="00513C84" w:rsidP="00513C84">
      <w:pPr>
        <w:widowControl w:val="0"/>
        <w:tabs>
          <w:tab w:val="left" w:pos="284"/>
        </w:tabs>
        <w:autoSpaceDE w:val="0"/>
        <w:autoSpaceDN w:val="0"/>
        <w:adjustRightInd w:val="0"/>
        <w:spacing w:after="0" w:line="240" w:lineRule="auto"/>
        <w:jc w:val="both"/>
        <w:rPr>
          <w:rFonts w:ascii="Times New Roman" w:eastAsia="Times New Roman" w:hAnsi="Times New Roman"/>
          <w:sz w:val="16"/>
          <w:szCs w:val="16"/>
          <w:lang w:eastAsia="ru-RU"/>
        </w:rPr>
      </w:pPr>
    </w:p>
    <w:p w:rsidR="00513C84" w:rsidRPr="00513C84" w:rsidRDefault="00513C84" w:rsidP="00513C84">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3C84">
        <w:rPr>
          <w:rFonts w:ascii="Times New Roman" w:eastAsia="Times New Roman" w:hAnsi="Times New Roman"/>
          <w:b/>
          <w:sz w:val="24"/>
          <w:szCs w:val="24"/>
          <w:lang w:eastAsia="ru-RU"/>
        </w:rPr>
        <w:t>Подготовительный период</w:t>
      </w:r>
      <w:r w:rsidRPr="00513C84">
        <w:rPr>
          <w:rFonts w:ascii="Times New Roman" w:eastAsia="Times New Roman" w:hAnsi="Times New Roman"/>
          <w:sz w:val="24"/>
          <w:szCs w:val="24"/>
          <w:lang w:eastAsia="ru-RU"/>
        </w:rPr>
        <w:t xml:space="preserve">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спортивной подготовленности.</w:t>
      </w:r>
    </w:p>
    <w:p w:rsidR="00513C84" w:rsidRPr="00513C84" w:rsidRDefault="00513C84" w:rsidP="00513C84">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3C84">
        <w:rPr>
          <w:rFonts w:ascii="Times New Roman" w:eastAsia="Times New Roman" w:hAnsi="Times New Roman"/>
          <w:b/>
          <w:sz w:val="24"/>
          <w:szCs w:val="24"/>
          <w:lang w:eastAsia="ru-RU"/>
        </w:rPr>
        <w:t>Соревновательный период</w:t>
      </w:r>
      <w:r w:rsidRPr="00513C84">
        <w:rPr>
          <w:rFonts w:ascii="Times New Roman" w:eastAsia="Times New Roman" w:hAnsi="Times New Roman"/>
          <w:sz w:val="24"/>
          <w:szCs w:val="24"/>
          <w:lang w:eastAsia="ru-RU"/>
        </w:rPr>
        <w:t xml:space="preserve"> ориентирован на стабилизацию спортивной формы через дальнейшее совершенствование различных сторон подготовленности, интегральную подготовку, подготовку к основным соревнованиям и участие в них.</w:t>
      </w:r>
    </w:p>
    <w:p w:rsidR="00513C84" w:rsidRDefault="00513C84" w:rsidP="00513C84">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3C84">
        <w:rPr>
          <w:rFonts w:ascii="Times New Roman" w:eastAsia="Times New Roman" w:hAnsi="Times New Roman"/>
          <w:b/>
          <w:sz w:val="24"/>
          <w:szCs w:val="24"/>
          <w:lang w:eastAsia="ru-RU"/>
        </w:rPr>
        <w:t>Переходный период</w:t>
      </w:r>
      <w:r w:rsidRPr="00513C84">
        <w:rPr>
          <w:rFonts w:ascii="Times New Roman" w:eastAsia="Times New Roman" w:hAnsi="Times New Roman"/>
          <w:sz w:val="24"/>
          <w:szCs w:val="24"/>
          <w:lang w:eastAsia="ru-RU"/>
        </w:rPr>
        <w:t xml:space="preserve"> (период временной утраты спортивной формы) направлен на восстановление физического и психического потенциала после интенсивных и больших по объёму тренировочных и соревновательных нагрузок, на подготовку к следующему макроциклу.</w:t>
      </w:r>
    </w:p>
    <w:p w:rsidR="000B6CBD" w:rsidRDefault="000B6CBD" w:rsidP="0023487F">
      <w:pPr>
        <w:numPr>
          <w:ilvl w:val="0"/>
          <w:numId w:val="1"/>
        </w:numPr>
        <w:spacing w:after="0" w:line="240" w:lineRule="auto"/>
        <w:ind w:left="1077"/>
        <w:jc w:val="center"/>
        <w:rPr>
          <w:rFonts w:ascii="Times New Roman" w:hAnsi="Times New Roman"/>
          <w:b/>
          <w:sz w:val="24"/>
          <w:szCs w:val="24"/>
        </w:rPr>
      </w:pPr>
      <w:r>
        <w:rPr>
          <w:rFonts w:ascii="Times New Roman" w:hAnsi="Times New Roman"/>
          <w:b/>
          <w:sz w:val="24"/>
          <w:szCs w:val="24"/>
        </w:rPr>
        <w:lastRenderedPageBreak/>
        <w:t>НОРМАТИВНАЯ ЧАСТЬ</w:t>
      </w:r>
    </w:p>
    <w:p w:rsidR="00DC2DB3" w:rsidRPr="00445F56" w:rsidRDefault="003D3607" w:rsidP="00DC2DB3">
      <w:pPr>
        <w:widowControl w:val="0"/>
        <w:numPr>
          <w:ilvl w:val="1"/>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445F56">
        <w:rPr>
          <w:rFonts w:ascii="Times New Roman" w:eastAsia="Times New Roman" w:hAnsi="Times New Roman"/>
          <w:sz w:val="24"/>
          <w:szCs w:val="24"/>
          <w:lang w:eastAsia="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sidR="00DC2DB3" w:rsidRPr="00445F56">
        <w:rPr>
          <w:rFonts w:ascii="Times New Roman" w:eastAsia="Times New Roman" w:hAnsi="Times New Roman"/>
          <w:sz w:val="24"/>
          <w:szCs w:val="24"/>
          <w:lang w:eastAsia="ru-RU"/>
        </w:rPr>
        <w:t xml:space="preserve"> «хоккей» отражено в таблице 4</w:t>
      </w:r>
    </w:p>
    <w:p w:rsidR="003D3607" w:rsidRPr="00D72E00" w:rsidRDefault="00DC2DB3" w:rsidP="00DC2DB3">
      <w:pPr>
        <w:widowControl w:val="0"/>
        <w:tabs>
          <w:tab w:val="left" w:pos="284"/>
        </w:tabs>
        <w:autoSpaceDE w:val="0"/>
        <w:autoSpaceDN w:val="0"/>
        <w:adjustRightInd w:val="0"/>
        <w:spacing w:after="0" w:line="240" w:lineRule="auto"/>
        <w:ind w:left="1211"/>
        <w:jc w:val="right"/>
        <w:rPr>
          <w:rFonts w:ascii="Times New Roman" w:eastAsia="Times New Roman" w:hAnsi="Times New Roman"/>
          <w:sz w:val="20"/>
          <w:szCs w:val="20"/>
          <w:lang w:eastAsia="ru-RU"/>
        </w:rPr>
      </w:pPr>
      <w:r w:rsidRPr="00D72E00">
        <w:rPr>
          <w:rFonts w:ascii="Times New Roman" w:eastAsia="Times New Roman" w:hAnsi="Times New Roman"/>
          <w:sz w:val="20"/>
          <w:szCs w:val="20"/>
          <w:lang w:eastAsia="ru-RU"/>
        </w:rPr>
        <w:t>Таблица 4</w:t>
      </w:r>
    </w:p>
    <w:p w:rsidR="00445F56" w:rsidRPr="00445F56" w:rsidRDefault="00445F56" w:rsidP="00DC2DB3">
      <w:pPr>
        <w:widowControl w:val="0"/>
        <w:tabs>
          <w:tab w:val="left" w:pos="284"/>
        </w:tabs>
        <w:autoSpaceDE w:val="0"/>
        <w:autoSpaceDN w:val="0"/>
        <w:adjustRightInd w:val="0"/>
        <w:spacing w:after="0" w:line="240" w:lineRule="auto"/>
        <w:ind w:left="1211"/>
        <w:jc w:val="right"/>
        <w:rPr>
          <w:rFonts w:ascii="Times New Roman" w:eastAsia="Times New Roman" w:hAnsi="Times New Roman"/>
          <w:sz w:val="12"/>
          <w:szCs w:val="12"/>
          <w:lang w:eastAsia="ru-RU"/>
        </w:rPr>
      </w:pPr>
    </w:p>
    <w:tbl>
      <w:tblPr>
        <w:tblW w:w="9594" w:type="dxa"/>
        <w:tblCellSpacing w:w="5" w:type="nil"/>
        <w:tblInd w:w="75" w:type="dxa"/>
        <w:tblLayout w:type="fixed"/>
        <w:tblCellMar>
          <w:left w:w="75" w:type="dxa"/>
          <w:right w:w="75" w:type="dxa"/>
        </w:tblCellMar>
        <w:tblLook w:val="0000"/>
      </w:tblPr>
      <w:tblGrid>
        <w:gridCol w:w="3198"/>
        <w:gridCol w:w="2337"/>
        <w:gridCol w:w="2214"/>
        <w:gridCol w:w="1845"/>
      </w:tblGrid>
      <w:tr w:rsidR="003D3607" w:rsidRPr="003D3607" w:rsidTr="00445F56">
        <w:trPr>
          <w:trHeight w:val="800"/>
          <w:tblCellSpacing w:w="5" w:type="nil"/>
        </w:trPr>
        <w:tc>
          <w:tcPr>
            <w:tcW w:w="3198" w:type="dxa"/>
            <w:tcBorders>
              <w:top w:val="single" w:sz="8" w:space="0" w:color="auto"/>
              <w:left w:val="single" w:sz="8" w:space="0" w:color="auto"/>
              <w:bottom w:val="single" w:sz="8" w:space="0" w:color="auto"/>
              <w:right w:val="single" w:sz="8" w:space="0" w:color="auto"/>
            </w:tcBorders>
          </w:tcPr>
          <w:p w:rsidR="003D3607" w:rsidRPr="003D3607" w:rsidRDefault="00DC2DB3" w:rsidP="00115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Этапы спортивной</w:t>
            </w:r>
          </w:p>
          <w:p w:rsidR="003D3607" w:rsidRPr="003D3607" w:rsidRDefault="00DC2DB3" w:rsidP="00115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подготовки</w:t>
            </w:r>
          </w:p>
        </w:tc>
        <w:tc>
          <w:tcPr>
            <w:tcW w:w="2337" w:type="dxa"/>
            <w:tcBorders>
              <w:top w:val="single" w:sz="8" w:space="0" w:color="auto"/>
              <w:left w:val="single" w:sz="8" w:space="0" w:color="auto"/>
              <w:bottom w:val="single" w:sz="8" w:space="0" w:color="auto"/>
              <w:right w:val="single" w:sz="8" w:space="0" w:color="auto"/>
            </w:tcBorders>
          </w:tcPr>
          <w:p w:rsidR="003D3607" w:rsidRPr="003D3607" w:rsidRDefault="003D3607" w:rsidP="001151FF">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Продолжительность</w:t>
            </w:r>
          </w:p>
          <w:p w:rsidR="003D3607" w:rsidRPr="003D3607" w:rsidRDefault="003D3607" w:rsidP="001151FF">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 xml:space="preserve">этапов (в годах) </w:t>
            </w:r>
          </w:p>
        </w:tc>
        <w:tc>
          <w:tcPr>
            <w:tcW w:w="2214" w:type="dxa"/>
            <w:tcBorders>
              <w:top w:val="single" w:sz="8" w:space="0" w:color="auto"/>
              <w:left w:val="single" w:sz="8" w:space="0" w:color="auto"/>
              <w:bottom w:val="single" w:sz="8" w:space="0" w:color="auto"/>
              <w:right w:val="single" w:sz="8" w:space="0" w:color="auto"/>
            </w:tcBorders>
          </w:tcPr>
          <w:p w:rsidR="003D3607" w:rsidRPr="003D3607" w:rsidRDefault="003D3607" w:rsidP="001151FF">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 xml:space="preserve">Минимальный </w:t>
            </w:r>
          </w:p>
          <w:p w:rsidR="003D3607" w:rsidRPr="003D3607" w:rsidRDefault="003D3607" w:rsidP="001151FF">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 xml:space="preserve">возраст для </w:t>
            </w:r>
          </w:p>
          <w:p w:rsidR="003D3607" w:rsidRPr="003D3607" w:rsidRDefault="003D3607" w:rsidP="001151FF">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зачисления в</w:t>
            </w:r>
          </w:p>
          <w:p w:rsidR="003D3607" w:rsidRPr="003D3607" w:rsidRDefault="003D3607" w:rsidP="00DC2DB3">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группы (лет)</w:t>
            </w:r>
          </w:p>
        </w:tc>
        <w:tc>
          <w:tcPr>
            <w:tcW w:w="1845" w:type="dxa"/>
            <w:tcBorders>
              <w:top w:val="single" w:sz="8" w:space="0" w:color="auto"/>
              <w:left w:val="single" w:sz="8" w:space="0" w:color="auto"/>
              <w:bottom w:val="single" w:sz="8" w:space="0" w:color="auto"/>
              <w:right w:val="single" w:sz="8" w:space="0" w:color="auto"/>
            </w:tcBorders>
          </w:tcPr>
          <w:p w:rsidR="003D3607" w:rsidRPr="003D3607" w:rsidRDefault="003D3607" w:rsidP="001151FF">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Наполняемость</w:t>
            </w:r>
          </w:p>
          <w:p w:rsidR="003D3607" w:rsidRPr="003D3607" w:rsidRDefault="00DC2DB3" w:rsidP="00115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групп</w:t>
            </w:r>
          </w:p>
          <w:p w:rsidR="003D3607" w:rsidRPr="003D3607" w:rsidRDefault="003D3607" w:rsidP="00DC2DB3">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(человек)</w:t>
            </w:r>
          </w:p>
        </w:tc>
      </w:tr>
      <w:tr w:rsidR="003D3607" w:rsidRPr="003D3607" w:rsidTr="00445F56">
        <w:trPr>
          <w:trHeight w:val="400"/>
          <w:tblCellSpacing w:w="5" w:type="nil"/>
        </w:trPr>
        <w:tc>
          <w:tcPr>
            <w:tcW w:w="3198" w:type="dxa"/>
            <w:tcBorders>
              <w:left w:val="single" w:sz="8" w:space="0" w:color="auto"/>
              <w:bottom w:val="single" w:sz="8" w:space="0" w:color="auto"/>
              <w:right w:val="single" w:sz="8" w:space="0" w:color="auto"/>
            </w:tcBorders>
            <w:vAlign w:val="center"/>
          </w:tcPr>
          <w:p w:rsidR="003D3607" w:rsidRPr="003D3607" w:rsidRDefault="003D3607" w:rsidP="0017658A">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Э</w:t>
            </w:r>
            <w:r w:rsidR="00DC2DB3">
              <w:rPr>
                <w:rFonts w:ascii="Times New Roman" w:hAnsi="Times New Roman"/>
                <w:sz w:val="24"/>
                <w:szCs w:val="24"/>
              </w:rPr>
              <w:t>тап начальной</w:t>
            </w:r>
          </w:p>
          <w:p w:rsidR="003D3607" w:rsidRPr="003D3607" w:rsidRDefault="00DC2DB3" w:rsidP="001765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подготовки</w:t>
            </w:r>
          </w:p>
        </w:tc>
        <w:tc>
          <w:tcPr>
            <w:tcW w:w="2337" w:type="dxa"/>
            <w:tcBorders>
              <w:left w:val="single" w:sz="8" w:space="0" w:color="auto"/>
              <w:bottom w:val="single" w:sz="8" w:space="0" w:color="auto"/>
              <w:right w:val="single" w:sz="8" w:space="0" w:color="auto"/>
            </w:tcBorders>
            <w:vAlign w:val="center"/>
          </w:tcPr>
          <w:p w:rsidR="003D3607" w:rsidRPr="003D3607" w:rsidRDefault="003D3607" w:rsidP="00DC2DB3">
            <w:pPr>
              <w:widowControl w:val="0"/>
              <w:autoSpaceDE w:val="0"/>
              <w:autoSpaceDN w:val="0"/>
              <w:adjustRightInd w:val="0"/>
              <w:spacing w:after="0" w:line="240" w:lineRule="auto"/>
              <w:jc w:val="center"/>
              <w:rPr>
                <w:rFonts w:ascii="Times New Roman" w:hAnsi="Times New Roman"/>
                <w:sz w:val="24"/>
                <w:szCs w:val="24"/>
              </w:rPr>
            </w:pPr>
            <w:r w:rsidRPr="003D3607">
              <w:rPr>
                <w:rFonts w:ascii="Times New Roman" w:hAnsi="Times New Roman"/>
                <w:sz w:val="24"/>
                <w:szCs w:val="24"/>
              </w:rPr>
              <w:t>3</w:t>
            </w:r>
          </w:p>
        </w:tc>
        <w:tc>
          <w:tcPr>
            <w:tcW w:w="2214" w:type="dxa"/>
            <w:tcBorders>
              <w:left w:val="single" w:sz="8" w:space="0" w:color="auto"/>
              <w:bottom w:val="single" w:sz="8" w:space="0" w:color="auto"/>
              <w:right w:val="single" w:sz="8" w:space="0" w:color="auto"/>
            </w:tcBorders>
            <w:vAlign w:val="center"/>
          </w:tcPr>
          <w:p w:rsidR="003D3607" w:rsidRPr="003D3607" w:rsidRDefault="003D3607" w:rsidP="00DC2DB3">
            <w:pPr>
              <w:widowControl w:val="0"/>
              <w:autoSpaceDE w:val="0"/>
              <w:autoSpaceDN w:val="0"/>
              <w:adjustRightInd w:val="0"/>
              <w:spacing w:after="0" w:line="240" w:lineRule="auto"/>
              <w:jc w:val="center"/>
              <w:rPr>
                <w:rFonts w:ascii="Times New Roman" w:hAnsi="Times New Roman"/>
                <w:sz w:val="24"/>
                <w:szCs w:val="24"/>
              </w:rPr>
            </w:pPr>
            <w:r w:rsidRPr="003D3607">
              <w:rPr>
                <w:rFonts w:ascii="Times New Roman" w:hAnsi="Times New Roman"/>
                <w:sz w:val="24"/>
                <w:szCs w:val="24"/>
              </w:rPr>
              <w:t>9</w:t>
            </w:r>
          </w:p>
        </w:tc>
        <w:tc>
          <w:tcPr>
            <w:tcW w:w="1845" w:type="dxa"/>
            <w:tcBorders>
              <w:left w:val="single" w:sz="8" w:space="0" w:color="auto"/>
              <w:bottom w:val="single" w:sz="8" w:space="0" w:color="auto"/>
              <w:right w:val="single" w:sz="8" w:space="0" w:color="auto"/>
            </w:tcBorders>
            <w:vAlign w:val="center"/>
          </w:tcPr>
          <w:p w:rsidR="003D3607" w:rsidRPr="003D3607" w:rsidRDefault="003D3607" w:rsidP="00DC2DB3">
            <w:pPr>
              <w:widowControl w:val="0"/>
              <w:autoSpaceDE w:val="0"/>
              <w:autoSpaceDN w:val="0"/>
              <w:adjustRightInd w:val="0"/>
              <w:spacing w:after="0" w:line="240" w:lineRule="auto"/>
              <w:jc w:val="center"/>
              <w:rPr>
                <w:rFonts w:ascii="Times New Roman" w:hAnsi="Times New Roman"/>
                <w:sz w:val="24"/>
                <w:szCs w:val="24"/>
              </w:rPr>
            </w:pPr>
            <w:r w:rsidRPr="003D3607">
              <w:rPr>
                <w:rFonts w:ascii="Times New Roman" w:hAnsi="Times New Roman"/>
                <w:sz w:val="24"/>
                <w:szCs w:val="24"/>
              </w:rPr>
              <w:t xml:space="preserve">12 </w:t>
            </w:r>
            <w:r w:rsidR="00445F56">
              <w:rPr>
                <w:rFonts w:ascii="Times New Roman" w:hAnsi="Times New Roman"/>
                <w:sz w:val="24"/>
                <w:szCs w:val="24"/>
              </w:rPr>
              <w:t>–</w:t>
            </w:r>
            <w:r w:rsidRPr="003D3607">
              <w:rPr>
                <w:rFonts w:ascii="Times New Roman" w:hAnsi="Times New Roman"/>
                <w:sz w:val="24"/>
                <w:szCs w:val="24"/>
              </w:rPr>
              <w:t xml:space="preserve"> 14</w:t>
            </w:r>
          </w:p>
        </w:tc>
      </w:tr>
      <w:tr w:rsidR="003D3607" w:rsidRPr="003D3607" w:rsidTr="00445F56">
        <w:trPr>
          <w:trHeight w:val="600"/>
          <w:tblCellSpacing w:w="5" w:type="nil"/>
        </w:trPr>
        <w:tc>
          <w:tcPr>
            <w:tcW w:w="3198" w:type="dxa"/>
            <w:tcBorders>
              <w:left w:val="single" w:sz="8" w:space="0" w:color="auto"/>
              <w:bottom w:val="single" w:sz="8" w:space="0" w:color="auto"/>
              <w:right w:val="single" w:sz="8" w:space="0" w:color="auto"/>
            </w:tcBorders>
            <w:vAlign w:val="center"/>
          </w:tcPr>
          <w:p w:rsidR="003D3607" w:rsidRPr="003D3607" w:rsidRDefault="00DC2DB3" w:rsidP="001765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Тренировочный этап</w:t>
            </w:r>
          </w:p>
          <w:p w:rsidR="003D3607" w:rsidRPr="003D3607" w:rsidRDefault="00DC2DB3" w:rsidP="001765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(этап спортивной</w:t>
            </w:r>
          </w:p>
          <w:p w:rsidR="003D3607" w:rsidRPr="003D3607" w:rsidRDefault="00DC2DB3" w:rsidP="001765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специализации)</w:t>
            </w:r>
          </w:p>
        </w:tc>
        <w:tc>
          <w:tcPr>
            <w:tcW w:w="2337" w:type="dxa"/>
            <w:tcBorders>
              <w:left w:val="single" w:sz="8" w:space="0" w:color="auto"/>
              <w:bottom w:val="single" w:sz="8" w:space="0" w:color="auto"/>
              <w:right w:val="single" w:sz="8" w:space="0" w:color="auto"/>
            </w:tcBorders>
            <w:vAlign w:val="center"/>
          </w:tcPr>
          <w:p w:rsidR="003D3607" w:rsidRPr="003D3607" w:rsidRDefault="003D3607" w:rsidP="00DC2DB3">
            <w:pPr>
              <w:widowControl w:val="0"/>
              <w:autoSpaceDE w:val="0"/>
              <w:autoSpaceDN w:val="0"/>
              <w:adjustRightInd w:val="0"/>
              <w:spacing w:after="0" w:line="240" w:lineRule="auto"/>
              <w:jc w:val="center"/>
              <w:rPr>
                <w:rFonts w:ascii="Times New Roman" w:hAnsi="Times New Roman"/>
                <w:sz w:val="24"/>
                <w:szCs w:val="24"/>
              </w:rPr>
            </w:pPr>
            <w:r w:rsidRPr="003D3607">
              <w:rPr>
                <w:rFonts w:ascii="Times New Roman" w:hAnsi="Times New Roman"/>
                <w:sz w:val="24"/>
                <w:szCs w:val="24"/>
              </w:rPr>
              <w:t>5</w:t>
            </w:r>
          </w:p>
        </w:tc>
        <w:tc>
          <w:tcPr>
            <w:tcW w:w="2214" w:type="dxa"/>
            <w:tcBorders>
              <w:left w:val="single" w:sz="8" w:space="0" w:color="auto"/>
              <w:bottom w:val="single" w:sz="8" w:space="0" w:color="auto"/>
              <w:right w:val="single" w:sz="8" w:space="0" w:color="auto"/>
            </w:tcBorders>
            <w:vAlign w:val="center"/>
          </w:tcPr>
          <w:p w:rsidR="003D3607" w:rsidRPr="003D3607" w:rsidRDefault="003D3607" w:rsidP="00DC2DB3">
            <w:pPr>
              <w:widowControl w:val="0"/>
              <w:autoSpaceDE w:val="0"/>
              <w:autoSpaceDN w:val="0"/>
              <w:adjustRightInd w:val="0"/>
              <w:spacing w:after="0" w:line="240" w:lineRule="auto"/>
              <w:jc w:val="center"/>
              <w:rPr>
                <w:rFonts w:ascii="Times New Roman" w:hAnsi="Times New Roman"/>
                <w:sz w:val="24"/>
                <w:szCs w:val="24"/>
              </w:rPr>
            </w:pPr>
            <w:r w:rsidRPr="003D3607">
              <w:rPr>
                <w:rFonts w:ascii="Times New Roman" w:hAnsi="Times New Roman"/>
                <w:sz w:val="24"/>
                <w:szCs w:val="24"/>
              </w:rPr>
              <w:t>10</w:t>
            </w:r>
          </w:p>
        </w:tc>
        <w:tc>
          <w:tcPr>
            <w:tcW w:w="1845" w:type="dxa"/>
            <w:tcBorders>
              <w:left w:val="single" w:sz="8" w:space="0" w:color="auto"/>
              <w:bottom w:val="single" w:sz="8" w:space="0" w:color="auto"/>
              <w:right w:val="single" w:sz="8" w:space="0" w:color="auto"/>
            </w:tcBorders>
            <w:vAlign w:val="center"/>
          </w:tcPr>
          <w:p w:rsidR="003D3607" w:rsidRPr="003D3607" w:rsidRDefault="003D3607" w:rsidP="00DC2DB3">
            <w:pPr>
              <w:widowControl w:val="0"/>
              <w:autoSpaceDE w:val="0"/>
              <w:autoSpaceDN w:val="0"/>
              <w:adjustRightInd w:val="0"/>
              <w:spacing w:after="0" w:line="240" w:lineRule="auto"/>
              <w:jc w:val="center"/>
              <w:rPr>
                <w:rFonts w:ascii="Times New Roman" w:hAnsi="Times New Roman"/>
                <w:sz w:val="24"/>
                <w:szCs w:val="24"/>
              </w:rPr>
            </w:pPr>
            <w:r w:rsidRPr="003D3607">
              <w:rPr>
                <w:rFonts w:ascii="Times New Roman" w:hAnsi="Times New Roman"/>
                <w:sz w:val="24"/>
                <w:szCs w:val="24"/>
              </w:rPr>
              <w:t xml:space="preserve">8 </w:t>
            </w:r>
            <w:r w:rsidR="00445F56">
              <w:rPr>
                <w:rFonts w:ascii="Times New Roman" w:hAnsi="Times New Roman"/>
                <w:sz w:val="24"/>
                <w:szCs w:val="24"/>
              </w:rPr>
              <w:t>–</w:t>
            </w:r>
            <w:r w:rsidRPr="003D3607">
              <w:rPr>
                <w:rFonts w:ascii="Times New Roman" w:hAnsi="Times New Roman"/>
                <w:sz w:val="24"/>
                <w:szCs w:val="24"/>
              </w:rPr>
              <w:t xml:space="preserve"> 10</w:t>
            </w:r>
          </w:p>
        </w:tc>
      </w:tr>
      <w:tr w:rsidR="003D3607" w:rsidRPr="003D3607" w:rsidTr="00445F56">
        <w:trPr>
          <w:trHeight w:val="400"/>
          <w:tblCellSpacing w:w="5" w:type="nil"/>
        </w:trPr>
        <w:tc>
          <w:tcPr>
            <w:tcW w:w="3198" w:type="dxa"/>
            <w:tcBorders>
              <w:left w:val="single" w:sz="8" w:space="0" w:color="auto"/>
              <w:bottom w:val="single" w:sz="8" w:space="0" w:color="auto"/>
              <w:right w:val="single" w:sz="8" w:space="0" w:color="auto"/>
            </w:tcBorders>
            <w:vAlign w:val="center"/>
          </w:tcPr>
          <w:p w:rsidR="003D3607" w:rsidRPr="003D3607" w:rsidRDefault="003D3607" w:rsidP="0017658A">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 xml:space="preserve">Этап совершенствования </w:t>
            </w:r>
          </w:p>
          <w:p w:rsidR="003D3607" w:rsidRPr="003D3607" w:rsidRDefault="003D3607" w:rsidP="0017658A">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 xml:space="preserve">спортивного мастерства </w:t>
            </w:r>
          </w:p>
        </w:tc>
        <w:tc>
          <w:tcPr>
            <w:tcW w:w="2337" w:type="dxa"/>
            <w:tcBorders>
              <w:left w:val="single" w:sz="8" w:space="0" w:color="auto"/>
              <w:bottom w:val="single" w:sz="8" w:space="0" w:color="auto"/>
              <w:right w:val="single" w:sz="8" w:space="0" w:color="auto"/>
            </w:tcBorders>
            <w:vAlign w:val="center"/>
          </w:tcPr>
          <w:p w:rsidR="003D3607" w:rsidRPr="003D3607" w:rsidRDefault="003D3607" w:rsidP="00DC2DB3">
            <w:pPr>
              <w:widowControl w:val="0"/>
              <w:autoSpaceDE w:val="0"/>
              <w:autoSpaceDN w:val="0"/>
              <w:adjustRightInd w:val="0"/>
              <w:spacing w:after="0" w:line="240" w:lineRule="auto"/>
              <w:jc w:val="center"/>
              <w:rPr>
                <w:rFonts w:ascii="Times New Roman" w:hAnsi="Times New Roman"/>
                <w:sz w:val="24"/>
                <w:szCs w:val="24"/>
              </w:rPr>
            </w:pPr>
            <w:r w:rsidRPr="003D3607">
              <w:rPr>
                <w:rFonts w:ascii="Times New Roman" w:hAnsi="Times New Roman"/>
                <w:sz w:val="24"/>
                <w:szCs w:val="24"/>
              </w:rPr>
              <w:t>Без огр</w:t>
            </w:r>
            <w:r w:rsidR="00DC2DB3">
              <w:rPr>
                <w:rFonts w:ascii="Times New Roman" w:hAnsi="Times New Roman"/>
                <w:sz w:val="24"/>
                <w:szCs w:val="24"/>
              </w:rPr>
              <w:t>аничений</w:t>
            </w:r>
          </w:p>
        </w:tc>
        <w:tc>
          <w:tcPr>
            <w:tcW w:w="2214" w:type="dxa"/>
            <w:tcBorders>
              <w:left w:val="single" w:sz="8" w:space="0" w:color="auto"/>
              <w:bottom w:val="single" w:sz="8" w:space="0" w:color="auto"/>
              <w:right w:val="single" w:sz="8" w:space="0" w:color="auto"/>
            </w:tcBorders>
            <w:vAlign w:val="center"/>
          </w:tcPr>
          <w:p w:rsidR="003D3607" w:rsidRPr="003D3607" w:rsidRDefault="003D3607" w:rsidP="00DC2DB3">
            <w:pPr>
              <w:widowControl w:val="0"/>
              <w:autoSpaceDE w:val="0"/>
              <w:autoSpaceDN w:val="0"/>
              <w:adjustRightInd w:val="0"/>
              <w:spacing w:after="0" w:line="240" w:lineRule="auto"/>
              <w:jc w:val="center"/>
              <w:rPr>
                <w:rFonts w:ascii="Times New Roman" w:hAnsi="Times New Roman"/>
                <w:sz w:val="24"/>
                <w:szCs w:val="24"/>
              </w:rPr>
            </w:pPr>
            <w:r w:rsidRPr="003D3607">
              <w:rPr>
                <w:rFonts w:ascii="Times New Roman" w:hAnsi="Times New Roman"/>
                <w:sz w:val="24"/>
                <w:szCs w:val="24"/>
              </w:rPr>
              <w:t>13</w:t>
            </w:r>
          </w:p>
        </w:tc>
        <w:tc>
          <w:tcPr>
            <w:tcW w:w="1845" w:type="dxa"/>
            <w:tcBorders>
              <w:left w:val="single" w:sz="8" w:space="0" w:color="auto"/>
              <w:bottom w:val="single" w:sz="8" w:space="0" w:color="auto"/>
              <w:right w:val="single" w:sz="8" w:space="0" w:color="auto"/>
            </w:tcBorders>
            <w:vAlign w:val="center"/>
          </w:tcPr>
          <w:p w:rsidR="003D3607" w:rsidRPr="003D3607" w:rsidRDefault="003D3607" w:rsidP="00DC2DB3">
            <w:pPr>
              <w:widowControl w:val="0"/>
              <w:autoSpaceDE w:val="0"/>
              <w:autoSpaceDN w:val="0"/>
              <w:adjustRightInd w:val="0"/>
              <w:spacing w:after="0" w:line="240" w:lineRule="auto"/>
              <w:jc w:val="center"/>
              <w:rPr>
                <w:rFonts w:ascii="Times New Roman" w:hAnsi="Times New Roman"/>
                <w:sz w:val="24"/>
                <w:szCs w:val="24"/>
              </w:rPr>
            </w:pPr>
            <w:r w:rsidRPr="003D3607">
              <w:rPr>
                <w:rFonts w:ascii="Times New Roman" w:hAnsi="Times New Roman"/>
                <w:sz w:val="24"/>
                <w:szCs w:val="24"/>
              </w:rPr>
              <w:t xml:space="preserve">2 </w:t>
            </w:r>
            <w:r w:rsidR="00445F56">
              <w:rPr>
                <w:rFonts w:ascii="Times New Roman" w:hAnsi="Times New Roman"/>
                <w:sz w:val="24"/>
                <w:szCs w:val="24"/>
              </w:rPr>
              <w:t>–</w:t>
            </w:r>
            <w:r w:rsidRPr="003D3607">
              <w:rPr>
                <w:rFonts w:ascii="Times New Roman" w:hAnsi="Times New Roman"/>
                <w:sz w:val="24"/>
                <w:szCs w:val="24"/>
              </w:rPr>
              <w:t xml:space="preserve"> 6</w:t>
            </w:r>
          </w:p>
        </w:tc>
      </w:tr>
      <w:tr w:rsidR="003D3607" w:rsidRPr="003D3607" w:rsidTr="00445F56">
        <w:trPr>
          <w:trHeight w:val="400"/>
          <w:tblCellSpacing w:w="5" w:type="nil"/>
        </w:trPr>
        <w:tc>
          <w:tcPr>
            <w:tcW w:w="3198" w:type="dxa"/>
            <w:tcBorders>
              <w:left w:val="single" w:sz="8" w:space="0" w:color="auto"/>
              <w:bottom w:val="single" w:sz="8" w:space="0" w:color="auto"/>
              <w:right w:val="single" w:sz="8" w:space="0" w:color="auto"/>
            </w:tcBorders>
            <w:vAlign w:val="center"/>
          </w:tcPr>
          <w:p w:rsidR="003D3607" w:rsidRPr="003D3607" w:rsidRDefault="003D3607" w:rsidP="0017658A">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Этап высшего</w:t>
            </w:r>
          </w:p>
          <w:p w:rsidR="003D3607" w:rsidRPr="003D3607" w:rsidRDefault="003D3607" w:rsidP="0017658A">
            <w:pPr>
              <w:widowControl w:val="0"/>
              <w:autoSpaceDE w:val="0"/>
              <w:autoSpaceDN w:val="0"/>
              <w:adjustRightInd w:val="0"/>
              <w:spacing w:after="0" w:line="240" w:lineRule="auto"/>
              <w:rPr>
                <w:rFonts w:ascii="Times New Roman" w:hAnsi="Times New Roman"/>
                <w:sz w:val="24"/>
                <w:szCs w:val="24"/>
              </w:rPr>
            </w:pPr>
            <w:r w:rsidRPr="003D3607">
              <w:rPr>
                <w:rFonts w:ascii="Times New Roman" w:hAnsi="Times New Roman"/>
                <w:sz w:val="24"/>
                <w:szCs w:val="24"/>
              </w:rPr>
              <w:t xml:space="preserve">спортивного мастерства </w:t>
            </w:r>
          </w:p>
        </w:tc>
        <w:tc>
          <w:tcPr>
            <w:tcW w:w="2337" w:type="dxa"/>
            <w:tcBorders>
              <w:left w:val="single" w:sz="8" w:space="0" w:color="auto"/>
              <w:bottom w:val="single" w:sz="8" w:space="0" w:color="auto"/>
              <w:right w:val="single" w:sz="8" w:space="0" w:color="auto"/>
            </w:tcBorders>
            <w:vAlign w:val="center"/>
          </w:tcPr>
          <w:p w:rsidR="003D3607" w:rsidRPr="003D3607" w:rsidRDefault="00DC2DB3" w:rsidP="00DC2DB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Без ограничений</w:t>
            </w:r>
          </w:p>
        </w:tc>
        <w:tc>
          <w:tcPr>
            <w:tcW w:w="2214" w:type="dxa"/>
            <w:tcBorders>
              <w:left w:val="single" w:sz="8" w:space="0" w:color="auto"/>
              <w:bottom w:val="single" w:sz="8" w:space="0" w:color="auto"/>
              <w:right w:val="single" w:sz="8" w:space="0" w:color="auto"/>
            </w:tcBorders>
            <w:vAlign w:val="center"/>
          </w:tcPr>
          <w:p w:rsidR="003D3607" w:rsidRPr="003D3607" w:rsidRDefault="003D3607" w:rsidP="00DC2DB3">
            <w:pPr>
              <w:widowControl w:val="0"/>
              <w:autoSpaceDE w:val="0"/>
              <w:autoSpaceDN w:val="0"/>
              <w:adjustRightInd w:val="0"/>
              <w:spacing w:after="0" w:line="240" w:lineRule="auto"/>
              <w:jc w:val="center"/>
              <w:rPr>
                <w:rFonts w:ascii="Times New Roman" w:hAnsi="Times New Roman"/>
                <w:sz w:val="24"/>
                <w:szCs w:val="24"/>
              </w:rPr>
            </w:pPr>
            <w:r w:rsidRPr="003D3607">
              <w:rPr>
                <w:rFonts w:ascii="Times New Roman" w:hAnsi="Times New Roman"/>
                <w:sz w:val="24"/>
                <w:szCs w:val="24"/>
              </w:rPr>
              <w:t>14</w:t>
            </w:r>
          </w:p>
        </w:tc>
        <w:tc>
          <w:tcPr>
            <w:tcW w:w="1845" w:type="dxa"/>
            <w:tcBorders>
              <w:left w:val="single" w:sz="8" w:space="0" w:color="auto"/>
              <w:bottom w:val="single" w:sz="8" w:space="0" w:color="auto"/>
              <w:right w:val="single" w:sz="8" w:space="0" w:color="auto"/>
            </w:tcBorders>
            <w:vAlign w:val="center"/>
          </w:tcPr>
          <w:p w:rsidR="003D3607" w:rsidRPr="003D3607" w:rsidRDefault="003D3607" w:rsidP="00DC2DB3">
            <w:pPr>
              <w:widowControl w:val="0"/>
              <w:autoSpaceDE w:val="0"/>
              <w:autoSpaceDN w:val="0"/>
              <w:adjustRightInd w:val="0"/>
              <w:spacing w:after="0" w:line="240" w:lineRule="auto"/>
              <w:jc w:val="center"/>
              <w:rPr>
                <w:rFonts w:ascii="Times New Roman" w:hAnsi="Times New Roman"/>
                <w:sz w:val="24"/>
                <w:szCs w:val="24"/>
              </w:rPr>
            </w:pPr>
            <w:r w:rsidRPr="003D3607">
              <w:rPr>
                <w:rFonts w:ascii="Times New Roman" w:hAnsi="Times New Roman"/>
                <w:sz w:val="24"/>
                <w:szCs w:val="24"/>
              </w:rPr>
              <w:t xml:space="preserve">1 </w:t>
            </w:r>
            <w:r w:rsidR="00445F56">
              <w:rPr>
                <w:rFonts w:ascii="Times New Roman" w:hAnsi="Times New Roman"/>
                <w:sz w:val="24"/>
                <w:szCs w:val="24"/>
              </w:rPr>
              <w:t>–</w:t>
            </w:r>
            <w:r w:rsidRPr="003D3607">
              <w:rPr>
                <w:rFonts w:ascii="Times New Roman" w:hAnsi="Times New Roman"/>
                <w:sz w:val="24"/>
                <w:szCs w:val="24"/>
              </w:rPr>
              <w:t xml:space="preserve"> 4</w:t>
            </w:r>
          </w:p>
        </w:tc>
      </w:tr>
    </w:tbl>
    <w:p w:rsidR="00445F56" w:rsidRDefault="00445F56" w:rsidP="00445F56">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p>
    <w:p w:rsidR="00EA07BD" w:rsidRDefault="00EA07BD" w:rsidP="00EA07BD">
      <w:pPr>
        <w:widowControl w:val="0"/>
        <w:numPr>
          <w:ilvl w:val="1"/>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EA07BD">
        <w:rPr>
          <w:rFonts w:ascii="Times New Roman" w:eastAsia="Times New Roman" w:hAnsi="Times New Roman"/>
          <w:sz w:val="24"/>
          <w:szCs w:val="24"/>
          <w:lang w:eastAsia="ru-RU"/>
        </w:rPr>
        <w:t>Процентное распределение общего объёма спортивной подготовки по этапам и видам спортивной подготовки.</w:t>
      </w:r>
    </w:p>
    <w:p w:rsidR="00DC2DB3" w:rsidRPr="00D72E00" w:rsidRDefault="00DC2DB3" w:rsidP="00DC2DB3">
      <w:pPr>
        <w:widowControl w:val="0"/>
        <w:tabs>
          <w:tab w:val="left" w:pos="284"/>
        </w:tabs>
        <w:autoSpaceDE w:val="0"/>
        <w:autoSpaceDN w:val="0"/>
        <w:adjustRightInd w:val="0"/>
        <w:spacing w:after="0" w:line="240" w:lineRule="auto"/>
        <w:ind w:left="1211"/>
        <w:jc w:val="right"/>
        <w:rPr>
          <w:rFonts w:ascii="Times New Roman" w:eastAsia="Times New Roman" w:hAnsi="Times New Roman"/>
          <w:sz w:val="20"/>
          <w:szCs w:val="20"/>
          <w:lang w:eastAsia="ru-RU"/>
        </w:rPr>
      </w:pPr>
      <w:r w:rsidRPr="00D72E00">
        <w:rPr>
          <w:rFonts w:ascii="Times New Roman" w:eastAsia="Times New Roman" w:hAnsi="Times New Roman"/>
          <w:sz w:val="20"/>
          <w:szCs w:val="20"/>
          <w:lang w:eastAsia="ru-RU"/>
        </w:rPr>
        <w:t>Таблица 5</w:t>
      </w:r>
    </w:p>
    <w:p w:rsidR="00445F56" w:rsidRPr="00445F56" w:rsidRDefault="00445F56" w:rsidP="00DC2DB3">
      <w:pPr>
        <w:widowControl w:val="0"/>
        <w:tabs>
          <w:tab w:val="left" w:pos="284"/>
        </w:tabs>
        <w:autoSpaceDE w:val="0"/>
        <w:autoSpaceDN w:val="0"/>
        <w:adjustRightInd w:val="0"/>
        <w:spacing w:after="0" w:line="240" w:lineRule="auto"/>
        <w:ind w:left="1211"/>
        <w:jc w:val="right"/>
        <w:rPr>
          <w:rFonts w:ascii="Times New Roman" w:eastAsia="Times New Roman" w:hAnsi="Times New Roman"/>
          <w:sz w:val="12"/>
          <w:szCs w:val="12"/>
          <w:lang w:eastAsia="ru-RU"/>
        </w:rPr>
      </w:pPr>
    </w:p>
    <w:tbl>
      <w:tblPr>
        <w:tblW w:w="9737" w:type="dxa"/>
        <w:tblCellSpacing w:w="5" w:type="nil"/>
        <w:tblInd w:w="75" w:type="dxa"/>
        <w:tblLayout w:type="fixed"/>
        <w:tblCellMar>
          <w:left w:w="75" w:type="dxa"/>
          <w:right w:w="75" w:type="dxa"/>
        </w:tblCellMar>
        <w:tblLook w:val="0000"/>
      </w:tblPr>
      <w:tblGrid>
        <w:gridCol w:w="2163"/>
        <w:gridCol w:w="961"/>
        <w:gridCol w:w="1082"/>
        <w:gridCol w:w="1082"/>
        <w:gridCol w:w="1083"/>
        <w:gridCol w:w="1683"/>
        <w:gridCol w:w="1683"/>
      </w:tblGrid>
      <w:tr w:rsidR="00EA07BD" w:rsidRPr="0023487F" w:rsidTr="00445F56">
        <w:trPr>
          <w:trHeight w:val="326"/>
          <w:tblCellSpacing w:w="5" w:type="nil"/>
        </w:trPr>
        <w:tc>
          <w:tcPr>
            <w:tcW w:w="2163" w:type="dxa"/>
            <w:vMerge w:val="restart"/>
            <w:tcBorders>
              <w:top w:val="single" w:sz="8" w:space="0" w:color="auto"/>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Разделы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подготовки   </w:t>
            </w:r>
          </w:p>
        </w:tc>
        <w:tc>
          <w:tcPr>
            <w:tcW w:w="7574" w:type="dxa"/>
            <w:gridSpan w:val="6"/>
            <w:tcBorders>
              <w:top w:val="single" w:sz="8" w:space="0" w:color="auto"/>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Этапы и годы спортивной подготовки           </w:t>
            </w:r>
          </w:p>
        </w:tc>
      </w:tr>
      <w:tr w:rsidR="00EA07BD" w:rsidRPr="0023487F" w:rsidTr="00445F56">
        <w:trPr>
          <w:trHeight w:val="813"/>
          <w:tblCellSpacing w:w="5" w:type="nil"/>
        </w:trPr>
        <w:tc>
          <w:tcPr>
            <w:tcW w:w="2163" w:type="dxa"/>
            <w:vMerge/>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jc w:val="right"/>
              <w:rPr>
                <w:rFonts w:ascii="Times New Roman" w:hAnsi="Times New Roman"/>
              </w:rPr>
            </w:pPr>
          </w:p>
        </w:tc>
        <w:tc>
          <w:tcPr>
            <w:tcW w:w="2043" w:type="dxa"/>
            <w:gridSpan w:val="2"/>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Этап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начальной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подготовки  </w:t>
            </w:r>
          </w:p>
        </w:tc>
        <w:tc>
          <w:tcPr>
            <w:tcW w:w="2165" w:type="dxa"/>
            <w:gridSpan w:val="2"/>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Тренировочный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этап (этап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спортивной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специализации) </w:t>
            </w:r>
          </w:p>
        </w:tc>
        <w:tc>
          <w:tcPr>
            <w:tcW w:w="1683" w:type="dxa"/>
            <w:vMerge w:val="restart"/>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Этап совер-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шенствования</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спортивного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мастерства  </w:t>
            </w:r>
          </w:p>
        </w:tc>
        <w:tc>
          <w:tcPr>
            <w:tcW w:w="1683" w:type="dxa"/>
            <w:vMerge w:val="restart"/>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Этап высшего</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спортивного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мастерства </w:t>
            </w:r>
          </w:p>
        </w:tc>
      </w:tr>
      <w:tr w:rsidR="00EA07BD" w:rsidRPr="0023487F" w:rsidTr="00445F56">
        <w:trPr>
          <w:trHeight w:val="489"/>
          <w:tblCellSpacing w:w="5" w:type="nil"/>
        </w:trPr>
        <w:tc>
          <w:tcPr>
            <w:tcW w:w="2163" w:type="dxa"/>
            <w:vMerge/>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jc w:val="right"/>
              <w:rPr>
                <w:rFonts w:ascii="Times New Roman" w:hAnsi="Times New Roman"/>
              </w:rPr>
            </w:pPr>
          </w:p>
        </w:tc>
        <w:tc>
          <w:tcPr>
            <w:tcW w:w="961"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1 год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Свыше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года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До   </w:t>
            </w:r>
          </w:p>
          <w:p w:rsidR="00EA07BD" w:rsidRPr="0023487F" w:rsidRDefault="00EA07BD" w:rsidP="00445F56">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двух лет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Свыше </w:t>
            </w:r>
          </w:p>
          <w:p w:rsidR="00EA07BD" w:rsidRPr="0023487F" w:rsidRDefault="00EA07BD" w:rsidP="00445F56">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двух лет  </w:t>
            </w:r>
          </w:p>
        </w:tc>
        <w:tc>
          <w:tcPr>
            <w:tcW w:w="1683" w:type="dxa"/>
            <w:vMerge/>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p>
        </w:tc>
        <w:tc>
          <w:tcPr>
            <w:tcW w:w="1683" w:type="dxa"/>
            <w:vMerge/>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p>
        </w:tc>
      </w:tr>
      <w:tr w:rsidR="00EA07BD" w:rsidRPr="0023487F" w:rsidTr="00445F56">
        <w:trPr>
          <w:trHeight w:val="326"/>
          <w:tblCellSpacing w:w="5" w:type="nil"/>
        </w:trPr>
        <w:tc>
          <w:tcPr>
            <w:tcW w:w="216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Общая физическая</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подготовка (%)  </w:t>
            </w:r>
          </w:p>
        </w:tc>
        <w:tc>
          <w:tcPr>
            <w:tcW w:w="961"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13 -  17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13 </w:t>
            </w:r>
            <w:r w:rsidR="00445F56">
              <w:rPr>
                <w:rFonts w:ascii="Times New Roman" w:hAnsi="Times New Roman"/>
              </w:rPr>
              <w:t>–</w:t>
            </w:r>
            <w:r w:rsidRPr="0023487F">
              <w:rPr>
                <w:rFonts w:ascii="Times New Roman" w:hAnsi="Times New Roman"/>
              </w:rPr>
              <w:t xml:space="preserve"> 17</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13 </w:t>
            </w:r>
            <w:r w:rsidR="00445F56">
              <w:rPr>
                <w:rFonts w:ascii="Times New Roman" w:hAnsi="Times New Roman"/>
              </w:rPr>
              <w:t>–</w:t>
            </w:r>
            <w:r w:rsidRPr="0023487F">
              <w:rPr>
                <w:rFonts w:ascii="Times New Roman" w:hAnsi="Times New Roman"/>
              </w:rPr>
              <w:t xml:space="preserve"> 17</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13 </w:t>
            </w:r>
            <w:r w:rsidR="00445F56">
              <w:rPr>
                <w:rFonts w:ascii="Times New Roman" w:hAnsi="Times New Roman"/>
              </w:rPr>
              <w:t>–</w:t>
            </w:r>
            <w:r w:rsidRPr="0023487F">
              <w:rPr>
                <w:rFonts w:ascii="Times New Roman" w:hAnsi="Times New Roman"/>
              </w:rPr>
              <w:t xml:space="preserve"> 17</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9 </w:t>
            </w:r>
            <w:r w:rsidR="00445F56">
              <w:rPr>
                <w:rFonts w:ascii="Times New Roman" w:hAnsi="Times New Roman"/>
              </w:rPr>
              <w:t>–</w:t>
            </w:r>
            <w:r w:rsidRPr="0023487F">
              <w:rPr>
                <w:rFonts w:ascii="Times New Roman" w:hAnsi="Times New Roman"/>
              </w:rPr>
              <w:t xml:space="preserve"> 11   </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9 </w:t>
            </w:r>
            <w:r w:rsidR="00445F56">
              <w:rPr>
                <w:rFonts w:ascii="Times New Roman" w:hAnsi="Times New Roman"/>
              </w:rPr>
              <w:t>–</w:t>
            </w:r>
            <w:r w:rsidRPr="0023487F">
              <w:rPr>
                <w:rFonts w:ascii="Times New Roman" w:hAnsi="Times New Roman"/>
              </w:rPr>
              <w:t xml:space="preserve"> 11   </w:t>
            </w:r>
          </w:p>
        </w:tc>
      </w:tr>
      <w:tr w:rsidR="00EA07BD" w:rsidRPr="0023487F" w:rsidTr="00445F56">
        <w:trPr>
          <w:trHeight w:val="489"/>
          <w:tblCellSpacing w:w="5" w:type="nil"/>
        </w:trPr>
        <w:tc>
          <w:tcPr>
            <w:tcW w:w="216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Специальная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физическая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подготовка (%)  </w:t>
            </w:r>
          </w:p>
        </w:tc>
        <w:tc>
          <w:tcPr>
            <w:tcW w:w="961"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4 </w:t>
            </w:r>
            <w:r w:rsidR="00445F56">
              <w:rPr>
                <w:rFonts w:ascii="Times New Roman" w:hAnsi="Times New Roman"/>
              </w:rPr>
              <w:t>–</w:t>
            </w:r>
            <w:r w:rsidRPr="0023487F">
              <w:rPr>
                <w:rFonts w:ascii="Times New Roman" w:hAnsi="Times New Roman"/>
              </w:rPr>
              <w:t xml:space="preserve"> 6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4 </w:t>
            </w:r>
            <w:r w:rsidR="00445F56">
              <w:rPr>
                <w:rFonts w:ascii="Times New Roman" w:hAnsi="Times New Roman"/>
              </w:rPr>
              <w:t>–</w:t>
            </w:r>
            <w:r w:rsidRPr="0023487F">
              <w:rPr>
                <w:rFonts w:ascii="Times New Roman" w:hAnsi="Times New Roman"/>
              </w:rPr>
              <w:t xml:space="preserve"> 6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9 </w:t>
            </w:r>
            <w:r w:rsidR="00445F56">
              <w:rPr>
                <w:rFonts w:ascii="Times New Roman" w:hAnsi="Times New Roman"/>
              </w:rPr>
              <w:t>–</w:t>
            </w:r>
            <w:r w:rsidRPr="0023487F">
              <w:rPr>
                <w:rFonts w:ascii="Times New Roman" w:hAnsi="Times New Roman"/>
              </w:rPr>
              <w:t xml:space="preserve"> 11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9 </w:t>
            </w:r>
            <w:r w:rsidR="00445F56">
              <w:rPr>
                <w:rFonts w:ascii="Times New Roman" w:hAnsi="Times New Roman"/>
              </w:rPr>
              <w:t>–</w:t>
            </w:r>
            <w:r w:rsidRPr="0023487F">
              <w:rPr>
                <w:rFonts w:ascii="Times New Roman" w:hAnsi="Times New Roman"/>
              </w:rPr>
              <w:t xml:space="preserve"> 11 </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9 </w:t>
            </w:r>
            <w:r w:rsidR="00445F56">
              <w:rPr>
                <w:rFonts w:ascii="Times New Roman" w:hAnsi="Times New Roman"/>
              </w:rPr>
              <w:t>–</w:t>
            </w:r>
            <w:r w:rsidRPr="0023487F">
              <w:rPr>
                <w:rFonts w:ascii="Times New Roman" w:hAnsi="Times New Roman"/>
              </w:rPr>
              <w:t xml:space="preserve"> 11   </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4 </w:t>
            </w:r>
            <w:r w:rsidR="00445F56">
              <w:rPr>
                <w:rFonts w:ascii="Times New Roman" w:hAnsi="Times New Roman"/>
              </w:rPr>
              <w:t>–</w:t>
            </w:r>
            <w:r w:rsidRPr="0023487F">
              <w:rPr>
                <w:rFonts w:ascii="Times New Roman" w:hAnsi="Times New Roman"/>
              </w:rPr>
              <w:t xml:space="preserve"> 6    </w:t>
            </w:r>
          </w:p>
        </w:tc>
      </w:tr>
      <w:tr w:rsidR="00EA07BD" w:rsidRPr="0023487F" w:rsidTr="00445F56">
        <w:trPr>
          <w:trHeight w:val="326"/>
          <w:tblCellSpacing w:w="5" w:type="nil"/>
        </w:trPr>
        <w:tc>
          <w:tcPr>
            <w:tcW w:w="216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Техническая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подготовка (%)  </w:t>
            </w:r>
          </w:p>
        </w:tc>
        <w:tc>
          <w:tcPr>
            <w:tcW w:w="961"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35 -  45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35 </w:t>
            </w:r>
            <w:r w:rsidR="00445F56">
              <w:rPr>
                <w:rFonts w:ascii="Times New Roman" w:hAnsi="Times New Roman"/>
              </w:rPr>
              <w:t>–</w:t>
            </w:r>
            <w:r w:rsidRPr="0023487F">
              <w:rPr>
                <w:rFonts w:ascii="Times New Roman" w:hAnsi="Times New Roman"/>
              </w:rPr>
              <w:t xml:space="preserve"> 45</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26 </w:t>
            </w:r>
            <w:r w:rsidR="00445F56">
              <w:rPr>
                <w:rFonts w:ascii="Times New Roman" w:hAnsi="Times New Roman"/>
              </w:rPr>
              <w:t>–</w:t>
            </w:r>
            <w:r w:rsidRPr="0023487F">
              <w:rPr>
                <w:rFonts w:ascii="Times New Roman" w:hAnsi="Times New Roman"/>
              </w:rPr>
              <w:t xml:space="preserve"> 34</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18 </w:t>
            </w:r>
            <w:r w:rsidR="00445F56">
              <w:rPr>
                <w:rFonts w:ascii="Times New Roman" w:hAnsi="Times New Roman"/>
              </w:rPr>
              <w:t>–</w:t>
            </w:r>
            <w:r w:rsidRPr="0023487F">
              <w:rPr>
                <w:rFonts w:ascii="Times New Roman" w:hAnsi="Times New Roman"/>
              </w:rPr>
              <w:t xml:space="preserve"> 23</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13 </w:t>
            </w:r>
            <w:r w:rsidR="00445F56">
              <w:rPr>
                <w:rFonts w:ascii="Times New Roman" w:hAnsi="Times New Roman"/>
              </w:rPr>
              <w:t>–</w:t>
            </w:r>
            <w:r w:rsidRPr="0023487F">
              <w:rPr>
                <w:rFonts w:ascii="Times New Roman" w:hAnsi="Times New Roman"/>
              </w:rPr>
              <w:t xml:space="preserve"> 17   </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13 </w:t>
            </w:r>
            <w:r w:rsidR="00445F56">
              <w:rPr>
                <w:rFonts w:ascii="Times New Roman" w:hAnsi="Times New Roman"/>
              </w:rPr>
              <w:t>–</w:t>
            </w:r>
            <w:r w:rsidRPr="0023487F">
              <w:rPr>
                <w:rFonts w:ascii="Times New Roman" w:hAnsi="Times New Roman"/>
              </w:rPr>
              <w:t xml:space="preserve"> 17   </w:t>
            </w:r>
          </w:p>
        </w:tc>
      </w:tr>
      <w:tr w:rsidR="00EA07BD" w:rsidRPr="0023487F" w:rsidTr="00445F56">
        <w:trPr>
          <w:trHeight w:val="650"/>
          <w:tblCellSpacing w:w="5" w:type="nil"/>
        </w:trPr>
        <w:tc>
          <w:tcPr>
            <w:tcW w:w="216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Тактическая,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теоретическая,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психологическая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подготовка (%)  </w:t>
            </w:r>
          </w:p>
        </w:tc>
        <w:tc>
          <w:tcPr>
            <w:tcW w:w="961"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9 </w:t>
            </w:r>
            <w:r w:rsidR="00445F56">
              <w:rPr>
                <w:rFonts w:ascii="Times New Roman" w:hAnsi="Times New Roman"/>
              </w:rPr>
              <w:t>–</w:t>
            </w:r>
            <w:r w:rsidRPr="0023487F">
              <w:rPr>
                <w:rFonts w:ascii="Times New Roman" w:hAnsi="Times New Roman"/>
              </w:rPr>
              <w:t xml:space="preserve"> 11</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9 </w:t>
            </w:r>
            <w:r w:rsidR="00445F56">
              <w:rPr>
                <w:rFonts w:ascii="Times New Roman" w:hAnsi="Times New Roman"/>
              </w:rPr>
              <w:t>–</w:t>
            </w:r>
            <w:r w:rsidRPr="0023487F">
              <w:rPr>
                <w:rFonts w:ascii="Times New Roman" w:hAnsi="Times New Roman"/>
              </w:rPr>
              <w:t xml:space="preserve"> 11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9 </w:t>
            </w:r>
            <w:r w:rsidR="00445F56">
              <w:rPr>
                <w:rFonts w:ascii="Times New Roman" w:hAnsi="Times New Roman"/>
              </w:rPr>
              <w:t>–</w:t>
            </w:r>
            <w:r w:rsidRPr="0023487F">
              <w:rPr>
                <w:rFonts w:ascii="Times New Roman" w:hAnsi="Times New Roman"/>
              </w:rPr>
              <w:t xml:space="preserve"> 11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9 </w:t>
            </w:r>
            <w:r w:rsidR="00445F56">
              <w:rPr>
                <w:rFonts w:ascii="Times New Roman" w:hAnsi="Times New Roman"/>
              </w:rPr>
              <w:t>–</w:t>
            </w:r>
            <w:r w:rsidRPr="0023487F">
              <w:rPr>
                <w:rFonts w:ascii="Times New Roman" w:hAnsi="Times New Roman"/>
              </w:rPr>
              <w:t xml:space="preserve"> 11 </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13 </w:t>
            </w:r>
            <w:r w:rsidR="00445F56">
              <w:rPr>
                <w:rFonts w:ascii="Times New Roman" w:hAnsi="Times New Roman"/>
              </w:rPr>
              <w:t>–</w:t>
            </w:r>
            <w:r w:rsidRPr="0023487F">
              <w:rPr>
                <w:rFonts w:ascii="Times New Roman" w:hAnsi="Times New Roman"/>
              </w:rPr>
              <w:t xml:space="preserve"> 17   </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9 </w:t>
            </w:r>
            <w:r w:rsidR="00445F56">
              <w:rPr>
                <w:rFonts w:ascii="Times New Roman" w:hAnsi="Times New Roman"/>
              </w:rPr>
              <w:t>–</w:t>
            </w:r>
            <w:r w:rsidRPr="0023487F">
              <w:rPr>
                <w:rFonts w:ascii="Times New Roman" w:hAnsi="Times New Roman"/>
              </w:rPr>
              <w:t xml:space="preserve"> 11   </w:t>
            </w:r>
          </w:p>
        </w:tc>
      </w:tr>
      <w:tr w:rsidR="00EA07BD" w:rsidRPr="0023487F" w:rsidTr="00445F56">
        <w:trPr>
          <w:trHeight w:val="650"/>
          <w:tblCellSpacing w:w="5" w:type="nil"/>
        </w:trPr>
        <w:tc>
          <w:tcPr>
            <w:tcW w:w="216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Технико-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тактическая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(игровая)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подготовка (%)  </w:t>
            </w:r>
          </w:p>
        </w:tc>
        <w:tc>
          <w:tcPr>
            <w:tcW w:w="961"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22 -  28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22 </w:t>
            </w:r>
            <w:r w:rsidR="00445F56">
              <w:rPr>
                <w:rFonts w:ascii="Times New Roman" w:hAnsi="Times New Roman"/>
              </w:rPr>
              <w:t>–</w:t>
            </w:r>
            <w:r w:rsidRPr="0023487F">
              <w:rPr>
                <w:rFonts w:ascii="Times New Roman" w:hAnsi="Times New Roman"/>
              </w:rPr>
              <w:t xml:space="preserve"> 28</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26 </w:t>
            </w:r>
            <w:r w:rsidR="00445F56">
              <w:rPr>
                <w:rFonts w:ascii="Times New Roman" w:hAnsi="Times New Roman"/>
              </w:rPr>
              <w:t>–</w:t>
            </w:r>
            <w:r w:rsidRPr="0023487F">
              <w:rPr>
                <w:rFonts w:ascii="Times New Roman" w:hAnsi="Times New Roman"/>
              </w:rPr>
              <w:t xml:space="preserve"> 34</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31 </w:t>
            </w:r>
            <w:r w:rsidR="00445F56">
              <w:rPr>
                <w:rFonts w:ascii="Times New Roman" w:hAnsi="Times New Roman"/>
              </w:rPr>
              <w:t>–</w:t>
            </w:r>
            <w:r w:rsidRPr="0023487F">
              <w:rPr>
                <w:rFonts w:ascii="Times New Roman" w:hAnsi="Times New Roman"/>
              </w:rPr>
              <w:t xml:space="preserve"> 39</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35 </w:t>
            </w:r>
            <w:r w:rsidR="00445F56">
              <w:rPr>
                <w:rFonts w:ascii="Times New Roman" w:hAnsi="Times New Roman"/>
              </w:rPr>
              <w:t>–</w:t>
            </w:r>
            <w:r w:rsidRPr="0023487F">
              <w:rPr>
                <w:rFonts w:ascii="Times New Roman" w:hAnsi="Times New Roman"/>
              </w:rPr>
              <w:t xml:space="preserve"> 45   </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39 </w:t>
            </w:r>
            <w:r w:rsidR="00445F56">
              <w:rPr>
                <w:rFonts w:ascii="Times New Roman" w:hAnsi="Times New Roman"/>
              </w:rPr>
              <w:t>–</w:t>
            </w:r>
            <w:r w:rsidRPr="0023487F">
              <w:rPr>
                <w:rFonts w:ascii="Times New Roman" w:hAnsi="Times New Roman"/>
              </w:rPr>
              <w:t xml:space="preserve"> 51   </w:t>
            </w:r>
          </w:p>
        </w:tc>
      </w:tr>
      <w:tr w:rsidR="00EA07BD" w:rsidRPr="0023487F" w:rsidTr="00445F56">
        <w:trPr>
          <w:trHeight w:val="253"/>
          <w:tblCellSpacing w:w="5" w:type="nil"/>
        </w:trPr>
        <w:tc>
          <w:tcPr>
            <w:tcW w:w="216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Участие в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соревнованиях,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тренерская и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судейская       </w:t>
            </w:r>
          </w:p>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практика (%)    </w:t>
            </w:r>
          </w:p>
        </w:tc>
        <w:tc>
          <w:tcPr>
            <w:tcW w:w="961"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5 </w:t>
            </w:r>
            <w:r w:rsidR="00445F56">
              <w:rPr>
                <w:rFonts w:ascii="Times New Roman" w:hAnsi="Times New Roman"/>
              </w:rPr>
              <w:t>–</w:t>
            </w:r>
            <w:r w:rsidRPr="0023487F">
              <w:rPr>
                <w:rFonts w:ascii="Times New Roman" w:hAnsi="Times New Roman"/>
              </w:rPr>
              <w:t xml:space="preserve"> 8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5 </w:t>
            </w:r>
            <w:r w:rsidR="00445F56">
              <w:rPr>
                <w:rFonts w:ascii="Times New Roman" w:hAnsi="Times New Roman"/>
              </w:rPr>
              <w:t>–</w:t>
            </w:r>
            <w:r w:rsidRPr="0023487F">
              <w:rPr>
                <w:rFonts w:ascii="Times New Roman" w:hAnsi="Times New Roman"/>
              </w:rPr>
              <w:t xml:space="preserve"> 8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5 </w:t>
            </w:r>
            <w:r w:rsidR="00445F56">
              <w:rPr>
                <w:rFonts w:ascii="Times New Roman" w:hAnsi="Times New Roman"/>
              </w:rPr>
              <w:t>–</w:t>
            </w:r>
            <w:r w:rsidRPr="0023487F">
              <w:rPr>
                <w:rFonts w:ascii="Times New Roman" w:hAnsi="Times New Roman"/>
              </w:rPr>
              <w:t xml:space="preserve"> 8 </w:t>
            </w:r>
          </w:p>
        </w:tc>
        <w:tc>
          <w:tcPr>
            <w:tcW w:w="1082"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5 </w:t>
            </w:r>
            <w:r w:rsidR="00445F56">
              <w:rPr>
                <w:rFonts w:ascii="Times New Roman" w:hAnsi="Times New Roman"/>
              </w:rPr>
              <w:t>–</w:t>
            </w:r>
            <w:r w:rsidRPr="0023487F">
              <w:rPr>
                <w:rFonts w:ascii="Times New Roman" w:hAnsi="Times New Roman"/>
              </w:rPr>
              <w:t xml:space="preserve"> 8 </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10 </w:t>
            </w:r>
            <w:r w:rsidR="00445F56">
              <w:rPr>
                <w:rFonts w:ascii="Times New Roman" w:hAnsi="Times New Roman"/>
              </w:rPr>
              <w:t>–</w:t>
            </w:r>
            <w:r w:rsidRPr="0023487F">
              <w:rPr>
                <w:rFonts w:ascii="Times New Roman" w:hAnsi="Times New Roman"/>
              </w:rPr>
              <w:t xml:space="preserve"> 15   </w:t>
            </w:r>
          </w:p>
        </w:tc>
        <w:tc>
          <w:tcPr>
            <w:tcW w:w="1683" w:type="dxa"/>
            <w:tcBorders>
              <w:left w:val="single" w:sz="8" w:space="0" w:color="auto"/>
              <w:bottom w:val="single" w:sz="8" w:space="0" w:color="auto"/>
              <w:right w:val="single" w:sz="8" w:space="0" w:color="auto"/>
            </w:tcBorders>
          </w:tcPr>
          <w:p w:rsidR="00EA07BD" w:rsidRPr="0023487F" w:rsidRDefault="00EA07BD" w:rsidP="0023487F">
            <w:pPr>
              <w:widowControl w:val="0"/>
              <w:autoSpaceDE w:val="0"/>
              <w:autoSpaceDN w:val="0"/>
              <w:adjustRightInd w:val="0"/>
              <w:spacing w:after="0" w:line="240" w:lineRule="auto"/>
              <w:rPr>
                <w:rFonts w:ascii="Times New Roman" w:hAnsi="Times New Roman"/>
              </w:rPr>
            </w:pPr>
            <w:r w:rsidRPr="0023487F">
              <w:rPr>
                <w:rFonts w:ascii="Times New Roman" w:hAnsi="Times New Roman"/>
              </w:rPr>
              <w:t xml:space="preserve">  10 </w:t>
            </w:r>
            <w:r w:rsidR="00445F56">
              <w:rPr>
                <w:rFonts w:ascii="Times New Roman" w:hAnsi="Times New Roman"/>
              </w:rPr>
              <w:t>–</w:t>
            </w:r>
            <w:r w:rsidRPr="0023487F">
              <w:rPr>
                <w:rFonts w:ascii="Times New Roman" w:hAnsi="Times New Roman"/>
              </w:rPr>
              <w:t xml:space="preserve"> 15   </w:t>
            </w:r>
          </w:p>
        </w:tc>
      </w:tr>
    </w:tbl>
    <w:p w:rsidR="003D3607" w:rsidRPr="00D72E00" w:rsidRDefault="00445F56" w:rsidP="00445F56">
      <w:pPr>
        <w:widowControl w:val="0"/>
        <w:tabs>
          <w:tab w:val="left" w:pos="284"/>
        </w:tabs>
        <w:autoSpaceDE w:val="0"/>
        <w:autoSpaceDN w:val="0"/>
        <w:adjustRightInd w:val="0"/>
        <w:spacing w:after="0" w:line="240" w:lineRule="auto"/>
        <w:ind w:left="1211"/>
        <w:jc w:val="right"/>
        <w:rPr>
          <w:rFonts w:ascii="Times New Roman" w:eastAsia="Times New Roman" w:hAnsi="Times New Roman"/>
          <w:sz w:val="20"/>
          <w:szCs w:val="20"/>
          <w:lang w:eastAsia="ru-RU"/>
        </w:rPr>
      </w:pPr>
      <w:r w:rsidRPr="00D72E00">
        <w:rPr>
          <w:rFonts w:ascii="Times New Roman" w:eastAsia="Times New Roman" w:hAnsi="Times New Roman"/>
          <w:sz w:val="20"/>
          <w:szCs w:val="20"/>
          <w:lang w:eastAsia="ru-RU"/>
        </w:rPr>
        <w:lastRenderedPageBreak/>
        <w:t>Таблица 6</w:t>
      </w:r>
    </w:p>
    <w:p w:rsidR="00EA07BD" w:rsidRDefault="00EA07BD" w:rsidP="00EA07BD">
      <w:pPr>
        <w:widowControl w:val="0"/>
        <w:numPr>
          <w:ilvl w:val="1"/>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EA07BD">
        <w:rPr>
          <w:rFonts w:ascii="Times New Roman" w:eastAsia="Times New Roman" w:hAnsi="Times New Roman"/>
          <w:sz w:val="24"/>
          <w:szCs w:val="24"/>
          <w:lang w:eastAsia="ru-RU"/>
        </w:rPr>
        <w:t xml:space="preserve"> Планируемые показатели соревновательной деятельности.</w:t>
      </w:r>
    </w:p>
    <w:p w:rsidR="00EA07BD" w:rsidRDefault="00EA07BD" w:rsidP="003D3607">
      <w:pPr>
        <w:widowControl w:val="0"/>
        <w:tabs>
          <w:tab w:val="left" w:pos="284"/>
        </w:tabs>
        <w:autoSpaceDE w:val="0"/>
        <w:autoSpaceDN w:val="0"/>
        <w:adjustRightInd w:val="0"/>
        <w:spacing w:after="0" w:line="240" w:lineRule="auto"/>
        <w:ind w:left="1211"/>
        <w:jc w:val="both"/>
        <w:rPr>
          <w:rFonts w:ascii="Times New Roman" w:eastAsia="Times New Roman" w:hAnsi="Times New Roman"/>
          <w:sz w:val="24"/>
          <w:szCs w:val="24"/>
          <w:lang w:eastAsia="ru-RU"/>
        </w:rPr>
      </w:pPr>
    </w:p>
    <w:tbl>
      <w:tblPr>
        <w:tblW w:w="9722" w:type="dxa"/>
        <w:tblCellSpacing w:w="5" w:type="nil"/>
        <w:tblInd w:w="75" w:type="dxa"/>
        <w:tblLayout w:type="fixed"/>
        <w:tblCellMar>
          <w:left w:w="75" w:type="dxa"/>
          <w:right w:w="75" w:type="dxa"/>
        </w:tblCellMar>
        <w:tblLook w:val="0000"/>
      </w:tblPr>
      <w:tblGrid>
        <w:gridCol w:w="1680"/>
        <w:gridCol w:w="1080"/>
        <w:gridCol w:w="1081"/>
        <w:gridCol w:w="1320"/>
        <w:gridCol w:w="1321"/>
        <w:gridCol w:w="1560"/>
        <w:gridCol w:w="1680"/>
      </w:tblGrid>
      <w:tr w:rsidR="00EA07BD" w:rsidRPr="00EA07BD" w:rsidTr="00EA07BD">
        <w:trPr>
          <w:trHeight w:val="404"/>
          <w:tblCellSpacing w:w="5" w:type="nil"/>
        </w:trPr>
        <w:tc>
          <w:tcPr>
            <w:tcW w:w="1680" w:type="dxa"/>
            <w:vMerge w:val="restart"/>
            <w:tcBorders>
              <w:top w:val="single" w:sz="8" w:space="0" w:color="auto"/>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Виды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соревнований</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(игр)    </w:t>
            </w:r>
          </w:p>
        </w:tc>
        <w:tc>
          <w:tcPr>
            <w:tcW w:w="8042" w:type="dxa"/>
            <w:gridSpan w:val="6"/>
            <w:tcBorders>
              <w:top w:val="single" w:sz="8" w:space="0" w:color="auto"/>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Этапы и годы спортивной подготовки             </w:t>
            </w:r>
          </w:p>
        </w:tc>
      </w:tr>
      <w:tr w:rsidR="00EA07BD" w:rsidRPr="00EA07BD" w:rsidTr="00EA07BD">
        <w:trPr>
          <w:trHeight w:val="808"/>
          <w:tblCellSpacing w:w="5" w:type="nil"/>
        </w:trPr>
        <w:tc>
          <w:tcPr>
            <w:tcW w:w="1680" w:type="dxa"/>
            <w:vMerge/>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ind w:firstLine="540"/>
              <w:jc w:val="both"/>
              <w:rPr>
                <w:rFonts w:ascii="Times New Roman" w:hAnsi="Times New Roman"/>
                <w:sz w:val="24"/>
                <w:szCs w:val="24"/>
              </w:rPr>
            </w:pPr>
          </w:p>
        </w:tc>
        <w:tc>
          <w:tcPr>
            <w:tcW w:w="2161" w:type="dxa"/>
            <w:gridSpan w:val="2"/>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Этап начальной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подготовки   </w:t>
            </w:r>
          </w:p>
        </w:tc>
        <w:tc>
          <w:tcPr>
            <w:tcW w:w="2641" w:type="dxa"/>
            <w:gridSpan w:val="2"/>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Тренировочный этап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(этап спортивной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специализации)   </w:t>
            </w:r>
          </w:p>
        </w:tc>
        <w:tc>
          <w:tcPr>
            <w:tcW w:w="1560" w:type="dxa"/>
            <w:vMerge w:val="restart"/>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Этап совер-</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шенствова-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ния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спортивного</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мастерства </w:t>
            </w:r>
          </w:p>
        </w:tc>
        <w:tc>
          <w:tcPr>
            <w:tcW w:w="1680" w:type="dxa"/>
            <w:vMerge w:val="restart"/>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Этап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высшего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спортивного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мастерства </w:t>
            </w:r>
          </w:p>
        </w:tc>
      </w:tr>
      <w:tr w:rsidR="00EA07BD" w:rsidRPr="00EA07BD" w:rsidTr="00CC1418">
        <w:trPr>
          <w:trHeight w:val="404"/>
          <w:tblCellSpacing w:w="5" w:type="nil"/>
        </w:trPr>
        <w:tc>
          <w:tcPr>
            <w:tcW w:w="1680" w:type="dxa"/>
            <w:vMerge/>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ind w:firstLine="540"/>
              <w:jc w:val="both"/>
              <w:rPr>
                <w:rFonts w:ascii="Times New Roman" w:hAnsi="Times New Roman"/>
                <w:sz w:val="24"/>
                <w:szCs w:val="24"/>
              </w:rPr>
            </w:pPr>
          </w:p>
        </w:tc>
        <w:tc>
          <w:tcPr>
            <w:tcW w:w="10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до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года  </w:t>
            </w:r>
          </w:p>
        </w:tc>
        <w:tc>
          <w:tcPr>
            <w:tcW w:w="1081"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свыше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года  </w:t>
            </w:r>
          </w:p>
        </w:tc>
        <w:tc>
          <w:tcPr>
            <w:tcW w:w="132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До двух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лет   </w:t>
            </w:r>
          </w:p>
        </w:tc>
        <w:tc>
          <w:tcPr>
            <w:tcW w:w="1321"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Свыше  </w:t>
            </w:r>
          </w:p>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двух лет </w:t>
            </w:r>
          </w:p>
        </w:tc>
        <w:tc>
          <w:tcPr>
            <w:tcW w:w="1560" w:type="dxa"/>
            <w:vMerge/>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p>
        </w:tc>
        <w:tc>
          <w:tcPr>
            <w:tcW w:w="1680" w:type="dxa"/>
            <w:vMerge/>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p>
        </w:tc>
      </w:tr>
      <w:tr w:rsidR="00EA07BD" w:rsidRPr="00EA07BD" w:rsidTr="00CC1418">
        <w:trPr>
          <w:trHeight w:val="288"/>
          <w:tblCellSpacing w:w="5" w:type="nil"/>
        </w:trPr>
        <w:tc>
          <w:tcPr>
            <w:tcW w:w="16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Контрольные </w:t>
            </w:r>
          </w:p>
        </w:tc>
        <w:tc>
          <w:tcPr>
            <w:tcW w:w="10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1   </w:t>
            </w:r>
          </w:p>
        </w:tc>
        <w:tc>
          <w:tcPr>
            <w:tcW w:w="1081"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1   </w:t>
            </w:r>
          </w:p>
        </w:tc>
        <w:tc>
          <w:tcPr>
            <w:tcW w:w="132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1    </w:t>
            </w:r>
          </w:p>
        </w:tc>
        <w:tc>
          <w:tcPr>
            <w:tcW w:w="1321"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c>
          <w:tcPr>
            <w:tcW w:w="156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c>
          <w:tcPr>
            <w:tcW w:w="16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r>
      <w:tr w:rsidR="00EA07BD" w:rsidRPr="00EA07BD" w:rsidTr="00CC1418">
        <w:trPr>
          <w:trHeight w:val="288"/>
          <w:tblCellSpacing w:w="5" w:type="nil"/>
        </w:trPr>
        <w:tc>
          <w:tcPr>
            <w:tcW w:w="16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Отборочные </w:t>
            </w:r>
          </w:p>
        </w:tc>
        <w:tc>
          <w:tcPr>
            <w:tcW w:w="10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   </w:t>
            </w:r>
          </w:p>
        </w:tc>
        <w:tc>
          <w:tcPr>
            <w:tcW w:w="1081"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   </w:t>
            </w:r>
          </w:p>
        </w:tc>
        <w:tc>
          <w:tcPr>
            <w:tcW w:w="132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1    </w:t>
            </w:r>
          </w:p>
        </w:tc>
        <w:tc>
          <w:tcPr>
            <w:tcW w:w="1321"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c>
          <w:tcPr>
            <w:tcW w:w="156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c>
          <w:tcPr>
            <w:tcW w:w="16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r>
      <w:tr w:rsidR="00EA07BD" w:rsidRPr="00EA07BD" w:rsidTr="00CC1418">
        <w:trPr>
          <w:trHeight w:val="288"/>
          <w:tblCellSpacing w:w="5" w:type="nil"/>
        </w:trPr>
        <w:tc>
          <w:tcPr>
            <w:tcW w:w="16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Основные  </w:t>
            </w:r>
          </w:p>
        </w:tc>
        <w:tc>
          <w:tcPr>
            <w:tcW w:w="10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c>
          <w:tcPr>
            <w:tcW w:w="1081"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c>
          <w:tcPr>
            <w:tcW w:w="132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c>
          <w:tcPr>
            <w:tcW w:w="1321"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c>
          <w:tcPr>
            <w:tcW w:w="156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c>
          <w:tcPr>
            <w:tcW w:w="16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      </w:t>
            </w:r>
          </w:p>
        </w:tc>
      </w:tr>
      <w:tr w:rsidR="00EA07BD" w:rsidRPr="00EA07BD" w:rsidTr="00CC1418">
        <w:trPr>
          <w:trHeight w:val="288"/>
          <w:tblCellSpacing w:w="5" w:type="nil"/>
        </w:trPr>
        <w:tc>
          <w:tcPr>
            <w:tcW w:w="16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Всего игр  </w:t>
            </w:r>
          </w:p>
        </w:tc>
        <w:tc>
          <w:tcPr>
            <w:tcW w:w="10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22   </w:t>
            </w:r>
          </w:p>
        </w:tc>
        <w:tc>
          <w:tcPr>
            <w:tcW w:w="1081"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28   </w:t>
            </w:r>
          </w:p>
        </w:tc>
        <w:tc>
          <w:tcPr>
            <w:tcW w:w="132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36    </w:t>
            </w:r>
          </w:p>
        </w:tc>
        <w:tc>
          <w:tcPr>
            <w:tcW w:w="1321"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46    </w:t>
            </w:r>
          </w:p>
        </w:tc>
        <w:tc>
          <w:tcPr>
            <w:tcW w:w="156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64     </w:t>
            </w:r>
          </w:p>
        </w:tc>
        <w:tc>
          <w:tcPr>
            <w:tcW w:w="1680" w:type="dxa"/>
            <w:tcBorders>
              <w:left w:val="single" w:sz="8" w:space="0" w:color="auto"/>
              <w:bottom w:val="single" w:sz="8" w:space="0" w:color="auto"/>
              <w:right w:val="single" w:sz="8" w:space="0" w:color="auto"/>
            </w:tcBorders>
          </w:tcPr>
          <w:p w:rsidR="00EA07BD" w:rsidRPr="00EA07BD" w:rsidRDefault="00EA07BD" w:rsidP="001151FF">
            <w:pPr>
              <w:widowControl w:val="0"/>
              <w:autoSpaceDE w:val="0"/>
              <w:autoSpaceDN w:val="0"/>
              <w:adjustRightInd w:val="0"/>
              <w:spacing w:after="0" w:line="240" w:lineRule="auto"/>
              <w:rPr>
                <w:rFonts w:ascii="Times New Roman" w:hAnsi="Times New Roman"/>
                <w:sz w:val="24"/>
                <w:szCs w:val="24"/>
              </w:rPr>
            </w:pPr>
            <w:r w:rsidRPr="00EA07BD">
              <w:rPr>
                <w:rFonts w:ascii="Times New Roman" w:hAnsi="Times New Roman"/>
                <w:sz w:val="24"/>
                <w:szCs w:val="24"/>
              </w:rPr>
              <w:t xml:space="preserve">     72     </w:t>
            </w:r>
          </w:p>
        </w:tc>
      </w:tr>
    </w:tbl>
    <w:p w:rsidR="002E623E" w:rsidRDefault="002E623E" w:rsidP="00CC1418">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p>
    <w:p w:rsidR="00CC1418" w:rsidRPr="00CC1418" w:rsidRDefault="00CC1418" w:rsidP="002E623E">
      <w:pPr>
        <w:widowControl w:val="0"/>
        <w:numPr>
          <w:ilvl w:val="1"/>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CC1418">
        <w:rPr>
          <w:rFonts w:ascii="Times New Roman" w:eastAsia="Times New Roman" w:hAnsi="Times New Roman"/>
          <w:sz w:val="24"/>
          <w:szCs w:val="24"/>
          <w:lang w:eastAsia="ru-RU"/>
        </w:rPr>
        <w:t>Медицинские, возрастные и психофизические требования к лицам, проходящим спортивную подготовку.</w:t>
      </w:r>
    </w:p>
    <w:p w:rsidR="00EA07BD" w:rsidRDefault="00CC1418" w:rsidP="00CC1418">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2E623E">
        <w:rPr>
          <w:rFonts w:ascii="Times New Roman" w:eastAsia="Times New Roman" w:hAnsi="Times New Roman"/>
          <w:b/>
          <w:sz w:val="24"/>
          <w:szCs w:val="24"/>
          <w:lang w:eastAsia="ru-RU"/>
        </w:rPr>
        <w:t>Во-первых</w:t>
      </w:r>
      <w:r w:rsidRPr="00CC1418">
        <w:rPr>
          <w:rFonts w:ascii="Times New Roman" w:eastAsia="Times New Roman" w:hAnsi="Times New Roman"/>
          <w:sz w:val="24"/>
          <w:szCs w:val="24"/>
          <w:lang w:eastAsia="ru-RU"/>
        </w:rPr>
        <w:t>: Возрастные требования к лицам, проходящим спортивную подготовку.</w:t>
      </w:r>
    </w:p>
    <w:p w:rsidR="00CC1418" w:rsidRDefault="00CC1418" w:rsidP="00CC1418">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p>
    <w:p w:rsidR="00CC1418" w:rsidRPr="00D72E00" w:rsidRDefault="00CC1418" w:rsidP="00CC1418">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72E00">
        <w:rPr>
          <w:rFonts w:ascii="Times New Roman" w:eastAsia="Times New Roman" w:hAnsi="Times New Roman"/>
          <w:sz w:val="20"/>
          <w:szCs w:val="20"/>
          <w:lang w:eastAsia="ru-RU"/>
        </w:rPr>
        <w:t xml:space="preserve">Таблица </w:t>
      </w:r>
      <w:r w:rsidR="00445F56" w:rsidRPr="00D72E00">
        <w:rPr>
          <w:rFonts w:ascii="Times New Roman" w:eastAsia="Times New Roman" w:hAnsi="Times New Roman"/>
          <w:sz w:val="20"/>
          <w:szCs w:val="20"/>
          <w:lang w:eastAsia="ru-RU"/>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284"/>
        <w:gridCol w:w="1134"/>
        <w:gridCol w:w="1276"/>
        <w:gridCol w:w="1099"/>
      </w:tblGrid>
      <w:tr w:rsidR="00CC1418" w:rsidRPr="00CC1418" w:rsidTr="001151FF">
        <w:trPr>
          <w:jc w:val="center"/>
        </w:trPr>
        <w:tc>
          <w:tcPr>
            <w:tcW w:w="1409" w:type="dxa"/>
            <w:vMerge w:val="restart"/>
            <w:shd w:val="clear" w:color="auto" w:fill="auto"/>
          </w:tcPr>
          <w:p w:rsidR="00CC1418" w:rsidRPr="00CC1418" w:rsidRDefault="00CC1418" w:rsidP="001151F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C1418">
              <w:rPr>
                <w:rFonts w:ascii="Times New Roman" w:eastAsia="Times New Roman" w:hAnsi="Times New Roman"/>
                <w:b/>
                <w:sz w:val="24"/>
                <w:szCs w:val="24"/>
                <w:lang w:eastAsia="ru-RU"/>
              </w:rPr>
              <w:t>Требования</w:t>
            </w:r>
          </w:p>
        </w:tc>
        <w:tc>
          <w:tcPr>
            <w:tcW w:w="4793" w:type="dxa"/>
            <w:gridSpan w:val="4"/>
            <w:shd w:val="clear" w:color="auto" w:fill="auto"/>
          </w:tcPr>
          <w:p w:rsidR="00CC1418" w:rsidRPr="00CC1418" w:rsidRDefault="00CC1418" w:rsidP="001151F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C1418">
              <w:rPr>
                <w:rFonts w:ascii="Times New Roman" w:eastAsia="Times New Roman" w:hAnsi="Times New Roman"/>
                <w:b/>
                <w:sz w:val="24"/>
                <w:szCs w:val="24"/>
                <w:lang w:eastAsia="ru-RU"/>
              </w:rPr>
              <w:t>Этапы спортивной подготовки</w:t>
            </w:r>
          </w:p>
        </w:tc>
      </w:tr>
      <w:tr w:rsidR="00CC1418" w:rsidRPr="00CC1418" w:rsidTr="001151FF">
        <w:trPr>
          <w:trHeight w:val="157"/>
          <w:jc w:val="center"/>
        </w:trPr>
        <w:tc>
          <w:tcPr>
            <w:tcW w:w="1409" w:type="dxa"/>
            <w:vMerge/>
            <w:shd w:val="clear" w:color="auto" w:fill="auto"/>
          </w:tcPr>
          <w:p w:rsidR="00CC1418" w:rsidRPr="00CC1418" w:rsidRDefault="00CC1418" w:rsidP="001151F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284" w:type="dxa"/>
            <w:shd w:val="clear" w:color="auto" w:fill="auto"/>
          </w:tcPr>
          <w:p w:rsidR="00CC1418" w:rsidRPr="00CC1418" w:rsidRDefault="00CC1418" w:rsidP="001151F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C1418">
              <w:rPr>
                <w:rFonts w:ascii="Times New Roman" w:eastAsia="Times New Roman" w:hAnsi="Times New Roman"/>
                <w:b/>
                <w:sz w:val="24"/>
                <w:szCs w:val="24"/>
                <w:lang w:eastAsia="ru-RU"/>
              </w:rPr>
              <w:t>НП</w:t>
            </w:r>
          </w:p>
        </w:tc>
        <w:tc>
          <w:tcPr>
            <w:tcW w:w="1134" w:type="dxa"/>
            <w:shd w:val="clear" w:color="auto" w:fill="auto"/>
          </w:tcPr>
          <w:p w:rsidR="00CC1418" w:rsidRPr="00CC1418" w:rsidRDefault="00CC1418" w:rsidP="001151F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C1418">
              <w:rPr>
                <w:rFonts w:ascii="Times New Roman" w:eastAsia="Times New Roman" w:hAnsi="Times New Roman"/>
                <w:b/>
                <w:sz w:val="24"/>
                <w:szCs w:val="24"/>
                <w:lang w:eastAsia="ru-RU"/>
              </w:rPr>
              <w:t>Т(СС)</w:t>
            </w:r>
          </w:p>
        </w:tc>
        <w:tc>
          <w:tcPr>
            <w:tcW w:w="1276" w:type="dxa"/>
            <w:shd w:val="clear" w:color="auto" w:fill="auto"/>
          </w:tcPr>
          <w:p w:rsidR="00CC1418" w:rsidRPr="00CC1418" w:rsidRDefault="00CC1418" w:rsidP="001151F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C1418">
              <w:rPr>
                <w:rFonts w:ascii="Times New Roman" w:eastAsia="Times New Roman" w:hAnsi="Times New Roman"/>
                <w:b/>
                <w:sz w:val="24"/>
                <w:szCs w:val="24"/>
                <w:lang w:eastAsia="ru-RU"/>
              </w:rPr>
              <w:t>ССМ</w:t>
            </w:r>
          </w:p>
        </w:tc>
        <w:tc>
          <w:tcPr>
            <w:tcW w:w="1099" w:type="dxa"/>
            <w:shd w:val="clear" w:color="auto" w:fill="auto"/>
          </w:tcPr>
          <w:p w:rsidR="00CC1418" w:rsidRPr="00CC1418" w:rsidRDefault="00CC1418" w:rsidP="001151F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C1418">
              <w:rPr>
                <w:rFonts w:ascii="Times New Roman" w:eastAsia="Times New Roman" w:hAnsi="Times New Roman"/>
                <w:b/>
                <w:sz w:val="24"/>
                <w:szCs w:val="24"/>
                <w:lang w:eastAsia="ru-RU"/>
              </w:rPr>
              <w:t>ВСМ</w:t>
            </w:r>
          </w:p>
        </w:tc>
      </w:tr>
      <w:tr w:rsidR="00CC1418" w:rsidRPr="00CC1418" w:rsidTr="001151FF">
        <w:trPr>
          <w:jc w:val="center"/>
        </w:trPr>
        <w:tc>
          <w:tcPr>
            <w:tcW w:w="1409" w:type="dxa"/>
            <w:shd w:val="clear" w:color="auto" w:fill="auto"/>
          </w:tcPr>
          <w:p w:rsidR="00CC1418" w:rsidRPr="00CC1418" w:rsidRDefault="00CC1418" w:rsidP="001151F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C1418">
              <w:rPr>
                <w:rFonts w:ascii="Times New Roman" w:eastAsia="Times New Roman" w:hAnsi="Times New Roman"/>
                <w:b/>
                <w:sz w:val="24"/>
                <w:szCs w:val="24"/>
                <w:lang w:eastAsia="ru-RU"/>
              </w:rPr>
              <w:t>Возраст</w:t>
            </w:r>
          </w:p>
        </w:tc>
        <w:tc>
          <w:tcPr>
            <w:tcW w:w="1284" w:type="dxa"/>
            <w:shd w:val="clear" w:color="auto" w:fill="auto"/>
          </w:tcPr>
          <w:p w:rsidR="00CC1418" w:rsidRPr="00CC1418" w:rsidRDefault="0017658A" w:rsidP="001151F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CC1418" w:rsidRPr="00CC1418">
              <w:rPr>
                <w:rFonts w:ascii="Times New Roman" w:eastAsia="Times New Roman" w:hAnsi="Times New Roman"/>
                <w:sz w:val="24"/>
                <w:szCs w:val="24"/>
                <w:lang w:eastAsia="ru-RU"/>
              </w:rPr>
              <w:t xml:space="preserve"> </w:t>
            </w:r>
            <w:r w:rsidR="00CC1418" w:rsidRPr="001151FF">
              <w:rPr>
                <w:rFonts w:ascii="Times New Roman" w:eastAsia="Times New Roman" w:hAnsi="Times New Roman"/>
                <w:sz w:val="24"/>
                <w:szCs w:val="24"/>
                <w:lang w:eastAsia="ru-RU"/>
              </w:rPr>
              <w:t>9</w:t>
            </w:r>
            <w:r w:rsidR="00CC1418" w:rsidRPr="00CC1418">
              <w:rPr>
                <w:rFonts w:ascii="Times New Roman" w:eastAsia="Times New Roman" w:hAnsi="Times New Roman"/>
                <w:sz w:val="24"/>
                <w:szCs w:val="24"/>
                <w:lang w:eastAsia="ru-RU"/>
              </w:rPr>
              <w:t xml:space="preserve"> лет</w:t>
            </w:r>
          </w:p>
        </w:tc>
        <w:tc>
          <w:tcPr>
            <w:tcW w:w="1134" w:type="dxa"/>
            <w:shd w:val="clear" w:color="auto" w:fill="auto"/>
          </w:tcPr>
          <w:p w:rsidR="00CC1418" w:rsidRPr="00CC1418" w:rsidRDefault="0017658A" w:rsidP="001151F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CC1418" w:rsidRPr="00CC1418">
              <w:rPr>
                <w:rFonts w:ascii="Times New Roman" w:eastAsia="Times New Roman" w:hAnsi="Times New Roman"/>
                <w:sz w:val="24"/>
                <w:szCs w:val="24"/>
                <w:lang w:eastAsia="ru-RU"/>
              </w:rPr>
              <w:t xml:space="preserve"> </w:t>
            </w:r>
            <w:r w:rsidR="00CC1418" w:rsidRPr="001151FF">
              <w:rPr>
                <w:rFonts w:ascii="Times New Roman" w:eastAsia="Times New Roman" w:hAnsi="Times New Roman"/>
                <w:sz w:val="24"/>
                <w:szCs w:val="24"/>
                <w:lang w:eastAsia="ru-RU"/>
              </w:rPr>
              <w:t>11</w:t>
            </w:r>
            <w:r w:rsidR="00CC1418" w:rsidRPr="00CC1418">
              <w:rPr>
                <w:rFonts w:ascii="Times New Roman" w:eastAsia="Times New Roman" w:hAnsi="Times New Roman"/>
                <w:sz w:val="24"/>
                <w:szCs w:val="24"/>
                <w:lang w:eastAsia="ru-RU"/>
              </w:rPr>
              <w:t xml:space="preserve"> лет</w:t>
            </w:r>
          </w:p>
        </w:tc>
        <w:tc>
          <w:tcPr>
            <w:tcW w:w="1276" w:type="dxa"/>
            <w:shd w:val="clear" w:color="auto" w:fill="auto"/>
          </w:tcPr>
          <w:p w:rsidR="00CC1418" w:rsidRPr="00CC1418" w:rsidRDefault="0017658A" w:rsidP="001151F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CC1418" w:rsidRPr="00CC1418">
              <w:rPr>
                <w:rFonts w:ascii="Times New Roman" w:eastAsia="Times New Roman" w:hAnsi="Times New Roman"/>
                <w:sz w:val="24"/>
                <w:szCs w:val="24"/>
                <w:lang w:eastAsia="ru-RU"/>
              </w:rPr>
              <w:t xml:space="preserve"> </w:t>
            </w:r>
            <w:r w:rsidR="00CC1418" w:rsidRPr="001151FF">
              <w:rPr>
                <w:rFonts w:ascii="Times New Roman" w:eastAsia="Times New Roman" w:hAnsi="Times New Roman"/>
                <w:sz w:val="24"/>
                <w:szCs w:val="24"/>
                <w:lang w:eastAsia="ru-RU"/>
              </w:rPr>
              <w:t>13</w:t>
            </w:r>
            <w:r w:rsidR="00CC1418" w:rsidRPr="00CC1418">
              <w:rPr>
                <w:rFonts w:ascii="Times New Roman" w:eastAsia="Times New Roman" w:hAnsi="Times New Roman"/>
                <w:sz w:val="24"/>
                <w:szCs w:val="24"/>
                <w:lang w:eastAsia="ru-RU"/>
              </w:rPr>
              <w:t xml:space="preserve"> лет</w:t>
            </w:r>
          </w:p>
        </w:tc>
        <w:tc>
          <w:tcPr>
            <w:tcW w:w="1099" w:type="dxa"/>
            <w:shd w:val="clear" w:color="auto" w:fill="auto"/>
          </w:tcPr>
          <w:p w:rsidR="00CC1418" w:rsidRPr="00CC1418" w:rsidRDefault="0017658A" w:rsidP="001151F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CC1418" w:rsidRPr="00CC1418">
              <w:rPr>
                <w:rFonts w:ascii="Times New Roman" w:eastAsia="Times New Roman" w:hAnsi="Times New Roman"/>
                <w:sz w:val="24"/>
                <w:szCs w:val="24"/>
                <w:lang w:eastAsia="ru-RU"/>
              </w:rPr>
              <w:t xml:space="preserve"> </w:t>
            </w:r>
            <w:r w:rsidR="00CC1418" w:rsidRPr="001151FF">
              <w:rPr>
                <w:rFonts w:ascii="Times New Roman" w:eastAsia="Times New Roman" w:hAnsi="Times New Roman"/>
                <w:sz w:val="24"/>
                <w:szCs w:val="24"/>
                <w:lang w:eastAsia="ru-RU"/>
              </w:rPr>
              <w:t>14</w:t>
            </w:r>
            <w:r w:rsidR="00CC1418" w:rsidRPr="00CC1418">
              <w:rPr>
                <w:rFonts w:ascii="Times New Roman" w:eastAsia="Times New Roman" w:hAnsi="Times New Roman"/>
                <w:sz w:val="24"/>
                <w:szCs w:val="24"/>
                <w:lang w:eastAsia="ru-RU"/>
              </w:rPr>
              <w:t xml:space="preserve"> лет</w:t>
            </w:r>
          </w:p>
        </w:tc>
      </w:tr>
    </w:tbl>
    <w:p w:rsidR="00CC1418" w:rsidRPr="00CC1418" w:rsidRDefault="00CC1418" w:rsidP="00CC1418">
      <w:pPr>
        <w:widowControl w:val="0"/>
        <w:tabs>
          <w:tab w:val="left" w:pos="426"/>
        </w:tabs>
        <w:autoSpaceDE w:val="0"/>
        <w:autoSpaceDN w:val="0"/>
        <w:adjustRightInd w:val="0"/>
        <w:spacing w:after="0" w:line="240" w:lineRule="auto"/>
        <w:jc w:val="center"/>
        <w:rPr>
          <w:rFonts w:ascii="Times New Roman" w:eastAsia="Times New Roman" w:hAnsi="Times New Roman"/>
          <w:sz w:val="16"/>
          <w:szCs w:val="16"/>
          <w:lang w:eastAsia="ru-RU"/>
        </w:rPr>
      </w:pPr>
    </w:p>
    <w:p w:rsidR="00CC1418" w:rsidRPr="00CC1418" w:rsidRDefault="00CC1418" w:rsidP="00CC14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1418">
        <w:rPr>
          <w:rFonts w:ascii="Times New Roman" w:eastAsia="Times New Roman" w:hAnsi="Times New Roman"/>
          <w:sz w:val="24"/>
          <w:szCs w:val="24"/>
          <w:lang w:eastAsia="ru-RU"/>
        </w:rPr>
        <w:t>Занимающиеся,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w:t>
      </w:r>
    </w:p>
    <w:p w:rsidR="00CC1418" w:rsidRPr="00CC1418" w:rsidRDefault="00CC1418" w:rsidP="00CC14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1418">
        <w:rPr>
          <w:rFonts w:ascii="Times New Roman" w:eastAsia="Times New Roman" w:hAnsi="Times New Roman"/>
          <w:sz w:val="24"/>
          <w:szCs w:val="24"/>
          <w:lang w:eastAsia="ru-RU"/>
        </w:rPr>
        <w:t>По решению учредителя в спортивных школах допускается дальнейшее прохождение спортивной подготовки лиц старше 17 лет.</w:t>
      </w:r>
    </w:p>
    <w:p w:rsidR="00CC1418" w:rsidRPr="00CC1418" w:rsidRDefault="00CC1418" w:rsidP="00CC14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1418">
        <w:rPr>
          <w:rFonts w:ascii="Times New Roman" w:eastAsia="Times New Roman" w:hAnsi="Times New Roman"/>
          <w:sz w:val="24"/>
          <w:szCs w:val="24"/>
          <w:lang w:eastAsia="ru-RU"/>
        </w:rPr>
        <w:t>Максимальный возраст лиц, проходящих спортивную подготовку на этапе высшего спортивного мастерства, не ограничивается.</w:t>
      </w:r>
    </w:p>
    <w:p w:rsidR="00CC1418" w:rsidRPr="00CC1418" w:rsidRDefault="00CC1418" w:rsidP="00CC14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1418">
        <w:rPr>
          <w:rFonts w:ascii="Times New Roman" w:eastAsia="Times New Roman" w:hAnsi="Times New Roman"/>
          <w:sz w:val="24"/>
          <w:szCs w:val="24"/>
          <w:lang w:eastAsia="ru-RU"/>
        </w:rPr>
        <w:t>Для наиболее перспективных выпускников, может быть предоставлена возможность прохождения спортивной подготовки сроком до четырех лет (до 10% от количества обучающихся).</w:t>
      </w:r>
    </w:p>
    <w:p w:rsidR="002E623E" w:rsidRPr="002E623E" w:rsidRDefault="002E623E" w:rsidP="002E62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E623E">
        <w:rPr>
          <w:rFonts w:ascii="Times New Roman" w:eastAsia="Times New Roman" w:hAnsi="Times New Roman"/>
          <w:b/>
          <w:sz w:val="24"/>
          <w:szCs w:val="24"/>
          <w:lang w:eastAsia="ru-RU"/>
        </w:rPr>
        <w:t>Во-вторых</w:t>
      </w:r>
      <w:r w:rsidRPr="002E623E">
        <w:rPr>
          <w:rFonts w:ascii="Times New Roman" w:eastAsia="Times New Roman" w:hAnsi="Times New Roman"/>
          <w:sz w:val="24"/>
          <w:szCs w:val="24"/>
          <w:lang w:eastAsia="ru-RU"/>
        </w:rPr>
        <w:t>: Психологические требования к лицам, проходящим спортивную подготовку.</w:t>
      </w:r>
    </w:p>
    <w:p w:rsidR="002E623E" w:rsidRPr="00D72E00" w:rsidRDefault="002E623E" w:rsidP="002E623E">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72E00">
        <w:rPr>
          <w:rFonts w:ascii="Times New Roman" w:eastAsia="Times New Roman" w:hAnsi="Times New Roman"/>
          <w:sz w:val="20"/>
          <w:szCs w:val="20"/>
          <w:lang w:eastAsia="ru-RU"/>
        </w:rPr>
        <w:t xml:space="preserve">Таблица </w:t>
      </w:r>
      <w:r w:rsidR="00445F56" w:rsidRPr="00D72E00">
        <w:rPr>
          <w:rFonts w:ascii="Times New Roman" w:eastAsia="Times New Roman" w:hAnsi="Times New Roman"/>
          <w:sz w:val="20"/>
          <w:szCs w:val="20"/>
          <w:lang w:eastAsia="ru-RU"/>
        </w:rPr>
        <w:t>8</w:t>
      </w:r>
    </w:p>
    <w:p w:rsidR="00445F56" w:rsidRPr="00445F56" w:rsidRDefault="00445F56" w:rsidP="002E623E">
      <w:pPr>
        <w:widowControl w:val="0"/>
        <w:autoSpaceDE w:val="0"/>
        <w:autoSpaceDN w:val="0"/>
        <w:adjustRightInd w:val="0"/>
        <w:spacing w:after="0" w:line="240" w:lineRule="auto"/>
        <w:ind w:firstLine="709"/>
        <w:jc w:val="right"/>
        <w:rPr>
          <w:rFonts w:ascii="Times New Roman" w:eastAsia="Times New Roman" w:hAnsi="Times New Roman"/>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E623E" w:rsidRPr="002E623E" w:rsidTr="00445F56">
        <w:trPr>
          <w:trHeight w:val="409"/>
        </w:trPr>
        <w:tc>
          <w:tcPr>
            <w:tcW w:w="10881" w:type="dxa"/>
            <w:tcBorders>
              <w:bottom w:val="single" w:sz="18" w:space="0" w:color="auto"/>
            </w:tcBorders>
            <w:shd w:val="clear" w:color="auto" w:fill="auto"/>
          </w:tcPr>
          <w:p w:rsidR="002E623E" w:rsidRPr="002E623E" w:rsidRDefault="002E623E" w:rsidP="001151FF">
            <w:pPr>
              <w:ind w:firstLine="709"/>
              <w:jc w:val="center"/>
              <w:rPr>
                <w:rFonts w:ascii="Times New Roman" w:eastAsia="Times New Roman" w:hAnsi="Times New Roman"/>
                <w:b/>
                <w:sz w:val="20"/>
                <w:szCs w:val="20"/>
                <w:lang w:eastAsia="ru-RU"/>
              </w:rPr>
            </w:pPr>
            <w:r w:rsidRPr="002E623E">
              <w:rPr>
                <w:rFonts w:ascii="Times New Roman" w:eastAsia="Times New Roman" w:hAnsi="Times New Roman"/>
                <w:b/>
                <w:sz w:val="20"/>
                <w:szCs w:val="20"/>
                <w:lang w:eastAsia="ru-RU"/>
              </w:rPr>
              <w:t>Основные параметры личности спортсмена</w:t>
            </w:r>
          </w:p>
        </w:tc>
      </w:tr>
      <w:tr w:rsidR="002E623E" w:rsidRPr="002E623E" w:rsidTr="001151FF">
        <w:trPr>
          <w:trHeight w:val="173"/>
        </w:trPr>
        <w:tc>
          <w:tcPr>
            <w:tcW w:w="10881" w:type="dxa"/>
            <w:tcBorders>
              <w:top w:val="single" w:sz="18" w:space="0" w:color="auto"/>
              <w:bottom w:val="single" w:sz="4" w:space="0" w:color="auto"/>
            </w:tcBorders>
            <w:shd w:val="clear" w:color="auto" w:fill="auto"/>
          </w:tcPr>
          <w:p w:rsidR="002E623E" w:rsidRPr="002E623E" w:rsidRDefault="002E623E" w:rsidP="001151FF">
            <w:pPr>
              <w:jc w:val="both"/>
              <w:rPr>
                <w:rFonts w:ascii="Times New Roman" w:eastAsia="Times New Roman" w:hAnsi="Times New Roman"/>
                <w:sz w:val="20"/>
                <w:szCs w:val="20"/>
                <w:shd w:val="clear" w:color="auto" w:fill="FFFFFF"/>
                <w:lang w:eastAsia="ru-RU"/>
              </w:rPr>
            </w:pPr>
            <w:r w:rsidRPr="002E623E">
              <w:rPr>
                <w:rFonts w:ascii="Times New Roman" w:eastAsia="Times New Roman" w:hAnsi="Times New Roman"/>
                <w:b/>
                <w:sz w:val="20"/>
                <w:szCs w:val="20"/>
                <w:shd w:val="clear" w:color="auto" w:fill="FFFFFF"/>
                <w:lang w:eastAsia="ru-RU"/>
              </w:rPr>
              <w:t>Эмоциональная устойчивость</w:t>
            </w:r>
            <w:r w:rsidRPr="002E623E">
              <w:rPr>
                <w:rFonts w:ascii="Times New Roman" w:eastAsia="Times New Roman" w:hAnsi="Times New Roman"/>
                <w:sz w:val="20"/>
                <w:szCs w:val="20"/>
                <w:shd w:val="clear" w:color="auto" w:fill="FFFFFF"/>
                <w:lang w:eastAsia="ru-RU"/>
              </w:rPr>
              <w:t xml:space="preserve"> – устойчивость к нагрузкам в течение всего тренировочного процесса. </w:t>
            </w:r>
          </w:p>
        </w:tc>
      </w:tr>
      <w:tr w:rsidR="002E623E" w:rsidRPr="002E623E" w:rsidTr="001151FF">
        <w:trPr>
          <w:trHeight w:val="555"/>
        </w:trPr>
        <w:tc>
          <w:tcPr>
            <w:tcW w:w="10881" w:type="dxa"/>
            <w:tcBorders>
              <w:bottom w:val="single" w:sz="4" w:space="0" w:color="auto"/>
            </w:tcBorders>
            <w:shd w:val="clear" w:color="auto" w:fill="auto"/>
          </w:tcPr>
          <w:p w:rsidR="002E623E" w:rsidRPr="002E623E" w:rsidRDefault="002E623E" w:rsidP="002E623E">
            <w:pPr>
              <w:rPr>
                <w:rFonts w:ascii="Times New Roman" w:eastAsia="Times New Roman" w:hAnsi="Times New Roman"/>
                <w:b/>
                <w:sz w:val="20"/>
                <w:szCs w:val="20"/>
                <w:lang w:eastAsia="ru-RU"/>
              </w:rPr>
            </w:pPr>
            <w:r w:rsidRPr="002E623E">
              <w:rPr>
                <w:rFonts w:ascii="Times New Roman" w:eastAsia="Times New Roman" w:hAnsi="Times New Roman"/>
                <w:b/>
                <w:sz w:val="20"/>
                <w:szCs w:val="20"/>
                <w:lang w:eastAsia="ru-RU"/>
              </w:rPr>
              <w:t>Интроверсия-экстраверсия</w:t>
            </w:r>
            <w:r w:rsidRPr="002E623E">
              <w:rPr>
                <w:rFonts w:ascii="Times New Roman" w:eastAsia="Times New Roman" w:hAnsi="Times New Roman"/>
                <w:sz w:val="20"/>
                <w:szCs w:val="20"/>
                <w:lang w:eastAsia="ru-RU"/>
              </w:rPr>
              <w:t xml:space="preserve"> </w:t>
            </w:r>
            <w:r w:rsidRPr="002E623E">
              <w:rPr>
                <w:rFonts w:ascii="Times New Roman" w:eastAsia="Times New Roman" w:hAnsi="Times New Roman"/>
                <w:b/>
                <w:sz w:val="20"/>
                <w:szCs w:val="20"/>
                <w:lang w:eastAsia="ru-RU"/>
              </w:rPr>
              <w:t xml:space="preserve">- </w:t>
            </w:r>
            <w:r w:rsidRPr="002E623E">
              <w:rPr>
                <w:rFonts w:ascii="Times New Roman" w:eastAsia="Times New Roman" w:hAnsi="Times New Roman"/>
                <w:sz w:val="20"/>
                <w:szCs w:val="20"/>
                <w:lang w:eastAsia="ru-RU"/>
              </w:rPr>
              <w:t>направленность психической деятельности на внутренние переживания или внешние события.</w:t>
            </w:r>
          </w:p>
        </w:tc>
      </w:tr>
      <w:tr w:rsidR="002E623E" w:rsidRPr="002E623E" w:rsidTr="001151FF">
        <w:trPr>
          <w:trHeight w:val="193"/>
        </w:trPr>
        <w:tc>
          <w:tcPr>
            <w:tcW w:w="10881" w:type="dxa"/>
            <w:tcBorders>
              <w:top w:val="single" w:sz="4" w:space="0" w:color="auto"/>
              <w:bottom w:val="single" w:sz="4" w:space="0" w:color="auto"/>
            </w:tcBorders>
            <w:shd w:val="clear" w:color="auto" w:fill="auto"/>
          </w:tcPr>
          <w:p w:rsidR="002E623E" w:rsidRPr="002E623E" w:rsidRDefault="002E623E" w:rsidP="001151FF">
            <w:pPr>
              <w:jc w:val="both"/>
              <w:rPr>
                <w:rFonts w:ascii="Times New Roman" w:eastAsia="Times New Roman" w:hAnsi="Times New Roman"/>
                <w:b/>
                <w:sz w:val="20"/>
                <w:szCs w:val="20"/>
                <w:shd w:val="clear" w:color="auto" w:fill="FFFFFF"/>
                <w:lang w:eastAsia="ru-RU"/>
              </w:rPr>
            </w:pPr>
            <w:r w:rsidRPr="002E623E">
              <w:rPr>
                <w:rFonts w:ascii="Times New Roman" w:eastAsia="Times New Roman" w:hAnsi="Times New Roman"/>
                <w:b/>
                <w:sz w:val="20"/>
                <w:szCs w:val="20"/>
                <w:lang w:eastAsia="ru-RU"/>
              </w:rPr>
              <w:t xml:space="preserve">Лидерство – </w:t>
            </w:r>
            <w:r w:rsidRPr="002E623E">
              <w:rPr>
                <w:rFonts w:ascii="Times New Roman" w:eastAsia="Times New Roman" w:hAnsi="Times New Roman"/>
                <w:sz w:val="20"/>
                <w:szCs w:val="20"/>
                <w:lang w:eastAsia="ru-RU"/>
              </w:rPr>
              <w:t>умение управлять собой</w:t>
            </w:r>
          </w:p>
        </w:tc>
      </w:tr>
      <w:tr w:rsidR="002E623E" w:rsidRPr="002E623E" w:rsidTr="001151FF">
        <w:trPr>
          <w:trHeight w:val="198"/>
        </w:trPr>
        <w:tc>
          <w:tcPr>
            <w:tcW w:w="10881" w:type="dxa"/>
            <w:tcBorders>
              <w:top w:val="single" w:sz="4" w:space="0" w:color="auto"/>
              <w:bottom w:val="single" w:sz="4" w:space="0" w:color="auto"/>
            </w:tcBorders>
            <w:shd w:val="clear" w:color="auto" w:fill="auto"/>
          </w:tcPr>
          <w:p w:rsidR="002E623E" w:rsidRPr="002E623E" w:rsidRDefault="002E623E" w:rsidP="001151FF">
            <w:pPr>
              <w:jc w:val="both"/>
              <w:rPr>
                <w:rFonts w:ascii="Times New Roman" w:eastAsia="Times New Roman" w:hAnsi="Times New Roman"/>
                <w:sz w:val="20"/>
                <w:szCs w:val="20"/>
                <w:shd w:val="clear" w:color="auto" w:fill="FFFFFF"/>
                <w:lang w:eastAsia="ru-RU"/>
              </w:rPr>
            </w:pPr>
            <w:r w:rsidRPr="002E623E">
              <w:rPr>
                <w:rFonts w:ascii="Times New Roman" w:eastAsia="Times New Roman" w:hAnsi="Times New Roman"/>
                <w:b/>
                <w:sz w:val="20"/>
                <w:szCs w:val="20"/>
                <w:shd w:val="clear" w:color="auto" w:fill="FFFFFF"/>
                <w:lang w:eastAsia="ru-RU"/>
              </w:rPr>
              <w:t xml:space="preserve">Независимость – </w:t>
            </w:r>
            <w:r w:rsidRPr="002E623E">
              <w:rPr>
                <w:rFonts w:ascii="Times New Roman" w:eastAsia="Times New Roman" w:hAnsi="Times New Roman"/>
                <w:sz w:val="20"/>
                <w:szCs w:val="20"/>
                <w:shd w:val="clear" w:color="auto" w:fill="FFFFFF"/>
                <w:lang w:eastAsia="ru-RU"/>
              </w:rPr>
              <w:t>самостоятельность, не зависимость от чьей-то воли, обстоятельств.</w:t>
            </w:r>
          </w:p>
        </w:tc>
      </w:tr>
      <w:tr w:rsidR="002E623E" w:rsidRPr="002E623E" w:rsidTr="001151FF">
        <w:trPr>
          <w:trHeight w:val="555"/>
        </w:trPr>
        <w:tc>
          <w:tcPr>
            <w:tcW w:w="10881" w:type="dxa"/>
            <w:tcBorders>
              <w:top w:val="single" w:sz="4" w:space="0" w:color="auto"/>
              <w:bottom w:val="single" w:sz="4" w:space="0" w:color="auto"/>
            </w:tcBorders>
            <w:shd w:val="clear" w:color="auto" w:fill="auto"/>
          </w:tcPr>
          <w:p w:rsidR="002E623E" w:rsidRPr="002E623E" w:rsidRDefault="002E623E" w:rsidP="001151FF">
            <w:pPr>
              <w:jc w:val="both"/>
              <w:rPr>
                <w:rFonts w:ascii="Times New Roman" w:eastAsia="Times New Roman" w:hAnsi="Times New Roman"/>
                <w:sz w:val="20"/>
                <w:szCs w:val="20"/>
                <w:shd w:val="clear" w:color="auto" w:fill="FFFFFF"/>
                <w:lang w:eastAsia="ru-RU"/>
              </w:rPr>
            </w:pPr>
            <w:r w:rsidRPr="002E623E">
              <w:rPr>
                <w:rFonts w:ascii="Times New Roman" w:eastAsia="Times New Roman" w:hAnsi="Times New Roman"/>
                <w:b/>
                <w:sz w:val="20"/>
                <w:szCs w:val="20"/>
                <w:shd w:val="clear" w:color="auto" w:fill="FFFFFF"/>
                <w:lang w:eastAsia="ru-RU"/>
              </w:rPr>
              <w:t>Мотивация достижения</w:t>
            </w:r>
            <w:r w:rsidRPr="002E623E">
              <w:rPr>
                <w:rFonts w:ascii="Times New Roman" w:eastAsia="Times New Roman" w:hAnsi="Times New Roman"/>
                <w:sz w:val="20"/>
                <w:szCs w:val="20"/>
                <w:shd w:val="clear" w:color="auto" w:fill="FFFFFF"/>
                <w:lang w:eastAsia="ru-RU"/>
              </w:rPr>
              <w:t xml:space="preserve"> – </w:t>
            </w:r>
            <w:r w:rsidRPr="002E623E">
              <w:rPr>
                <w:rFonts w:ascii="Times New Roman" w:eastAsia="Times New Roman" w:hAnsi="Times New Roman"/>
                <w:i/>
                <w:sz w:val="20"/>
                <w:szCs w:val="20"/>
                <w:lang w:eastAsia="ru-RU"/>
              </w:rPr>
              <w:t xml:space="preserve">«справляться с чем-то трудным… Преодолевать препятствия и достигать высокого уровня. Превосходить самого себя. Соревноваться с другими и превосходить их. Увеличивать </w:t>
            </w:r>
            <w:r w:rsidRPr="002E623E">
              <w:rPr>
                <w:rFonts w:ascii="Times New Roman" w:eastAsia="Times New Roman" w:hAnsi="Times New Roman"/>
                <w:i/>
                <w:sz w:val="20"/>
                <w:szCs w:val="20"/>
                <w:lang w:eastAsia="ru-RU"/>
              </w:rPr>
              <w:lastRenderedPageBreak/>
              <w:t>свое самоуважение благодаря успешному применению своих способностей»</w:t>
            </w:r>
            <w:r w:rsidRPr="002E623E">
              <w:rPr>
                <w:rFonts w:ascii="Times New Roman" w:eastAsia="Times New Roman" w:hAnsi="Times New Roman"/>
                <w:i/>
                <w:sz w:val="20"/>
                <w:szCs w:val="20"/>
                <w:shd w:val="clear" w:color="auto" w:fill="FFFFFF"/>
                <w:lang w:eastAsia="ru-RU"/>
              </w:rPr>
              <w:t>.</w:t>
            </w:r>
            <w:r w:rsidRPr="002E623E">
              <w:rPr>
                <w:rFonts w:ascii="Times New Roman" w:eastAsia="Times New Roman" w:hAnsi="Times New Roman"/>
                <w:sz w:val="20"/>
                <w:szCs w:val="20"/>
                <w:shd w:val="clear" w:color="auto" w:fill="FFFFFF"/>
                <w:lang w:eastAsia="ru-RU"/>
              </w:rPr>
              <w:t xml:space="preserve"> Мюррей Г.А. (1893-1988)</w:t>
            </w:r>
          </w:p>
        </w:tc>
      </w:tr>
      <w:tr w:rsidR="002E623E" w:rsidRPr="002E623E" w:rsidTr="001151FF">
        <w:trPr>
          <w:trHeight w:val="555"/>
        </w:trPr>
        <w:tc>
          <w:tcPr>
            <w:tcW w:w="10881" w:type="dxa"/>
            <w:tcBorders>
              <w:top w:val="single" w:sz="4" w:space="0" w:color="auto"/>
              <w:bottom w:val="single" w:sz="4" w:space="0" w:color="auto"/>
            </w:tcBorders>
            <w:shd w:val="clear" w:color="auto" w:fill="auto"/>
          </w:tcPr>
          <w:p w:rsidR="002E623E" w:rsidRPr="002E623E" w:rsidRDefault="002E623E" w:rsidP="001151FF">
            <w:pPr>
              <w:jc w:val="both"/>
              <w:rPr>
                <w:rFonts w:ascii="Times New Roman" w:eastAsia="Times New Roman" w:hAnsi="Times New Roman"/>
                <w:sz w:val="20"/>
                <w:szCs w:val="20"/>
                <w:lang w:eastAsia="ru-RU"/>
              </w:rPr>
            </w:pPr>
            <w:r w:rsidRPr="002E623E">
              <w:rPr>
                <w:rFonts w:ascii="Times New Roman" w:eastAsia="Times New Roman" w:hAnsi="Times New Roman"/>
                <w:b/>
                <w:sz w:val="20"/>
                <w:szCs w:val="20"/>
                <w:lang w:eastAsia="ru-RU"/>
              </w:rPr>
              <w:lastRenderedPageBreak/>
              <w:t>Тревога:</w:t>
            </w:r>
            <w:r w:rsidRPr="002E623E">
              <w:rPr>
                <w:rFonts w:ascii="Times New Roman" w:eastAsia="Times New Roman" w:hAnsi="Times New Roman"/>
                <w:sz w:val="20"/>
                <w:szCs w:val="20"/>
                <w:lang w:eastAsia="ru-RU"/>
              </w:rPr>
              <w:t xml:space="preserve"> 1-е зн. - беспокойство и опасения без серьезного повода; 2-е зн. приспособляемость организма к напряжённой ситуации.</w:t>
            </w:r>
          </w:p>
          <w:p w:rsidR="002E623E" w:rsidRPr="002E623E" w:rsidRDefault="002E623E" w:rsidP="001151FF">
            <w:pPr>
              <w:jc w:val="both"/>
              <w:rPr>
                <w:rFonts w:ascii="Times New Roman" w:eastAsia="Times New Roman" w:hAnsi="Times New Roman"/>
                <w:sz w:val="20"/>
                <w:szCs w:val="20"/>
                <w:lang w:eastAsia="ru-RU"/>
              </w:rPr>
            </w:pPr>
            <w:r w:rsidRPr="002E623E">
              <w:rPr>
                <w:rFonts w:ascii="Times New Roman" w:eastAsia="Times New Roman" w:hAnsi="Times New Roman"/>
                <w:b/>
                <w:sz w:val="20"/>
                <w:szCs w:val="20"/>
                <w:lang w:eastAsia="ru-RU"/>
              </w:rPr>
              <w:t>Тревожность</w:t>
            </w:r>
            <w:r w:rsidRPr="002E623E">
              <w:rPr>
                <w:rFonts w:ascii="Times New Roman" w:eastAsia="Times New Roman" w:hAnsi="Times New Roman"/>
                <w:sz w:val="20"/>
                <w:szCs w:val="20"/>
                <w:lang w:eastAsia="ru-RU"/>
              </w:rPr>
              <w:t xml:space="preserve"> – негативные переживания, беспокойство, озабоченность.</w:t>
            </w:r>
          </w:p>
        </w:tc>
      </w:tr>
      <w:tr w:rsidR="002E623E" w:rsidRPr="002E623E" w:rsidTr="001151FF">
        <w:trPr>
          <w:trHeight w:val="172"/>
        </w:trPr>
        <w:tc>
          <w:tcPr>
            <w:tcW w:w="10881" w:type="dxa"/>
            <w:tcBorders>
              <w:top w:val="single" w:sz="4" w:space="0" w:color="auto"/>
              <w:bottom w:val="single" w:sz="4" w:space="0" w:color="auto"/>
            </w:tcBorders>
            <w:shd w:val="clear" w:color="auto" w:fill="auto"/>
          </w:tcPr>
          <w:p w:rsidR="002E623E" w:rsidRPr="002E623E" w:rsidRDefault="002E623E" w:rsidP="002E623E">
            <w:pPr>
              <w:rPr>
                <w:rFonts w:ascii="Times New Roman" w:eastAsia="Times New Roman" w:hAnsi="Times New Roman"/>
                <w:sz w:val="20"/>
                <w:szCs w:val="20"/>
                <w:lang w:eastAsia="ru-RU"/>
              </w:rPr>
            </w:pPr>
            <w:r w:rsidRPr="002E623E">
              <w:rPr>
                <w:rFonts w:ascii="Times New Roman" w:eastAsia="Times New Roman" w:hAnsi="Times New Roman"/>
                <w:b/>
                <w:sz w:val="20"/>
                <w:szCs w:val="20"/>
                <w:lang w:eastAsia="ru-RU"/>
              </w:rPr>
              <w:t>Агрессивность</w:t>
            </w:r>
            <w:r w:rsidRPr="002E623E">
              <w:rPr>
                <w:rFonts w:ascii="Times New Roman" w:eastAsia="Times New Roman" w:hAnsi="Times New Roman"/>
                <w:sz w:val="20"/>
                <w:szCs w:val="20"/>
                <w:lang w:eastAsia="ru-RU"/>
              </w:rPr>
              <w:t xml:space="preserve"> - </w:t>
            </w:r>
            <w:r w:rsidRPr="002E623E">
              <w:rPr>
                <w:rFonts w:ascii="Times New Roman" w:eastAsia="Times New Roman" w:hAnsi="Times New Roman"/>
                <w:sz w:val="20"/>
                <w:szCs w:val="20"/>
                <w:shd w:val="clear" w:color="auto" w:fill="FFFFFF"/>
                <w:lang w:eastAsia="ru-RU"/>
              </w:rPr>
              <w:t>настойчивость и активность в преодолении трудностей.</w:t>
            </w:r>
          </w:p>
        </w:tc>
      </w:tr>
      <w:tr w:rsidR="002E623E" w:rsidRPr="002E623E" w:rsidTr="001151FF">
        <w:trPr>
          <w:trHeight w:val="160"/>
        </w:trPr>
        <w:tc>
          <w:tcPr>
            <w:tcW w:w="10881" w:type="dxa"/>
            <w:tcBorders>
              <w:top w:val="single" w:sz="4" w:space="0" w:color="auto"/>
              <w:bottom w:val="single" w:sz="4" w:space="0" w:color="auto"/>
            </w:tcBorders>
            <w:shd w:val="clear" w:color="auto" w:fill="auto"/>
          </w:tcPr>
          <w:p w:rsidR="002E623E" w:rsidRPr="002E623E" w:rsidRDefault="002E623E" w:rsidP="002E623E">
            <w:pPr>
              <w:rPr>
                <w:rFonts w:ascii="Times New Roman" w:eastAsia="Times New Roman" w:hAnsi="Times New Roman"/>
                <w:b/>
                <w:sz w:val="20"/>
                <w:szCs w:val="20"/>
                <w:lang w:eastAsia="ru-RU"/>
              </w:rPr>
            </w:pPr>
            <w:r w:rsidRPr="002E623E">
              <w:rPr>
                <w:rFonts w:ascii="Times New Roman" w:eastAsia="Times New Roman" w:hAnsi="Times New Roman"/>
                <w:b/>
                <w:sz w:val="20"/>
                <w:szCs w:val="20"/>
                <w:lang w:eastAsia="ru-RU"/>
              </w:rPr>
              <w:t>Волевой самоконтроль</w:t>
            </w:r>
          </w:p>
        </w:tc>
      </w:tr>
      <w:tr w:rsidR="002E623E" w:rsidRPr="002E623E" w:rsidTr="001151FF">
        <w:tc>
          <w:tcPr>
            <w:tcW w:w="10881" w:type="dxa"/>
            <w:shd w:val="clear" w:color="auto" w:fill="auto"/>
          </w:tcPr>
          <w:p w:rsidR="002E623E" w:rsidRPr="002E623E" w:rsidRDefault="002E623E" w:rsidP="001151FF">
            <w:pPr>
              <w:jc w:val="both"/>
              <w:rPr>
                <w:rFonts w:ascii="Times New Roman" w:eastAsia="Times New Roman" w:hAnsi="Times New Roman"/>
                <w:sz w:val="20"/>
                <w:szCs w:val="20"/>
                <w:shd w:val="clear" w:color="auto" w:fill="FFFFFF"/>
                <w:lang w:eastAsia="ru-RU"/>
              </w:rPr>
            </w:pPr>
            <w:r w:rsidRPr="002E623E">
              <w:rPr>
                <w:rFonts w:ascii="Times New Roman" w:eastAsia="Times New Roman" w:hAnsi="Times New Roman"/>
                <w:b/>
                <w:sz w:val="20"/>
                <w:szCs w:val="20"/>
                <w:shd w:val="clear" w:color="auto" w:fill="FFFFFF"/>
                <w:lang w:eastAsia="ru-RU"/>
              </w:rPr>
              <w:t>Склонность к риску</w:t>
            </w:r>
            <w:r w:rsidRPr="002E623E">
              <w:rPr>
                <w:rFonts w:ascii="Times New Roman" w:eastAsia="Times New Roman" w:hAnsi="Times New Roman"/>
                <w:sz w:val="20"/>
                <w:szCs w:val="20"/>
                <w:shd w:val="clear" w:color="auto" w:fill="FFFFFF"/>
                <w:lang w:eastAsia="ru-RU"/>
              </w:rPr>
              <w:t xml:space="preserve"> - готовность к риску, способность принимать самостоятельные неординарные решения, склонность к авантюризму.</w:t>
            </w:r>
          </w:p>
        </w:tc>
      </w:tr>
      <w:tr w:rsidR="002E623E" w:rsidRPr="002E623E" w:rsidTr="001151FF">
        <w:tc>
          <w:tcPr>
            <w:tcW w:w="10881" w:type="dxa"/>
            <w:shd w:val="clear" w:color="auto" w:fill="auto"/>
          </w:tcPr>
          <w:p w:rsidR="002E623E" w:rsidRPr="002E623E" w:rsidRDefault="002E623E" w:rsidP="001151FF">
            <w:pPr>
              <w:jc w:val="both"/>
              <w:rPr>
                <w:rFonts w:ascii="Times New Roman" w:eastAsia="Times New Roman" w:hAnsi="Times New Roman"/>
                <w:sz w:val="20"/>
                <w:szCs w:val="20"/>
                <w:shd w:val="clear" w:color="auto" w:fill="FFFFFF"/>
                <w:lang w:eastAsia="ru-RU"/>
              </w:rPr>
            </w:pPr>
            <w:r w:rsidRPr="002E623E">
              <w:rPr>
                <w:rFonts w:ascii="Times New Roman" w:eastAsia="Times New Roman" w:hAnsi="Times New Roman"/>
                <w:b/>
                <w:sz w:val="20"/>
                <w:szCs w:val="20"/>
                <w:shd w:val="clear" w:color="auto" w:fill="FFFFFF"/>
                <w:lang w:eastAsia="ru-RU"/>
              </w:rPr>
              <w:t xml:space="preserve">Адаптивность - </w:t>
            </w:r>
            <w:r w:rsidRPr="002E623E">
              <w:rPr>
                <w:rFonts w:ascii="Times New Roman" w:eastAsia="Times New Roman" w:hAnsi="Times New Roman"/>
                <w:sz w:val="20"/>
                <w:szCs w:val="20"/>
                <w:shd w:val="clear" w:color="auto" w:fill="FFFFFF"/>
                <w:lang w:eastAsia="ru-RU"/>
              </w:rPr>
              <w:t>приспособление органов чувств и организма в целом к новым, изменившимся внешним и внутренним условиям.</w:t>
            </w:r>
          </w:p>
        </w:tc>
      </w:tr>
      <w:tr w:rsidR="002E623E" w:rsidRPr="002E623E" w:rsidTr="001151FF">
        <w:tc>
          <w:tcPr>
            <w:tcW w:w="10881" w:type="dxa"/>
            <w:shd w:val="clear" w:color="auto" w:fill="auto"/>
          </w:tcPr>
          <w:p w:rsidR="002E623E" w:rsidRPr="002E623E" w:rsidRDefault="002E623E" w:rsidP="001151FF">
            <w:pPr>
              <w:jc w:val="both"/>
              <w:rPr>
                <w:rFonts w:ascii="Times New Roman" w:eastAsia="Times New Roman" w:hAnsi="Times New Roman"/>
                <w:sz w:val="20"/>
                <w:szCs w:val="20"/>
                <w:shd w:val="clear" w:color="auto" w:fill="FFFFFF"/>
                <w:lang w:eastAsia="ru-RU"/>
              </w:rPr>
            </w:pPr>
            <w:r w:rsidRPr="002E623E">
              <w:rPr>
                <w:rFonts w:ascii="Times New Roman" w:eastAsia="Times New Roman" w:hAnsi="Times New Roman"/>
                <w:b/>
                <w:sz w:val="20"/>
                <w:szCs w:val="20"/>
                <w:lang w:eastAsia="ru-RU"/>
              </w:rPr>
              <w:t>Самооценка</w:t>
            </w:r>
            <w:r w:rsidRPr="002E623E">
              <w:rPr>
                <w:rFonts w:ascii="Times New Roman" w:eastAsia="Times New Roman" w:hAnsi="Times New Roman"/>
                <w:sz w:val="20"/>
                <w:szCs w:val="20"/>
                <w:lang w:eastAsia="ru-RU"/>
              </w:rPr>
              <w:t xml:space="preserve"> - анализ</w:t>
            </w:r>
            <w:r w:rsidRPr="002E623E">
              <w:rPr>
                <w:rFonts w:ascii="Times New Roman" w:eastAsia="Times New Roman" w:hAnsi="Times New Roman"/>
                <w:iCs/>
                <w:sz w:val="20"/>
                <w:szCs w:val="20"/>
                <w:lang w:eastAsia="ru-RU"/>
              </w:rPr>
              <w:t xml:space="preserve"> своих личностных свойств, состояний, возможностей, физических и духовных сил</w:t>
            </w:r>
            <w:r w:rsidRPr="002E623E">
              <w:rPr>
                <w:rFonts w:ascii="Times New Roman" w:eastAsia="Times New Roman" w:hAnsi="Times New Roman"/>
                <w:sz w:val="20"/>
                <w:szCs w:val="20"/>
                <w:shd w:val="clear" w:color="auto" w:fill="FFFFFF"/>
                <w:lang w:eastAsia="ru-RU"/>
              </w:rPr>
              <w:t>.</w:t>
            </w:r>
          </w:p>
        </w:tc>
      </w:tr>
    </w:tbl>
    <w:p w:rsidR="00445F56" w:rsidRDefault="00445F56" w:rsidP="002E623E">
      <w:pPr>
        <w:widowControl w:val="0"/>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p>
    <w:p w:rsidR="002E623E" w:rsidRPr="002E623E" w:rsidRDefault="002E623E" w:rsidP="002E623E">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2E623E">
        <w:rPr>
          <w:rFonts w:ascii="Times New Roman" w:eastAsia="Times New Roman" w:hAnsi="Times New Roman"/>
          <w:b/>
          <w:sz w:val="24"/>
          <w:szCs w:val="24"/>
          <w:lang w:eastAsia="ru-RU"/>
        </w:rPr>
        <w:t>В-третьих</w:t>
      </w:r>
      <w:r w:rsidRPr="002E623E">
        <w:rPr>
          <w:rFonts w:ascii="Times New Roman" w:eastAsia="Times New Roman" w:hAnsi="Times New Roman"/>
          <w:sz w:val="24"/>
          <w:szCs w:val="24"/>
          <w:lang w:eastAsia="ru-RU"/>
        </w:rPr>
        <w:t>: Медицинские требования к лицам, проходящим спортивную подготовку.</w:t>
      </w:r>
    </w:p>
    <w:p w:rsidR="002E623E" w:rsidRPr="002E623E" w:rsidRDefault="002E623E" w:rsidP="002E623E">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2E623E">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2E62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E623E">
        <w:rPr>
          <w:rFonts w:ascii="Times New Roman" w:eastAsia="Times New Roman" w:hAnsi="Times New Roman"/>
          <w:sz w:val="24"/>
          <w:szCs w:val="24"/>
          <w:lang w:eastAsia="ru-RU"/>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2E623E" w:rsidRPr="002E623E" w:rsidRDefault="002E623E" w:rsidP="002E62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E623E">
        <w:rPr>
          <w:rFonts w:ascii="Times New Roman" w:eastAsia="Times New Roman" w:hAnsi="Times New Roman"/>
          <w:sz w:val="24"/>
          <w:szCs w:val="24"/>
          <w:lang w:eastAsia="ru-RU"/>
        </w:rPr>
        <w:t>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2E623E" w:rsidRPr="002E623E" w:rsidRDefault="002E623E" w:rsidP="002E62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E623E">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2E62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E623E">
        <w:rPr>
          <w:rFonts w:ascii="Times New Roman" w:eastAsia="Times New Roman" w:hAnsi="Times New Roman"/>
          <w:sz w:val="24"/>
          <w:szCs w:val="24"/>
          <w:lang w:eastAsia="ru-RU"/>
        </w:rPr>
        <w:t xml:space="preserve">Зачисление в группы начальной подготовки (1-й год обучения) проводится на основании заключения о состоянии здоровья от специалистов по лечебной физкультуре и спортивной медицине отделений (кабинетов) </w:t>
      </w:r>
    </w:p>
    <w:p w:rsidR="002E623E" w:rsidRPr="002E623E" w:rsidRDefault="002E623E" w:rsidP="002E62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E623E">
        <w:rPr>
          <w:rFonts w:ascii="Times New Roman" w:eastAsia="Times New Roman" w:hAnsi="Times New Roman"/>
          <w:sz w:val="24"/>
          <w:szCs w:val="24"/>
          <w:lang w:eastAsia="ru-RU"/>
        </w:rPr>
        <w:t xml:space="preserve">- спортивной медицины амбулаторно-поликлинических учреждений, </w:t>
      </w:r>
    </w:p>
    <w:p w:rsidR="002E623E" w:rsidRPr="002E623E" w:rsidRDefault="002E623E" w:rsidP="002E62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E623E">
        <w:rPr>
          <w:rFonts w:ascii="Times New Roman" w:eastAsia="Times New Roman" w:hAnsi="Times New Roman"/>
          <w:sz w:val="24"/>
          <w:szCs w:val="24"/>
          <w:lang w:eastAsia="ru-RU"/>
        </w:rPr>
        <w:t>- врачебно-физкультурных диспансеров,</w:t>
      </w:r>
    </w:p>
    <w:p w:rsidR="002E623E" w:rsidRDefault="002E623E" w:rsidP="002E62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E623E">
        <w:rPr>
          <w:rFonts w:ascii="Times New Roman" w:eastAsia="Times New Roman" w:hAnsi="Times New Roman"/>
          <w:sz w:val="24"/>
          <w:szCs w:val="24"/>
          <w:lang w:eastAsia="ru-RU"/>
        </w:rPr>
        <w:t>- центров лечебной физкультуры и спортивной медицины.</w:t>
      </w:r>
    </w:p>
    <w:p w:rsidR="00D72E00" w:rsidRDefault="00D72E00" w:rsidP="002E623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E7AD5" w:rsidRDefault="004E7AD5" w:rsidP="004E7AD5">
      <w:pPr>
        <w:widowControl w:val="0"/>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r w:rsidRPr="004E7AD5">
        <w:rPr>
          <w:rFonts w:ascii="Times New Roman" w:eastAsia="Times New Roman" w:hAnsi="Times New Roman"/>
          <w:b/>
          <w:sz w:val="24"/>
          <w:szCs w:val="24"/>
          <w:lang w:eastAsia="ru-RU"/>
        </w:rPr>
        <w:t>Предел продолжительности тренировочного занятия, с учетом возрастных особенностей спортсменов</w:t>
      </w:r>
    </w:p>
    <w:p w:rsidR="00D72E00" w:rsidRDefault="00D72E00" w:rsidP="00D72E00">
      <w:pPr>
        <w:widowControl w:val="0"/>
        <w:tabs>
          <w:tab w:val="left" w:pos="284"/>
        </w:tabs>
        <w:autoSpaceDE w:val="0"/>
        <w:autoSpaceDN w:val="0"/>
        <w:adjustRightInd w:val="0"/>
        <w:spacing w:after="0" w:line="240" w:lineRule="auto"/>
        <w:jc w:val="right"/>
        <w:rPr>
          <w:rFonts w:ascii="Times New Roman" w:eastAsia="Times New Roman" w:hAnsi="Times New Roman"/>
          <w:sz w:val="12"/>
          <w:szCs w:val="12"/>
          <w:lang w:eastAsia="ru-RU"/>
        </w:rPr>
      </w:pPr>
      <w:r w:rsidRPr="00D72E00">
        <w:rPr>
          <w:rFonts w:ascii="Times New Roman" w:eastAsia="Times New Roman" w:hAnsi="Times New Roman"/>
          <w:sz w:val="20"/>
          <w:szCs w:val="20"/>
          <w:lang w:eastAsia="ru-RU"/>
        </w:rPr>
        <w:t>Таблица 9</w:t>
      </w:r>
    </w:p>
    <w:p w:rsidR="00D72E00" w:rsidRPr="00D72E00" w:rsidRDefault="00D72E00" w:rsidP="00D72E00">
      <w:pPr>
        <w:widowControl w:val="0"/>
        <w:tabs>
          <w:tab w:val="left" w:pos="284"/>
        </w:tabs>
        <w:autoSpaceDE w:val="0"/>
        <w:autoSpaceDN w:val="0"/>
        <w:adjustRightInd w:val="0"/>
        <w:spacing w:after="0" w:line="240" w:lineRule="auto"/>
        <w:jc w:val="right"/>
        <w:rPr>
          <w:rFonts w:ascii="Times New Roman" w:eastAsia="Times New Roman" w:hAnsi="Times New Roman"/>
          <w:sz w:val="12"/>
          <w:szCs w:val="1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1550"/>
        <w:gridCol w:w="848"/>
        <w:gridCol w:w="1549"/>
        <w:gridCol w:w="750"/>
        <w:gridCol w:w="1610"/>
        <w:gridCol w:w="750"/>
        <w:gridCol w:w="1842"/>
      </w:tblGrid>
      <w:tr w:rsidR="004E7AD5" w:rsidRPr="004E7AD5" w:rsidTr="00D72E00">
        <w:trPr>
          <w:jc w:val="center"/>
        </w:trPr>
        <w:tc>
          <w:tcPr>
            <w:tcW w:w="671"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b/>
                <w:sz w:val="20"/>
                <w:szCs w:val="20"/>
                <w:lang w:eastAsia="ru-RU"/>
              </w:rPr>
            </w:pPr>
            <w:r w:rsidRPr="004E7AD5">
              <w:rPr>
                <w:rFonts w:ascii="Times New Roman" w:eastAsia="Times New Roman" w:hAnsi="Times New Roman"/>
                <w:b/>
                <w:sz w:val="20"/>
                <w:szCs w:val="20"/>
                <w:lang w:eastAsia="ru-RU"/>
              </w:rPr>
              <w:t>Этап</w:t>
            </w:r>
          </w:p>
        </w:tc>
        <w:tc>
          <w:tcPr>
            <w:tcW w:w="1550"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b/>
                <w:sz w:val="20"/>
                <w:szCs w:val="20"/>
                <w:lang w:eastAsia="ru-RU"/>
              </w:rPr>
            </w:pPr>
            <w:r w:rsidRPr="004E7AD5">
              <w:rPr>
                <w:rFonts w:ascii="Times New Roman" w:eastAsia="Times New Roman" w:hAnsi="Times New Roman"/>
                <w:b/>
                <w:sz w:val="20"/>
                <w:szCs w:val="20"/>
                <w:lang w:eastAsia="ru-RU"/>
              </w:rPr>
              <w:t>Кол-во (акад.час)</w:t>
            </w:r>
          </w:p>
        </w:tc>
        <w:tc>
          <w:tcPr>
            <w:tcW w:w="848"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b/>
                <w:sz w:val="20"/>
                <w:szCs w:val="20"/>
                <w:lang w:eastAsia="ru-RU"/>
              </w:rPr>
            </w:pPr>
            <w:r w:rsidRPr="004E7AD5">
              <w:rPr>
                <w:rFonts w:ascii="Times New Roman" w:eastAsia="Times New Roman" w:hAnsi="Times New Roman"/>
                <w:b/>
                <w:sz w:val="20"/>
                <w:szCs w:val="20"/>
                <w:lang w:eastAsia="ru-RU"/>
              </w:rPr>
              <w:t>Этап</w:t>
            </w:r>
          </w:p>
        </w:tc>
        <w:tc>
          <w:tcPr>
            <w:tcW w:w="1549"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b/>
                <w:sz w:val="20"/>
                <w:szCs w:val="20"/>
                <w:lang w:eastAsia="ru-RU"/>
              </w:rPr>
            </w:pPr>
            <w:r w:rsidRPr="004E7AD5">
              <w:rPr>
                <w:rFonts w:ascii="Times New Roman" w:eastAsia="Times New Roman" w:hAnsi="Times New Roman"/>
                <w:b/>
                <w:sz w:val="20"/>
                <w:szCs w:val="20"/>
                <w:lang w:eastAsia="ru-RU"/>
              </w:rPr>
              <w:t>Кол-во (акад.час)</w:t>
            </w:r>
          </w:p>
        </w:tc>
        <w:tc>
          <w:tcPr>
            <w:tcW w:w="750"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b/>
                <w:sz w:val="20"/>
                <w:szCs w:val="20"/>
                <w:lang w:eastAsia="ru-RU"/>
              </w:rPr>
            </w:pPr>
            <w:r w:rsidRPr="004E7AD5">
              <w:rPr>
                <w:rFonts w:ascii="Times New Roman" w:eastAsia="Times New Roman" w:hAnsi="Times New Roman"/>
                <w:b/>
                <w:sz w:val="20"/>
                <w:szCs w:val="20"/>
                <w:lang w:eastAsia="ru-RU"/>
              </w:rPr>
              <w:t>Этап</w:t>
            </w:r>
          </w:p>
        </w:tc>
        <w:tc>
          <w:tcPr>
            <w:tcW w:w="1610"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b/>
                <w:sz w:val="20"/>
                <w:szCs w:val="20"/>
                <w:lang w:eastAsia="ru-RU"/>
              </w:rPr>
            </w:pPr>
            <w:r w:rsidRPr="004E7AD5">
              <w:rPr>
                <w:rFonts w:ascii="Times New Roman" w:eastAsia="Times New Roman" w:hAnsi="Times New Roman"/>
                <w:b/>
                <w:sz w:val="20"/>
                <w:szCs w:val="20"/>
                <w:lang w:eastAsia="ru-RU"/>
              </w:rPr>
              <w:t>Кол-во (акад.час)</w:t>
            </w:r>
          </w:p>
        </w:tc>
        <w:tc>
          <w:tcPr>
            <w:tcW w:w="750"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b/>
                <w:sz w:val="20"/>
                <w:szCs w:val="20"/>
                <w:lang w:eastAsia="ru-RU"/>
              </w:rPr>
            </w:pPr>
            <w:r w:rsidRPr="004E7AD5">
              <w:rPr>
                <w:rFonts w:ascii="Times New Roman" w:eastAsia="Times New Roman" w:hAnsi="Times New Roman"/>
                <w:b/>
                <w:sz w:val="20"/>
                <w:szCs w:val="20"/>
                <w:lang w:eastAsia="ru-RU"/>
              </w:rPr>
              <w:t>Этап</w:t>
            </w:r>
          </w:p>
        </w:tc>
        <w:tc>
          <w:tcPr>
            <w:tcW w:w="1842"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b/>
                <w:sz w:val="20"/>
                <w:szCs w:val="20"/>
                <w:lang w:eastAsia="ru-RU"/>
              </w:rPr>
            </w:pPr>
            <w:r w:rsidRPr="004E7AD5">
              <w:rPr>
                <w:rFonts w:ascii="Times New Roman" w:eastAsia="Times New Roman" w:hAnsi="Times New Roman"/>
                <w:b/>
                <w:sz w:val="20"/>
                <w:szCs w:val="20"/>
                <w:lang w:eastAsia="ru-RU"/>
              </w:rPr>
              <w:t>Кол-во (акад.час)</w:t>
            </w:r>
          </w:p>
        </w:tc>
      </w:tr>
      <w:tr w:rsidR="004E7AD5" w:rsidRPr="004E7AD5" w:rsidTr="00D72E00">
        <w:trPr>
          <w:jc w:val="center"/>
        </w:trPr>
        <w:tc>
          <w:tcPr>
            <w:tcW w:w="671"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sz w:val="24"/>
                <w:szCs w:val="24"/>
                <w:lang w:eastAsia="ru-RU"/>
              </w:rPr>
            </w:pPr>
            <w:r w:rsidRPr="004E7AD5">
              <w:rPr>
                <w:rFonts w:ascii="Times New Roman" w:eastAsia="Times New Roman" w:hAnsi="Times New Roman"/>
                <w:sz w:val="24"/>
                <w:szCs w:val="24"/>
                <w:lang w:eastAsia="ru-RU"/>
              </w:rPr>
              <w:t>НП</w:t>
            </w:r>
          </w:p>
        </w:tc>
        <w:tc>
          <w:tcPr>
            <w:tcW w:w="1550"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sz w:val="24"/>
                <w:szCs w:val="24"/>
                <w:lang w:eastAsia="ru-RU"/>
              </w:rPr>
            </w:pPr>
            <w:r w:rsidRPr="004E7AD5">
              <w:rPr>
                <w:rFonts w:ascii="Times New Roman" w:eastAsia="Times New Roman" w:hAnsi="Times New Roman"/>
                <w:sz w:val="24"/>
                <w:szCs w:val="24"/>
                <w:lang w:eastAsia="ru-RU"/>
              </w:rPr>
              <w:t>2</w:t>
            </w:r>
          </w:p>
        </w:tc>
        <w:tc>
          <w:tcPr>
            <w:tcW w:w="848"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sz w:val="24"/>
                <w:szCs w:val="24"/>
                <w:lang w:eastAsia="ru-RU"/>
              </w:rPr>
            </w:pPr>
            <w:r w:rsidRPr="004E7AD5">
              <w:rPr>
                <w:rFonts w:ascii="Times New Roman" w:eastAsia="Times New Roman" w:hAnsi="Times New Roman"/>
                <w:sz w:val="24"/>
                <w:szCs w:val="24"/>
                <w:lang w:eastAsia="ru-RU"/>
              </w:rPr>
              <w:t>Т(СС)</w:t>
            </w:r>
          </w:p>
        </w:tc>
        <w:tc>
          <w:tcPr>
            <w:tcW w:w="1549"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sz w:val="24"/>
                <w:szCs w:val="24"/>
                <w:lang w:eastAsia="ru-RU"/>
              </w:rPr>
            </w:pPr>
            <w:r w:rsidRPr="004E7AD5">
              <w:rPr>
                <w:rFonts w:ascii="Times New Roman" w:eastAsia="Times New Roman" w:hAnsi="Times New Roman"/>
                <w:sz w:val="24"/>
                <w:szCs w:val="24"/>
                <w:lang w:eastAsia="ru-RU"/>
              </w:rPr>
              <w:t>3</w:t>
            </w:r>
          </w:p>
        </w:tc>
        <w:tc>
          <w:tcPr>
            <w:tcW w:w="750"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sz w:val="24"/>
                <w:szCs w:val="24"/>
                <w:lang w:eastAsia="ru-RU"/>
              </w:rPr>
            </w:pPr>
            <w:r w:rsidRPr="004E7AD5">
              <w:rPr>
                <w:rFonts w:ascii="Times New Roman" w:eastAsia="Times New Roman" w:hAnsi="Times New Roman"/>
                <w:sz w:val="24"/>
                <w:szCs w:val="24"/>
                <w:lang w:eastAsia="ru-RU"/>
              </w:rPr>
              <w:t>ССМ</w:t>
            </w:r>
          </w:p>
        </w:tc>
        <w:tc>
          <w:tcPr>
            <w:tcW w:w="1610"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sz w:val="24"/>
                <w:szCs w:val="24"/>
                <w:lang w:eastAsia="ru-RU"/>
              </w:rPr>
            </w:pPr>
            <w:r w:rsidRPr="004E7AD5">
              <w:rPr>
                <w:rFonts w:ascii="Times New Roman" w:eastAsia="Times New Roman" w:hAnsi="Times New Roman"/>
                <w:sz w:val="24"/>
                <w:szCs w:val="24"/>
                <w:lang w:eastAsia="ru-RU"/>
              </w:rPr>
              <w:t>4</w:t>
            </w:r>
          </w:p>
        </w:tc>
        <w:tc>
          <w:tcPr>
            <w:tcW w:w="750"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sz w:val="24"/>
                <w:szCs w:val="24"/>
                <w:lang w:eastAsia="ru-RU"/>
              </w:rPr>
            </w:pPr>
            <w:r w:rsidRPr="004E7AD5">
              <w:rPr>
                <w:rFonts w:ascii="Times New Roman" w:eastAsia="Times New Roman" w:hAnsi="Times New Roman"/>
                <w:sz w:val="24"/>
                <w:szCs w:val="24"/>
                <w:lang w:eastAsia="ru-RU"/>
              </w:rPr>
              <w:t>ВСМ</w:t>
            </w:r>
          </w:p>
        </w:tc>
        <w:tc>
          <w:tcPr>
            <w:tcW w:w="1842" w:type="dxa"/>
            <w:shd w:val="clear" w:color="auto" w:fill="auto"/>
          </w:tcPr>
          <w:p w:rsidR="004E7AD5" w:rsidRPr="004E7AD5" w:rsidRDefault="004E7AD5" w:rsidP="001151FF">
            <w:pPr>
              <w:widowControl w:val="0"/>
              <w:tabs>
                <w:tab w:val="left" w:pos="284"/>
              </w:tabs>
              <w:autoSpaceDE w:val="0"/>
              <w:autoSpaceDN w:val="0"/>
              <w:adjustRightInd w:val="0"/>
              <w:spacing w:after="0" w:line="240" w:lineRule="auto"/>
              <w:jc w:val="center"/>
              <w:rPr>
                <w:rFonts w:ascii="Times New Roman" w:eastAsia="Times New Roman" w:hAnsi="Times New Roman"/>
                <w:sz w:val="24"/>
                <w:szCs w:val="24"/>
                <w:lang w:eastAsia="ru-RU"/>
              </w:rPr>
            </w:pPr>
            <w:r w:rsidRPr="004E7AD5">
              <w:rPr>
                <w:rFonts w:ascii="Times New Roman" w:eastAsia="Times New Roman" w:hAnsi="Times New Roman"/>
                <w:sz w:val="24"/>
                <w:szCs w:val="24"/>
                <w:lang w:eastAsia="ru-RU"/>
              </w:rPr>
              <w:t>4</w:t>
            </w:r>
          </w:p>
        </w:tc>
      </w:tr>
    </w:tbl>
    <w:p w:rsidR="004E7AD5" w:rsidRDefault="004E7AD5" w:rsidP="004E7AD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E7AD5" w:rsidRDefault="004E7AD5" w:rsidP="004E7A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E7AD5">
        <w:rPr>
          <w:rFonts w:ascii="Times New Roman" w:eastAsia="Times New Roman" w:hAnsi="Times New Roman"/>
          <w:sz w:val="24"/>
          <w:szCs w:val="24"/>
          <w:lang w:eastAsia="ru-RU"/>
        </w:rPr>
        <w:t>При проведении более 1-го тренировочного занятия в день суммарная продолжительность занятий не может составлять более 8 академических часов.</w:t>
      </w:r>
    </w:p>
    <w:p w:rsidR="004E7AD5" w:rsidRPr="004E7AD5" w:rsidRDefault="004E7AD5" w:rsidP="004E7A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E7AD5">
        <w:rPr>
          <w:rFonts w:ascii="Times New Roman" w:eastAsia="Times New Roman" w:hAnsi="Times New Roman"/>
          <w:sz w:val="24"/>
          <w:szCs w:val="24"/>
          <w:lang w:eastAsia="ru-RU"/>
        </w:rPr>
        <w:t xml:space="preserve"> </w:t>
      </w:r>
    </w:p>
    <w:p w:rsidR="0017658A" w:rsidRDefault="0017658A" w:rsidP="004E7AD5">
      <w:pPr>
        <w:shd w:val="clear" w:color="auto" w:fill="FFFFFF"/>
        <w:spacing w:after="0" w:line="240" w:lineRule="auto"/>
        <w:jc w:val="center"/>
        <w:rPr>
          <w:rFonts w:ascii="Times New Roman" w:eastAsia="Times New Roman" w:hAnsi="Times New Roman"/>
          <w:b/>
          <w:iCs/>
          <w:sz w:val="24"/>
          <w:szCs w:val="24"/>
          <w:lang w:eastAsia="ru-RU"/>
        </w:rPr>
      </w:pPr>
    </w:p>
    <w:p w:rsidR="0017658A" w:rsidRDefault="0017658A" w:rsidP="004E7AD5">
      <w:pPr>
        <w:shd w:val="clear" w:color="auto" w:fill="FFFFFF"/>
        <w:spacing w:after="0" w:line="240" w:lineRule="auto"/>
        <w:jc w:val="center"/>
        <w:rPr>
          <w:rFonts w:ascii="Times New Roman" w:eastAsia="Times New Roman" w:hAnsi="Times New Roman"/>
          <w:b/>
          <w:iCs/>
          <w:sz w:val="24"/>
          <w:szCs w:val="24"/>
          <w:lang w:eastAsia="ru-RU"/>
        </w:rPr>
      </w:pPr>
    </w:p>
    <w:p w:rsidR="0017658A" w:rsidRDefault="0017658A" w:rsidP="004E7AD5">
      <w:pPr>
        <w:shd w:val="clear" w:color="auto" w:fill="FFFFFF"/>
        <w:spacing w:after="0" w:line="240" w:lineRule="auto"/>
        <w:jc w:val="center"/>
        <w:rPr>
          <w:rFonts w:ascii="Times New Roman" w:eastAsia="Times New Roman" w:hAnsi="Times New Roman"/>
          <w:b/>
          <w:iCs/>
          <w:sz w:val="24"/>
          <w:szCs w:val="24"/>
          <w:lang w:eastAsia="ru-RU"/>
        </w:rPr>
      </w:pPr>
    </w:p>
    <w:p w:rsidR="0017658A" w:rsidRDefault="0017658A" w:rsidP="004E7AD5">
      <w:pPr>
        <w:shd w:val="clear" w:color="auto" w:fill="FFFFFF"/>
        <w:spacing w:after="0" w:line="240" w:lineRule="auto"/>
        <w:jc w:val="center"/>
        <w:rPr>
          <w:rFonts w:ascii="Times New Roman" w:eastAsia="Times New Roman" w:hAnsi="Times New Roman"/>
          <w:b/>
          <w:iCs/>
          <w:sz w:val="24"/>
          <w:szCs w:val="24"/>
          <w:lang w:eastAsia="ru-RU"/>
        </w:rPr>
      </w:pPr>
    </w:p>
    <w:p w:rsidR="0017658A" w:rsidRDefault="0017658A" w:rsidP="004E7AD5">
      <w:pPr>
        <w:shd w:val="clear" w:color="auto" w:fill="FFFFFF"/>
        <w:spacing w:after="0" w:line="240" w:lineRule="auto"/>
        <w:jc w:val="center"/>
        <w:rPr>
          <w:rFonts w:ascii="Times New Roman" w:eastAsia="Times New Roman" w:hAnsi="Times New Roman"/>
          <w:b/>
          <w:iCs/>
          <w:sz w:val="24"/>
          <w:szCs w:val="24"/>
          <w:lang w:eastAsia="ru-RU"/>
        </w:rPr>
      </w:pPr>
    </w:p>
    <w:p w:rsidR="00D72E00" w:rsidRDefault="00D72E00" w:rsidP="00445F56">
      <w:pPr>
        <w:shd w:val="clear" w:color="auto" w:fill="FFFFFF"/>
        <w:spacing w:after="0" w:line="240" w:lineRule="auto"/>
        <w:jc w:val="right"/>
        <w:rPr>
          <w:rFonts w:ascii="Times New Roman" w:eastAsia="Times New Roman" w:hAnsi="Times New Roman"/>
          <w:iCs/>
          <w:sz w:val="20"/>
          <w:szCs w:val="20"/>
          <w:lang w:eastAsia="ru-RU"/>
        </w:rPr>
      </w:pPr>
    </w:p>
    <w:p w:rsidR="00445F56" w:rsidRPr="00D72E00" w:rsidRDefault="00445F56" w:rsidP="00445F56">
      <w:pPr>
        <w:shd w:val="clear" w:color="auto" w:fill="FFFFFF"/>
        <w:spacing w:after="0" w:line="240" w:lineRule="auto"/>
        <w:jc w:val="right"/>
        <w:rPr>
          <w:rFonts w:ascii="Times New Roman" w:eastAsia="Times New Roman" w:hAnsi="Times New Roman"/>
          <w:iCs/>
          <w:sz w:val="20"/>
          <w:szCs w:val="20"/>
          <w:lang w:eastAsia="ru-RU"/>
        </w:rPr>
      </w:pPr>
      <w:r w:rsidRPr="00D72E00">
        <w:rPr>
          <w:rFonts w:ascii="Times New Roman" w:eastAsia="Times New Roman" w:hAnsi="Times New Roman"/>
          <w:iCs/>
          <w:sz w:val="20"/>
          <w:szCs w:val="20"/>
          <w:lang w:eastAsia="ru-RU"/>
        </w:rPr>
        <w:t>Таблица 10</w:t>
      </w:r>
    </w:p>
    <w:p w:rsidR="004E7AD5" w:rsidRPr="004E7AD5" w:rsidRDefault="004E7AD5" w:rsidP="004E7AD5">
      <w:pPr>
        <w:shd w:val="clear" w:color="auto" w:fill="FFFFFF"/>
        <w:spacing w:after="0" w:line="240" w:lineRule="auto"/>
        <w:jc w:val="center"/>
        <w:rPr>
          <w:rFonts w:ascii="Times New Roman" w:eastAsia="Times New Roman" w:hAnsi="Times New Roman"/>
          <w:b/>
          <w:iCs/>
          <w:sz w:val="24"/>
          <w:szCs w:val="24"/>
          <w:lang w:eastAsia="ru-RU"/>
        </w:rPr>
      </w:pPr>
      <w:r w:rsidRPr="004E7AD5">
        <w:rPr>
          <w:rFonts w:ascii="Times New Roman" w:eastAsia="Times New Roman" w:hAnsi="Times New Roman"/>
          <w:b/>
          <w:iCs/>
          <w:sz w:val="24"/>
          <w:szCs w:val="24"/>
          <w:lang w:eastAsia="ru-RU"/>
        </w:rPr>
        <w:t xml:space="preserve">Нормативы </w:t>
      </w:r>
      <w:r w:rsidRPr="004E7AD5">
        <w:rPr>
          <w:rFonts w:ascii="Times New Roman" w:eastAsia="Times New Roman" w:hAnsi="Times New Roman"/>
          <w:b/>
          <w:iCs/>
          <w:sz w:val="24"/>
          <w:szCs w:val="24"/>
          <w:lang w:val="en-US" w:eastAsia="ru-RU"/>
        </w:rPr>
        <w:t>max</w:t>
      </w:r>
      <w:r w:rsidRPr="004E7AD5">
        <w:rPr>
          <w:rFonts w:ascii="Times New Roman" w:eastAsia="Times New Roman" w:hAnsi="Times New Roman"/>
          <w:b/>
          <w:iCs/>
          <w:sz w:val="24"/>
          <w:szCs w:val="24"/>
          <w:lang w:eastAsia="ru-RU"/>
        </w:rPr>
        <w:t xml:space="preserve"> объёма тренировочной нагрузки</w:t>
      </w:r>
      <w:r>
        <w:rPr>
          <w:rFonts w:ascii="Times New Roman" w:eastAsia="Times New Roman" w:hAnsi="Times New Roman"/>
          <w:b/>
          <w:iCs/>
          <w:sz w:val="24"/>
          <w:szCs w:val="24"/>
          <w:lang w:eastAsia="ru-RU"/>
        </w:rPr>
        <w:t xml:space="preserve"> </w:t>
      </w:r>
    </w:p>
    <w:p w:rsidR="004E7AD5" w:rsidRPr="004E7AD5" w:rsidRDefault="004E7AD5" w:rsidP="004E7AD5">
      <w:pPr>
        <w:shd w:val="clear" w:color="auto" w:fill="FFFFFF"/>
        <w:spacing w:after="0" w:line="240" w:lineRule="auto"/>
        <w:jc w:val="center"/>
        <w:rPr>
          <w:rFonts w:ascii="Times New Roman" w:eastAsia="Times New Roman" w:hAnsi="Times New Roman"/>
          <w:b/>
          <w:iCs/>
          <w:sz w:val="20"/>
          <w:szCs w:val="20"/>
          <w:lang w:eastAsia="ru-RU"/>
        </w:rPr>
      </w:pPr>
    </w:p>
    <w:tbl>
      <w:tblPr>
        <w:tblW w:w="9639" w:type="dxa"/>
        <w:tblCellSpacing w:w="5" w:type="nil"/>
        <w:tblInd w:w="-67" w:type="dxa"/>
        <w:tblLayout w:type="fixed"/>
        <w:tblCellMar>
          <w:left w:w="75" w:type="dxa"/>
          <w:right w:w="75" w:type="dxa"/>
        </w:tblCellMar>
        <w:tblLook w:val="0000"/>
      </w:tblPr>
      <w:tblGrid>
        <w:gridCol w:w="2252"/>
        <w:gridCol w:w="938"/>
        <w:gridCol w:w="1055"/>
        <w:gridCol w:w="938"/>
        <w:gridCol w:w="1172"/>
        <w:gridCol w:w="1641"/>
        <w:gridCol w:w="1643"/>
      </w:tblGrid>
      <w:tr w:rsidR="004E7AD5" w:rsidRPr="004E7AD5" w:rsidTr="004E7AD5">
        <w:trPr>
          <w:trHeight w:val="387"/>
          <w:tblCellSpacing w:w="5" w:type="nil"/>
        </w:trPr>
        <w:tc>
          <w:tcPr>
            <w:tcW w:w="2252" w:type="dxa"/>
            <w:vMerge w:val="restart"/>
            <w:tcBorders>
              <w:top w:val="single" w:sz="8" w:space="0" w:color="auto"/>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Этапный норматив</w:t>
            </w:r>
          </w:p>
        </w:tc>
        <w:tc>
          <w:tcPr>
            <w:tcW w:w="7387" w:type="dxa"/>
            <w:gridSpan w:val="6"/>
            <w:tcBorders>
              <w:top w:val="single" w:sz="8" w:space="0" w:color="auto"/>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Этапы и годы спортивной подготовки           </w:t>
            </w:r>
          </w:p>
        </w:tc>
      </w:tr>
      <w:tr w:rsidR="004E7AD5" w:rsidRPr="004E7AD5" w:rsidTr="004E7AD5">
        <w:trPr>
          <w:trHeight w:val="968"/>
          <w:tblCellSpacing w:w="5" w:type="nil"/>
        </w:trPr>
        <w:tc>
          <w:tcPr>
            <w:tcW w:w="2252" w:type="dxa"/>
            <w:vMerge/>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ind w:firstLine="540"/>
              <w:jc w:val="both"/>
              <w:rPr>
                <w:rFonts w:ascii="Times New Roman" w:hAnsi="Times New Roman"/>
                <w:sz w:val="24"/>
                <w:szCs w:val="24"/>
              </w:rPr>
            </w:pPr>
          </w:p>
        </w:tc>
        <w:tc>
          <w:tcPr>
            <w:tcW w:w="1993" w:type="dxa"/>
            <w:gridSpan w:val="2"/>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Этап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начальной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подготовки  </w:t>
            </w:r>
          </w:p>
        </w:tc>
        <w:tc>
          <w:tcPr>
            <w:tcW w:w="2110" w:type="dxa"/>
            <w:gridSpan w:val="2"/>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Тренировочный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этап (этап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спортивной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специализации) </w:t>
            </w:r>
          </w:p>
        </w:tc>
        <w:tc>
          <w:tcPr>
            <w:tcW w:w="1641" w:type="dxa"/>
            <w:vMerge w:val="restart"/>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Этап совер-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шенствования</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спортивного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мастерства  </w:t>
            </w:r>
          </w:p>
        </w:tc>
        <w:tc>
          <w:tcPr>
            <w:tcW w:w="1643" w:type="dxa"/>
            <w:vMerge w:val="restart"/>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Этап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высшего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спортивного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мастерства </w:t>
            </w:r>
          </w:p>
        </w:tc>
      </w:tr>
      <w:tr w:rsidR="004E7AD5" w:rsidRPr="004E7AD5" w:rsidTr="004E7AD5">
        <w:trPr>
          <w:trHeight w:val="581"/>
          <w:tblCellSpacing w:w="5" w:type="nil"/>
        </w:trPr>
        <w:tc>
          <w:tcPr>
            <w:tcW w:w="2252" w:type="dxa"/>
            <w:vMerge/>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ind w:firstLine="540"/>
              <w:jc w:val="both"/>
              <w:rPr>
                <w:rFonts w:ascii="Times New Roman" w:hAnsi="Times New Roman"/>
                <w:sz w:val="24"/>
                <w:szCs w:val="24"/>
              </w:rPr>
            </w:pPr>
          </w:p>
        </w:tc>
        <w:tc>
          <w:tcPr>
            <w:tcW w:w="938"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до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года </w:t>
            </w:r>
          </w:p>
        </w:tc>
        <w:tc>
          <w:tcPr>
            <w:tcW w:w="1055"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свыше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года  </w:t>
            </w:r>
          </w:p>
        </w:tc>
        <w:tc>
          <w:tcPr>
            <w:tcW w:w="938"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w:t>
            </w:r>
            <w:r w:rsidRPr="004E7AD5">
              <w:rPr>
                <w:rFonts w:ascii="Times New Roman" w:hAnsi="Times New Roman"/>
                <w:sz w:val="24"/>
                <w:szCs w:val="24"/>
              </w:rPr>
              <w:t xml:space="preserve">о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двух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лет  </w:t>
            </w:r>
          </w:p>
        </w:tc>
        <w:tc>
          <w:tcPr>
            <w:tcW w:w="1172"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w:t>
            </w:r>
            <w:r w:rsidRPr="004E7AD5">
              <w:rPr>
                <w:rFonts w:ascii="Times New Roman" w:hAnsi="Times New Roman"/>
                <w:sz w:val="24"/>
                <w:szCs w:val="24"/>
              </w:rPr>
              <w:t xml:space="preserve">выше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двух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лет   </w:t>
            </w:r>
          </w:p>
        </w:tc>
        <w:tc>
          <w:tcPr>
            <w:tcW w:w="1641" w:type="dxa"/>
            <w:vMerge/>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p>
        </w:tc>
        <w:tc>
          <w:tcPr>
            <w:tcW w:w="1643" w:type="dxa"/>
            <w:vMerge/>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p>
        </w:tc>
      </w:tr>
      <w:tr w:rsidR="004E7AD5" w:rsidRPr="004E7AD5" w:rsidTr="004E7AD5">
        <w:trPr>
          <w:trHeight w:val="387"/>
          <w:tblCellSpacing w:w="5" w:type="nil"/>
        </w:trPr>
        <w:tc>
          <w:tcPr>
            <w:tcW w:w="2252"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Количество часов</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в неделю    </w:t>
            </w:r>
          </w:p>
        </w:tc>
        <w:tc>
          <w:tcPr>
            <w:tcW w:w="938"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6   </w:t>
            </w:r>
          </w:p>
        </w:tc>
        <w:tc>
          <w:tcPr>
            <w:tcW w:w="1055"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7   </w:t>
            </w:r>
          </w:p>
        </w:tc>
        <w:tc>
          <w:tcPr>
            <w:tcW w:w="938"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9   </w:t>
            </w:r>
          </w:p>
        </w:tc>
        <w:tc>
          <w:tcPr>
            <w:tcW w:w="1172"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12   </w:t>
            </w:r>
          </w:p>
        </w:tc>
        <w:tc>
          <w:tcPr>
            <w:tcW w:w="1641"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14     </w:t>
            </w:r>
          </w:p>
        </w:tc>
        <w:tc>
          <w:tcPr>
            <w:tcW w:w="1643"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14 - 16   </w:t>
            </w:r>
          </w:p>
        </w:tc>
      </w:tr>
      <w:tr w:rsidR="004E7AD5" w:rsidRPr="004E7AD5" w:rsidTr="004E7AD5">
        <w:trPr>
          <w:trHeight w:val="581"/>
          <w:tblCellSpacing w:w="5" w:type="nil"/>
        </w:trPr>
        <w:tc>
          <w:tcPr>
            <w:tcW w:w="2252"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Количество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тренировок в  </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неделю     </w:t>
            </w:r>
          </w:p>
        </w:tc>
        <w:tc>
          <w:tcPr>
            <w:tcW w:w="938"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4   </w:t>
            </w:r>
          </w:p>
        </w:tc>
        <w:tc>
          <w:tcPr>
            <w:tcW w:w="1055"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4 - 5 </w:t>
            </w:r>
          </w:p>
        </w:tc>
        <w:tc>
          <w:tcPr>
            <w:tcW w:w="938"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5 - 6 </w:t>
            </w:r>
          </w:p>
        </w:tc>
        <w:tc>
          <w:tcPr>
            <w:tcW w:w="1172"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5 - 7  </w:t>
            </w:r>
          </w:p>
        </w:tc>
        <w:tc>
          <w:tcPr>
            <w:tcW w:w="1641"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7 - 12   </w:t>
            </w:r>
          </w:p>
        </w:tc>
        <w:tc>
          <w:tcPr>
            <w:tcW w:w="1643"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7 - 12   </w:t>
            </w:r>
          </w:p>
        </w:tc>
      </w:tr>
      <w:tr w:rsidR="004E7AD5" w:rsidRPr="004E7AD5" w:rsidTr="004E7AD5">
        <w:trPr>
          <w:trHeight w:val="387"/>
          <w:tblCellSpacing w:w="5" w:type="nil"/>
        </w:trPr>
        <w:tc>
          <w:tcPr>
            <w:tcW w:w="2252"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Общее количество</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часов в год   </w:t>
            </w:r>
          </w:p>
        </w:tc>
        <w:tc>
          <w:tcPr>
            <w:tcW w:w="938"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312  </w:t>
            </w:r>
          </w:p>
        </w:tc>
        <w:tc>
          <w:tcPr>
            <w:tcW w:w="1055"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364  </w:t>
            </w:r>
          </w:p>
        </w:tc>
        <w:tc>
          <w:tcPr>
            <w:tcW w:w="938"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468  </w:t>
            </w:r>
          </w:p>
        </w:tc>
        <w:tc>
          <w:tcPr>
            <w:tcW w:w="1172"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624   </w:t>
            </w:r>
          </w:p>
        </w:tc>
        <w:tc>
          <w:tcPr>
            <w:tcW w:w="1641"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728     </w:t>
            </w:r>
          </w:p>
        </w:tc>
        <w:tc>
          <w:tcPr>
            <w:tcW w:w="1643"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728 - 832  </w:t>
            </w:r>
          </w:p>
        </w:tc>
      </w:tr>
      <w:tr w:rsidR="004E7AD5" w:rsidRPr="004E7AD5" w:rsidTr="004E7AD5">
        <w:trPr>
          <w:trHeight w:val="387"/>
          <w:tblCellSpacing w:w="5" w:type="nil"/>
        </w:trPr>
        <w:tc>
          <w:tcPr>
            <w:tcW w:w="2252"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Общее количество</w:t>
            </w:r>
          </w:p>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тренировок в год</w:t>
            </w:r>
          </w:p>
        </w:tc>
        <w:tc>
          <w:tcPr>
            <w:tcW w:w="938"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208  </w:t>
            </w:r>
          </w:p>
        </w:tc>
        <w:tc>
          <w:tcPr>
            <w:tcW w:w="1055"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260  </w:t>
            </w:r>
          </w:p>
        </w:tc>
        <w:tc>
          <w:tcPr>
            <w:tcW w:w="938"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312  </w:t>
            </w:r>
          </w:p>
        </w:tc>
        <w:tc>
          <w:tcPr>
            <w:tcW w:w="1172"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364   </w:t>
            </w:r>
          </w:p>
        </w:tc>
        <w:tc>
          <w:tcPr>
            <w:tcW w:w="1641"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624     </w:t>
            </w:r>
          </w:p>
        </w:tc>
        <w:tc>
          <w:tcPr>
            <w:tcW w:w="1643" w:type="dxa"/>
            <w:tcBorders>
              <w:left w:val="single" w:sz="8" w:space="0" w:color="auto"/>
              <w:bottom w:val="single" w:sz="8" w:space="0" w:color="auto"/>
              <w:right w:val="single" w:sz="8" w:space="0" w:color="auto"/>
            </w:tcBorders>
          </w:tcPr>
          <w:p w:rsidR="004E7AD5" w:rsidRPr="004E7AD5" w:rsidRDefault="004E7AD5" w:rsidP="004E7AD5">
            <w:pPr>
              <w:widowControl w:val="0"/>
              <w:autoSpaceDE w:val="0"/>
              <w:autoSpaceDN w:val="0"/>
              <w:adjustRightInd w:val="0"/>
              <w:spacing w:after="0" w:line="240" w:lineRule="auto"/>
              <w:rPr>
                <w:rFonts w:ascii="Times New Roman" w:hAnsi="Times New Roman"/>
                <w:sz w:val="24"/>
                <w:szCs w:val="24"/>
              </w:rPr>
            </w:pPr>
            <w:r w:rsidRPr="004E7AD5">
              <w:rPr>
                <w:rFonts w:ascii="Times New Roman" w:hAnsi="Times New Roman"/>
                <w:sz w:val="24"/>
                <w:szCs w:val="24"/>
              </w:rPr>
              <w:t xml:space="preserve">    624     </w:t>
            </w:r>
          </w:p>
        </w:tc>
      </w:tr>
    </w:tbl>
    <w:p w:rsidR="00CC1418" w:rsidRDefault="00CC1418" w:rsidP="002E623E">
      <w:pPr>
        <w:widowControl w:val="0"/>
        <w:tabs>
          <w:tab w:val="left" w:pos="284"/>
        </w:tabs>
        <w:autoSpaceDE w:val="0"/>
        <w:autoSpaceDN w:val="0"/>
        <w:adjustRightInd w:val="0"/>
        <w:spacing w:after="0" w:line="240" w:lineRule="auto"/>
        <w:jc w:val="center"/>
        <w:rPr>
          <w:rFonts w:ascii="Times New Roman" w:eastAsia="Times New Roman" w:hAnsi="Times New Roman"/>
          <w:sz w:val="24"/>
          <w:szCs w:val="24"/>
          <w:lang w:eastAsia="ru-RU"/>
        </w:rPr>
      </w:pPr>
    </w:p>
    <w:p w:rsidR="004E7AD5" w:rsidRPr="004E7AD5" w:rsidRDefault="004E7AD5" w:rsidP="004E7AD5">
      <w:pPr>
        <w:widowControl w:val="0"/>
        <w:numPr>
          <w:ilvl w:val="1"/>
          <w:numId w:val="1"/>
        </w:numPr>
        <w:tabs>
          <w:tab w:val="left" w:pos="284"/>
        </w:tabs>
        <w:autoSpaceDE w:val="0"/>
        <w:autoSpaceDN w:val="0"/>
        <w:adjustRightInd w:val="0"/>
        <w:spacing w:after="0" w:line="240" w:lineRule="auto"/>
        <w:jc w:val="center"/>
        <w:rPr>
          <w:rFonts w:ascii="Times New Roman" w:eastAsia="Times New Roman" w:hAnsi="Times New Roman"/>
          <w:sz w:val="24"/>
          <w:szCs w:val="24"/>
          <w:lang w:eastAsia="ru-RU"/>
        </w:rPr>
      </w:pPr>
      <w:r w:rsidRPr="004E7AD5">
        <w:rPr>
          <w:rFonts w:ascii="Times New Roman" w:eastAsia="Times New Roman" w:hAnsi="Times New Roman"/>
          <w:b/>
          <w:sz w:val="24"/>
          <w:szCs w:val="24"/>
          <w:lang w:eastAsia="ru-RU"/>
        </w:rPr>
        <w:t xml:space="preserve"> Минимальный и предельный объем соревновательной деятельности</w:t>
      </w:r>
      <w:r w:rsidRPr="004E7AD5">
        <w:rPr>
          <w:rFonts w:ascii="Times New Roman" w:eastAsia="Times New Roman" w:hAnsi="Times New Roman"/>
          <w:sz w:val="24"/>
          <w:szCs w:val="24"/>
          <w:lang w:eastAsia="ru-RU"/>
        </w:rPr>
        <w:t>.</w:t>
      </w:r>
    </w:p>
    <w:p w:rsidR="0017658A" w:rsidRDefault="004E7AD5" w:rsidP="004E7AD5">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4E7AD5">
        <w:rPr>
          <w:rFonts w:ascii="Times New Roman" w:eastAsia="Times New Roman" w:hAnsi="Times New Roman"/>
          <w:sz w:val="24"/>
          <w:szCs w:val="24"/>
          <w:lang w:eastAsia="ru-RU"/>
        </w:rPr>
        <w:t>Для обеспечения непрерывности подготовки к спортивным соревнованиям и активного отдыха (восстановления) спортсменов организуются тренировочные сборы, являющиеся составной частью тренировочного процесса.</w:t>
      </w:r>
    </w:p>
    <w:p w:rsidR="00B4629F" w:rsidRPr="00D72E00" w:rsidRDefault="00B4629F" w:rsidP="00B4629F">
      <w:pPr>
        <w:widowControl w:val="0"/>
        <w:tabs>
          <w:tab w:val="left" w:pos="284"/>
        </w:tabs>
        <w:autoSpaceDE w:val="0"/>
        <w:autoSpaceDN w:val="0"/>
        <w:adjustRightInd w:val="0"/>
        <w:spacing w:after="0" w:line="240" w:lineRule="auto"/>
        <w:jc w:val="right"/>
        <w:rPr>
          <w:rFonts w:ascii="Times New Roman" w:eastAsia="Times New Roman" w:hAnsi="Times New Roman"/>
          <w:sz w:val="20"/>
          <w:szCs w:val="20"/>
          <w:lang w:eastAsia="ru-RU"/>
        </w:rPr>
      </w:pPr>
      <w:r w:rsidRPr="00D72E00">
        <w:rPr>
          <w:rFonts w:ascii="Times New Roman" w:eastAsia="Times New Roman" w:hAnsi="Times New Roman"/>
          <w:sz w:val="20"/>
          <w:szCs w:val="20"/>
          <w:lang w:eastAsia="ru-RU"/>
        </w:rPr>
        <w:t>Таблица 11</w:t>
      </w:r>
    </w:p>
    <w:p w:rsidR="00B4629F" w:rsidRPr="00B4629F" w:rsidRDefault="00B4629F" w:rsidP="00B4629F">
      <w:pPr>
        <w:widowControl w:val="0"/>
        <w:tabs>
          <w:tab w:val="left" w:pos="284"/>
        </w:tabs>
        <w:autoSpaceDE w:val="0"/>
        <w:autoSpaceDN w:val="0"/>
        <w:adjustRightInd w:val="0"/>
        <w:spacing w:after="0" w:line="240" w:lineRule="auto"/>
        <w:jc w:val="right"/>
        <w:rPr>
          <w:rFonts w:ascii="Times New Roman" w:eastAsia="Times New Roman" w:hAnsi="Times New Roman"/>
          <w:sz w:val="12"/>
          <w:szCs w:val="12"/>
          <w:lang w:eastAsia="ru-RU"/>
        </w:rPr>
      </w:pPr>
    </w:p>
    <w:tbl>
      <w:tblPr>
        <w:tblW w:w="9618" w:type="dxa"/>
        <w:tblCellSpacing w:w="5" w:type="nil"/>
        <w:tblInd w:w="75" w:type="dxa"/>
        <w:tblLayout w:type="fixed"/>
        <w:tblCellMar>
          <w:left w:w="75" w:type="dxa"/>
          <w:right w:w="75" w:type="dxa"/>
        </w:tblCellMar>
        <w:tblLook w:val="0000"/>
      </w:tblPr>
      <w:tblGrid>
        <w:gridCol w:w="831"/>
        <w:gridCol w:w="2019"/>
        <w:gridCol w:w="1187"/>
        <w:gridCol w:w="1306"/>
        <w:gridCol w:w="1188"/>
        <w:gridCol w:w="1187"/>
        <w:gridCol w:w="1900"/>
      </w:tblGrid>
      <w:tr w:rsidR="00A31ACF" w:rsidRPr="0017658A" w:rsidTr="0017658A">
        <w:trPr>
          <w:trHeight w:val="787"/>
          <w:tblCellSpacing w:w="5" w:type="nil"/>
        </w:trPr>
        <w:tc>
          <w:tcPr>
            <w:tcW w:w="831" w:type="dxa"/>
            <w:vMerge w:val="restart"/>
            <w:tcBorders>
              <w:top w:val="single" w:sz="8" w:space="0" w:color="auto"/>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N п/п</w:t>
            </w:r>
          </w:p>
        </w:tc>
        <w:tc>
          <w:tcPr>
            <w:tcW w:w="2019" w:type="dxa"/>
            <w:vMerge w:val="restart"/>
            <w:tcBorders>
              <w:top w:val="single" w:sz="8" w:space="0" w:color="auto"/>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Вид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тренировочных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сборов     </w:t>
            </w:r>
          </w:p>
        </w:tc>
        <w:tc>
          <w:tcPr>
            <w:tcW w:w="4868" w:type="dxa"/>
            <w:gridSpan w:val="4"/>
            <w:tcBorders>
              <w:top w:val="single" w:sz="8" w:space="0" w:color="auto"/>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Предельная продолжительность сборов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по этапам спортивной подготовки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(количество дней)          </w:t>
            </w:r>
          </w:p>
        </w:tc>
        <w:tc>
          <w:tcPr>
            <w:tcW w:w="1900" w:type="dxa"/>
            <w:vMerge w:val="restart"/>
            <w:tcBorders>
              <w:top w:val="single" w:sz="8" w:space="0" w:color="auto"/>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Оптимальное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число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участников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сбора     </w:t>
            </w:r>
          </w:p>
        </w:tc>
      </w:tr>
      <w:tr w:rsidR="00A31ACF" w:rsidRPr="0017658A" w:rsidTr="0017658A">
        <w:trPr>
          <w:trHeight w:val="1574"/>
          <w:tblCellSpacing w:w="5" w:type="nil"/>
        </w:trPr>
        <w:tc>
          <w:tcPr>
            <w:tcW w:w="831" w:type="dxa"/>
            <w:vMerge/>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ind w:firstLine="540"/>
              <w:jc w:val="both"/>
              <w:rPr>
                <w:rFonts w:ascii="Times New Roman" w:hAnsi="Times New Roman"/>
              </w:rPr>
            </w:pPr>
          </w:p>
        </w:tc>
        <w:tc>
          <w:tcPr>
            <w:tcW w:w="2019" w:type="dxa"/>
            <w:vMerge/>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ind w:firstLine="540"/>
              <w:jc w:val="both"/>
              <w:rPr>
                <w:rFonts w:ascii="Times New Roman" w:hAnsi="Times New Roman"/>
              </w:rPr>
            </w:pP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Этап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высшего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спортив-</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ного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мас-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терства </w:t>
            </w:r>
          </w:p>
        </w:tc>
        <w:tc>
          <w:tcPr>
            <w:tcW w:w="1306"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Этап со-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вершенст-</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вования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спортив-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ного мас-</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терства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Трениро-</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вочный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этап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(этап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спортив-</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ной спе-</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циализа-</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ции)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Этап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началь-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ной под-</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готовки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готовки </w:t>
            </w:r>
          </w:p>
        </w:tc>
        <w:tc>
          <w:tcPr>
            <w:tcW w:w="1900" w:type="dxa"/>
            <w:vMerge/>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p>
        </w:tc>
      </w:tr>
      <w:tr w:rsidR="00A31ACF" w:rsidRPr="0017658A" w:rsidTr="0017658A">
        <w:trPr>
          <w:trHeight w:val="142"/>
          <w:tblCellSpacing w:w="5" w:type="nil"/>
        </w:trPr>
        <w:tc>
          <w:tcPr>
            <w:tcW w:w="9618" w:type="dxa"/>
            <w:gridSpan w:val="7"/>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outlineLvl w:val="2"/>
              <w:rPr>
                <w:rFonts w:ascii="Times New Roman" w:hAnsi="Times New Roman"/>
              </w:rPr>
            </w:pPr>
            <w:bookmarkStart w:id="0" w:name="Par621"/>
            <w:bookmarkEnd w:id="0"/>
            <w:r w:rsidRPr="0017658A">
              <w:rPr>
                <w:rFonts w:ascii="Times New Roman" w:hAnsi="Times New Roman"/>
              </w:rPr>
              <w:t xml:space="preserve">          1. Тренировочные сборы по подготовке к соревнованиям           </w:t>
            </w:r>
          </w:p>
        </w:tc>
      </w:tr>
      <w:tr w:rsidR="00A31ACF" w:rsidRPr="0017658A" w:rsidTr="0017658A">
        <w:trPr>
          <w:trHeight w:val="1181"/>
          <w:tblCellSpacing w:w="5" w:type="nil"/>
        </w:trPr>
        <w:tc>
          <w:tcPr>
            <w:tcW w:w="831"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1.1. </w:t>
            </w:r>
          </w:p>
        </w:tc>
        <w:tc>
          <w:tcPr>
            <w:tcW w:w="2019"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Тренировочные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сборы по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подготовке к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международным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соревнованиям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21   </w:t>
            </w:r>
          </w:p>
        </w:tc>
        <w:tc>
          <w:tcPr>
            <w:tcW w:w="1306"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21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18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    </w:t>
            </w:r>
          </w:p>
        </w:tc>
        <w:tc>
          <w:tcPr>
            <w:tcW w:w="1900" w:type="dxa"/>
            <w:vMerge w:val="restart"/>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Определяется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организацией,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осуществляющей</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спортивную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подготовку  </w:t>
            </w:r>
          </w:p>
        </w:tc>
      </w:tr>
      <w:tr w:rsidR="00A31ACF" w:rsidRPr="0017658A" w:rsidTr="0017658A">
        <w:trPr>
          <w:trHeight w:val="1574"/>
          <w:tblCellSpacing w:w="5" w:type="nil"/>
        </w:trPr>
        <w:tc>
          <w:tcPr>
            <w:tcW w:w="831"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1.2. </w:t>
            </w:r>
          </w:p>
        </w:tc>
        <w:tc>
          <w:tcPr>
            <w:tcW w:w="2019"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Тренировочные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сборы по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подготовке к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чемпионатам,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кубкам,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первенствам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России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21   </w:t>
            </w:r>
          </w:p>
        </w:tc>
        <w:tc>
          <w:tcPr>
            <w:tcW w:w="1306"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18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14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    </w:t>
            </w:r>
          </w:p>
        </w:tc>
        <w:tc>
          <w:tcPr>
            <w:tcW w:w="1900" w:type="dxa"/>
            <w:vMerge/>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p>
        </w:tc>
      </w:tr>
      <w:tr w:rsidR="00A31ACF" w:rsidRPr="0017658A" w:rsidTr="0017658A">
        <w:trPr>
          <w:trHeight w:val="1377"/>
          <w:tblCellSpacing w:w="5" w:type="nil"/>
        </w:trPr>
        <w:tc>
          <w:tcPr>
            <w:tcW w:w="831"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lastRenderedPageBreak/>
              <w:t xml:space="preserve">1.3. </w:t>
            </w:r>
          </w:p>
        </w:tc>
        <w:tc>
          <w:tcPr>
            <w:tcW w:w="2019"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Тренировочные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сборы по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подготовке к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другим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всероссийским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соревнованиям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18   </w:t>
            </w:r>
          </w:p>
        </w:tc>
        <w:tc>
          <w:tcPr>
            <w:tcW w:w="1306"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18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14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    </w:t>
            </w:r>
          </w:p>
        </w:tc>
        <w:tc>
          <w:tcPr>
            <w:tcW w:w="1900" w:type="dxa"/>
            <w:vMerge/>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p>
        </w:tc>
      </w:tr>
      <w:tr w:rsidR="00A31ACF" w:rsidRPr="0017658A" w:rsidTr="0017658A">
        <w:trPr>
          <w:trHeight w:val="1574"/>
          <w:tblCellSpacing w:w="5" w:type="nil"/>
        </w:trPr>
        <w:tc>
          <w:tcPr>
            <w:tcW w:w="831"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1.4. </w:t>
            </w:r>
          </w:p>
        </w:tc>
        <w:tc>
          <w:tcPr>
            <w:tcW w:w="2019"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Тренировочные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сборы по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подготовке к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официальным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соревнованиям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субъекта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Российской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Федерации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14   </w:t>
            </w:r>
          </w:p>
        </w:tc>
        <w:tc>
          <w:tcPr>
            <w:tcW w:w="1306"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14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14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    </w:t>
            </w:r>
          </w:p>
        </w:tc>
        <w:tc>
          <w:tcPr>
            <w:tcW w:w="1900" w:type="dxa"/>
            <w:vMerge/>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p>
        </w:tc>
      </w:tr>
      <w:tr w:rsidR="00A31ACF" w:rsidRPr="0017658A" w:rsidTr="0017658A">
        <w:trPr>
          <w:trHeight w:val="142"/>
          <w:tblCellSpacing w:w="5" w:type="nil"/>
        </w:trPr>
        <w:tc>
          <w:tcPr>
            <w:tcW w:w="9618" w:type="dxa"/>
            <w:gridSpan w:val="7"/>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outlineLvl w:val="2"/>
              <w:rPr>
                <w:rFonts w:ascii="Times New Roman" w:hAnsi="Times New Roman"/>
              </w:rPr>
            </w:pPr>
            <w:bookmarkStart w:id="1" w:name="Par653"/>
            <w:bookmarkEnd w:id="1"/>
            <w:r w:rsidRPr="0017658A">
              <w:rPr>
                <w:rFonts w:ascii="Times New Roman" w:hAnsi="Times New Roman"/>
              </w:rPr>
              <w:t xml:space="preserve">                   2. Специальные тренировочные сборы                    </w:t>
            </w:r>
          </w:p>
        </w:tc>
      </w:tr>
      <w:tr w:rsidR="00A31ACF" w:rsidRPr="0017658A" w:rsidTr="0017658A">
        <w:trPr>
          <w:trHeight w:val="1574"/>
          <w:tblCellSpacing w:w="5" w:type="nil"/>
        </w:trPr>
        <w:tc>
          <w:tcPr>
            <w:tcW w:w="831"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2.1. </w:t>
            </w:r>
          </w:p>
        </w:tc>
        <w:tc>
          <w:tcPr>
            <w:tcW w:w="2019"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Тренировочные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сборы по общей</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или специальной</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физической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подготовке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18   </w:t>
            </w:r>
          </w:p>
        </w:tc>
        <w:tc>
          <w:tcPr>
            <w:tcW w:w="1306"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18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14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    </w:t>
            </w:r>
          </w:p>
        </w:tc>
        <w:tc>
          <w:tcPr>
            <w:tcW w:w="1900"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Не менее 70%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от состава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группы лиц,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проходящих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спортивную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подготовку на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определенном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этапе     </w:t>
            </w:r>
          </w:p>
        </w:tc>
      </w:tr>
      <w:tr w:rsidR="00A31ACF" w:rsidRPr="0017658A" w:rsidTr="0017658A">
        <w:trPr>
          <w:trHeight w:val="590"/>
          <w:tblCellSpacing w:w="5" w:type="nil"/>
        </w:trPr>
        <w:tc>
          <w:tcPr>
            <w:tcW w:w="831"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2.2. </w:t>
            </w:r>
          </w:p>
        </w:tc>
        <w:tc>
          <w:tcPr>
            <w:tcW w:w="2019"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Восстановитель-</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ные трениро-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вочные сборы   </w:t>
            </w:r>
          </w:p>
        </w:tc>
        <w:tc>
          <w:tcPr>
            <w:tcW w:w="3681" w:type="dxa"/>
            <w:gridSpan w:val="3"/>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До 14 дней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    </w:t>
            </w:r>
          </w:p>
        </w:tc>
        <w:tc>
          <w:tcPr>
            <w:tcW w:w="1900"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Участники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соревнований </w:t>
            </w:r>
          </w:p>
        </w:tc>
      </w:tr>
      <w:tr w:rsidR="00A31ACF" w:rsidRPr="0017658A" w:rsidTr="0017658A">
        <w:trPr>
          <w:trHeight w:val="984"/>
          <w:tblCellSpacing w:w="5" w:type="nil"/>
        </w:trPr>
        <w:tc>
          <w:tcPr>
            <w:tcW w:w="831"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2.3. </w:t>
            </w:r>
          </w:p>
        </w:tc>
        <w:tc>
          <w:tcPr>
            <w:tcW w:w="2019"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Тренировочные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сборы для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комплексного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медицинского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обследования  </w:t>
            </w:r>
          </w:p>
        </w:tc>
        <w:tc>
          <w:tcPr>
            <w:tcW w:w="3681" w:type="dxa"/>
            <w:gridSpan w:val="3"/>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До 5 дней, но не более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2 раз в год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    </w:t>
            </w:r>
          </w:p>
        </w:tc>
        <w:tc>
          <w:tcPr>
            <w:tcW w:w="1900"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В соответствии</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 планом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комплексного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медицинского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обследования </w:t>
            </w:r>
          </w:p>
        </w:tc>
      </w:tr>
      <w:tr w:rsidR="00A31ACF" w:rsidRPr="0017658A" w:rsidTr="0017658A">
        <w:trPr>
          <w:trHeight w:val="1574"/>
          <w:tblCellSpacing w:w="5" w:type="nil"/>
        </w:trPr>
        <w:tc>
          <w:tcPr>
            <w:tcW w:w="831"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2.4. </w:t>
            </w:r>
          </w:p>
        </w:tc>
        <w:tc>
          <w:tcPr>
            <w:tcW w:w="2019"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Тренировочные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сборы в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каникулярный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период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    </w:t>
            </w:r>
          </w:p>
        </w:tc>
        <w:tc>
          <w:tcPr>
            <w:tcW w:w="1306"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    </w:t>
            </w:r>
          </w:p>
        </w:tc>
        <w:tc>
          <w:tcPr>
            <w:tcW w:w="2375" w:type="dxa"/>
            <w:gridSpan w:val="2"/>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До 21 дня подряд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и не более двух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сборов в год   </w:t>
            </w:r>
          </w:p>
        </w:tc>
        <w:tc>
          <w:tcPr>
            <w:tcW w:w="1900"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Не менее 60%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от состава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группы лиц,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проходящих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спортивную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подготовку на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определенном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этапе     </w:t>
            </w:r>
          </w:p>
        </w:tc>
      </w:tr>
      <w:tr w:rsidR="00A31ACF" w:rsidRPr="0017658A" w:rsidTr="0017658A">
        <w:trPr>
          <w:trHeight w:val="118"/>
          <w:tblCellSpacing w:w="5" w:type="nil"/>
        </w:trPr>
        <w:tc>
          <w:tcPr>
            <w:tcW w:w="831"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2.5. </w:t>
            </w:r>
          </w:p>
        </w:tc>
        <w:tc>
          <w:tcPr>
            <w:tcW w:w="2019"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Просмотровые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тренировочные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сборы для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кандидатов на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зачисление в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образовательные</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учреждения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среднего про-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фессионального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образования,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осуществляющие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деятельность в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области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физической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культуры и</w:t>
            </w:r>
            <w:r w:rsidR="0017658A">
              <w:rPr>
                <w:rFonts w:ascii="Times New Roman" w:hAnsi="Times New Roman"/>
              </w:rPr>
              <w:t xml:space="preserve"> спорта</w:t>
            </w:r>
            <w:r w:rsidRPr="0017658A">
              <w:rPr>
                <w:rFonts w:ascii="Times New Roman" w:hAnsi="Times New Roman"/>
              </w:rPr>
              <w:t xml:space="preserve">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    </w:t>
            </w:r>
          </w:p>
        </w:tc>
        <w:tc>
          <w:tcPr>
            <w:tcW w:w="2494" w:type="dxa"/>
            <w:gridSpan w:val="2"/>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До 60 дней    </w:t>
            </w:r>
          </w:p>
        </w:tc>
        <w:tc>
          <w:tcPr>
            <w:tcW w:w="1187"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    </w:t>
            </w:r>
          </w:p>
        </w:tc>
        <w:tc>
          <w:tcPr>
            <w:tcW w:w="1900" w:type="dxa"/>
            <w:tcBorders>
              <w:left w:val="single" w:sz="8" w:space="0" w:color="auto"/>
              <w:bottom w:val="single" w:sz="8" w:space="0" w:color="auto"/>
              <w:right w:val="single" w:sz="8" w:space="0" w:color="auto"/>
            </w:tcBorders>
          </w:tcPr>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В соответствии</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с правилами  </w:t>
            </w:r>
          </w:p>
          <w:p w:rsidR="00A31ACF" w:rsidRPr="0017658A" w:rsidRDefault="00A31ACF"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приема    </w:t>
            </w:r>
          </w:p>
        </w:tc>
      </w:tr>
    </w:tbl>
    <w:p w:rsidR="000E5EDA" w:rsidRPr="000E5EDA" w:rsidRDefault="000E5EDA"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E5EDA">
        <w:rPr>
          <w:rFonts w:ascii="Times New Roman" w:eastAsia="Times New Roman" w:hAnsi="Times New Roman"/>
          <w:sz w:val="24"/>
          <w:szCs w:val="24"/>
          <w:lang w:eastAsia="ru-RU"/>
        </w:rPr>
        <w:lastRenderedPageBreak/>
        <w:t>Требования к участию в спортивных соревнованиях спортсменов:</w:t>
      </w:r>
    </w:p>
    <w:p w:rsidR="000E5EDA" w:rsidRPr="000E5EDA" w:rsidRDefault="000E5EDA"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E5EDA">
        <w:rPr>
          <w:rFonts w:ascii="Times New Roman" w:eastAsia="Times New Roman" w:hAnsi="Times New Roman"/>
          <w:sz w:val="24"/>
          <w:szCs w:val="24"/>
          <w:lang w:eastAsia="ru-RU"/>
        </w:rPr>
        <w:t xml:space="preserve">- соответствие возраста и пола положению (регламенту) об официальных спортивных соревнованиях и правилам вида спорта </w:t>
      </w:r>
      <w:r w:rsidR="000820D2">
        <w:rPr>
          <w:rFonts w:ascii="Times New Roman" w:eastAsia="Times New Roman" w:hAnsi="Times New Roman"/>
          <w:sz w:val="24"/>
          <w:szCs w:val="24"/>
          <w:lang w:eastAsia="ru-RU"/>
        </w:rPr>
        <w:t>хоккей</w:t>
      </w:r>
      <w:r w:rsidRPr="000E5EDA">
        <w:rPr>
          <w:rFonts w:ascii="Times New Roman" w:eastAsia="Times New Roman" w:hAnsi="Times New Roman"/>
          <w:sz w:val="24"/>
          <w:szCs w:val="24"/>
          <w:lang w:eastAsia="ru-RU"/>
        </w:rPr>
        <w:t>;</w:t>
      </w:r>
    </w:p>
    <w:p w:rsidR="000E5EDA" w:rsidRPr="000E5EDA" w:rsidRDefault="000E5EDA"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E5EDA">
        <w:rPr>
          <w:rFonts w:ascii="Times New Roman" w:eastAsia="Times New Roman" w:hAnsi="Times New Roman"/>
          <w:sz w:val="24"/>
          <w:szCs w:val="24"/>
          <w:lang w:eastAsia="ru-RU"/>
        </w:rPr>
        <w:t>- соответствие уровня спортивной квалификации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0E5EDA" w:rsidRPr="000E5EDA" w:rsidRDefault="000E5EDA"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E5EDA">
        <w:rPr>
          <w:rFonts w:ascii="Times New Roman" w:eastAsia="Times New Roman" w:hAnsi="Times New Roman"/>
          <w:sz w:val="24"/>
          <w:szCs w:val="24"/>
          <w:lang w:eastAsia="ru-RU"/>
        </w:rPr>
        <w:t>- выполнение плана спортивной подготовки;</w:t>
      </w:r>
    </w:p>
    <w:p w:rsidR="000E5EDA" w:rsidRPr="000E5EDA" w:rsidRDefault="000E5EDA"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E5EDA">
        <w:rPr>
          <w:rFonts w:ascii="Times New Roman" w:eastAsia="Times New Roman" w:hAnsi="Times New Roman"/>
          <w:sz w:val="24"/>
          <w:szCs w:val="24"/>
          <w:lang w:eastAsia="ru-RU"/>
        </w:rPr>
        <w:t>- прохождение предварительного соревновательного отбора;</w:t>
      </w:r>
    </w:p>
    <w:p w:rsidR="000E5EDA" w:rsidRPr="000E5EDA" w:rsidRDefault="000E5EDA"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E5EDA">
        <w:rPr>
          <w:rFonts w:ascii="Times New Roman" w:eastAsia="Times New Roman" w:hAnsi="Times New Roman"/>
          <w:sz w:val="24"/>
          <w:szCs w:val="24"/>
          <w:lang w:eastAsia="ru-RU"/>
        </w:rPr>
        <w:t>- наличие соответствующего медицинского заключения о допуске к участию в спортивных соревнованиях;</w:t>
      </w:r>
    </w:p>
    <w:p w:rsidR="000E5EDA" w:rsidRDefault="000E5EDA"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E5EDA">
        <w:rPr>
          <w:rFonts w:ascii="Times New Roman" w:eastAsia="Times New Roman" w:hAnsi="Times New Roman"/>
          <w:sz w:val="24"/>
          <w:szCs w:val="24"/>
          <w:lang w:eastAsia="ru-RU"/>
        </w:rPr>
        <w:t>- соблюдение общероссийских антидопинговых правил и антидопинговых правил, утвержденных международными антидопинговыми организациями.</w:t>
      </w:r>
    </w:p>
    <w:p w:rsidR="000820D2" w:rsidRPr="000E5EDA" w:rsidRDefault="000820D2"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p>
    <w:p w:rsidR="000E5EDA" w:rsidRPr="000E5EDA" w:rsidRDefault="000E5EDA" w:rsidP="000820D2">
      <w:pPr>
        <w:widowControl w:val="0"/>
        <w:numPr>
          <w:ilvl w:val="1"/>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820D2">
        <w:rPr>
          <w:rFonts w:ascii="Times New Roman" w:eastAsia="Times New Roman" w:hAnsi="Times New Roman"/>
          <w:b/>
          <w:sz w:val="24"/>
          <w:szCs w:val="24"/>
          <w:lang w:eastAsia="ru-RU"/>
        </w:rPr>
        <w:t>Требования к экипировке, спортивному инвентарю и оборудованию</w:t>
      </w:r>
      <w:r w:rsidRPr="000E5EDA">
        <w:rPr>
          <w:rFonts w:ascii="Times New Roman" w:eastAsia="Times New Roman" w:hAnsi="Times New Roman"/>
          <w:sz w:val="24"/>
          <w:szCs w:val="24"/>
          <w:lang w:eastAsia="ru-RU"/>
        </w:rPr>
        <w:t>.</w:t>
      </w:r>
    </w:p>
    <w:p w:rsidR="000E5EDA" w:rsidRPr="000E5EDA" w:rsidRDefault="000E5EDA"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E5EDA">
        <w:rPr>
          <w:rFonts w:ascii="Times New Roman" w:eastAsia="Times New Roman" w:hAnsi="Times New Roman"/>
          <w:sz w:val="24"/>
          <w:szCs w:val="24"/>
          <w:lang w:eastAsia="ru-RU"/>
        </w:rPr>
        <w:t>Требования к материально-технической базе и инфраструктуре:</w:t>
      </w:r>
    </w:p>
    <w:p w:rsidR="000E5EDA" w:rsidRPr="000E5EDA" w:rsidRDefault="000E5EDA"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E5EDA">
        <w:rPr>
          <w:rFonts w:ascii="Times New Roman" w:eastAsia="Times New Roman" w:hAnsi="Times New Roman"/>
          <w:sz w:val="24"/>
          <w:szCs w:val="24"/>
          <w:lang w:eastAsia="ru-RU"/>
        </w:rPr>
        <w:t>- наличие: тренировочного спортивного зала, тренажерного зала, раздевалок, душевых, медицинского кабинет;</w:t>
      </w:r>
    </w:p>
    <w:p w:rsidR="000E5EDA" w:rsidRPr="000E5EDA" w:rsidRDefault="000E5EDA"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E5EDA">
        <w:rPr>
          <w:rFonts w:ascii="Times New Roman" w:eastAsia="Times New Roman" w:hAnsi="Times New Roman"/>
          <w:sz w:val="24"/>
          <w:szCs w:val="24"/>
          <w:lang w:eastAsia="ru-RU"/>
        </w:rPr>
        <w:t>- обеспечение: оборудованием и спортивным инвентарем, необходимым для прохождения спортивной подготовки, спортивной экипировкой, проезда к месту проведения спортивных мероприятий и обратно, питанием и проживанием в период проведения спортивных мероприятий, медицинского обеспечения лиц, проходящих спортивную подготовку;</w:t>
      </w:r>
    </w:p>
    <w:p w:rsidR="000E5EDA" w:rsidRDefault="000E5EDA"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E5EDA">
        <w:rPr>
          <w:rFonts w:ascii="Times New Roman" w:eastAsia="Times New Roman" w:hAnsi="Times New Roman"/>
          <w:sz w:val="24"/>
          <w:szCs w:val="24"/>
          <w:lang w:eastAsia="ru-RU"/>
        </w:rPr>
        <w:t>- организацию систематического медицинского контроля.</w:t>
      </w:r>
    </w:p>
    <w:p w:rsidR="000820D2" w:rsidRDefault="000820D2" w:rsidP="000E5EDA">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p>
    <w:p w:rsidR="000820D2" w:rsidRPr="0017658A" w:rsidRDefault="0017658A" w:rsidP="000820D2">
      <w:pPr>
        <w:widowControl w:val="0"/>
        <w:autoSpaceDE w:val="0"/>
        <w:autoSpaceDN w:val="0"/>
        <w:adjustRightInd w:val="0"/>
        <w:spacing w:after="0" w:line="240" w:lineRule="auto"/>
        <w:jc w:val="center"/>
        <w:rPr>
          <w:rFonts w:ascii="Times New Roman" w:hAnsi="Times New Roman"/>
          <w:b/>
          <w:sz w:val="24"/>
          <w:szCs w:val="24"/>
        </w:rPr>
      </w:pPr>
      <w:r w:rsidRPr="0017658A">
        <w:rPr>
          <w:rFonts w:ascii="Times New Roman" w:hAnsi="Times New Roman"/>
          <w:b/>
          <w:sz w:val="24"/>
          <w:szCs w:val="24"/>
        </w:rPr>
        <w:t>Оборудование и спортивный инвентарь,</w:t>
      </w:r>
    </w:p>
    <w:p w:rsidR="000820D2" w:rsidRPr="000820D2" w:rsidRDefault="0017658A" w:rsidP="000820D2">
      <w:pPr>
        <w:widowControl w:val="0"/>
        <w:autoSpaceDE w:val="0"/>
        <w:autoSpaceDN w:val="0"/>
        <w:adjustRightInd w:val="0"/>
        <w:spacing w:after="0" w:line="240" w:lineRule="auto"/>
        <w:jc w:val="center"/>
        <w:rPr>
          <w:rFonts w:ascii="Times New Roman" w:hAnsi="Times New Roman"/>
          <w:sz w:val="24"/>
          <w:szCs w:val="24"/>
        </w:rPr>
      </w:pPr>
      <w:r w:rsidRPr="0017658A">
        <w:rPr>
          <w:rFonts w:ascii="Times New Roman" w:hAnsi="Times New Roman"/>
          <w:b/>
          <w:sz w:val="24"/>
          <w:szCs w:val="24"/>
        </w:rPr>
        <w:t>необходимые для прохождения спортивной подготовки</w:t>
      </w:r>
    </w:p>
    <w:p w:rsidR="000820D2" w:rsidRPr="00D72E00" w:rsidRDefault="000820D2" w:rsidP="000820D2">
      <w:pPr>
        <w:widowControl w:val="0"/>
        <w:autoSpaceDE w:val="0"/>
        <w:autoSpaceDN w:val="0"/>
        <w:adjustRightInd w:val="0"/>
        <w:spacing w:after="0" w:line="240" w:lineRule="auto"/>
        <w:jc w:val="right"/>
        <w:outlineLvl w:val="2"/>
        <w:rPr>
          <w:rFonts w:ascii="Times New Roman" w:hAnsi="Times New Roman"/>
          <w:sz w:val="20"/>
          <w:szCs w:val="20"/>
        </w:rPr>
      </w:pPr>
      <w:bookmarkStart w:id="2" w:name="Par713"/>
      <w:bookmarkEnd w:id="2"/>
      <w:r w:rsidRPr="00D72E00">
        <w:rPr>
          <w:rFonts w:ascii="Times New Roman" w:hAnsi="Times New Roman"/>
          <w:sz w:val="20"/>
          <w:szCs w:val="20"/>
        </w:rPr>
        <w:t>Таблица 1</w:t>
      </w:r>
      <w:r w:rsidR="00B4629F" w:rsidRPr="00D72E00">
        <w:rPr>
          <w:rFonts w:ascii="Times New Roman" w:hAnsi="Times New Roman"/>
          <w:sz w:val="20"/>
          <w:szCs w:val="20"/>
        </w:rPr>
        <w:t>2</w:t>
      </w:r>
    </w:p>
    <w:p w:rsidR="000820D2" w:rsidRPr="000820D2" w:rsidRDefault="000820D2" w:rsidP="000820D2">
      <w:pPr>
        <w:widowControl w:val="0"/>
        <w:autoSpaceDE w:val="0"/>
        <w:autoSpaceDN w:val="0"/>
        <w:adjustRightInd w:val="0"/>
        <w:spacing w:after="0" w:line="240" w:lineRule="auto"/>
        <w:jc w:val="center"/>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861"/>
        <w:gridCol w:w="5412"/>
        <w:gridCol w:w="1599"/>
        <w:gridCol w:w="1722"/>
      </w:tblGrid>
      <w:tr w:rsidR="000820D2" w:rsidRPr="0017658A" w:rsidTr="001151FF">
        <w:trPr>
          <w:trHeight w:val="400"/>
          <w:tblCellSpacing w:w="5" w:type="nil"/>
        </w:trPr>
        <w:tc>
          <w:tcPr>
            <w:tcW w:w="861" w:type="dxa"/>
            <w:tcBorders>
              <w:top w:val="single" w:sz="8" w:space="0" w:color="auto"/>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N п/п</w:t>
            </w:r>
          </w:p>
        </w:tc>
        <w:tc>
          <w:tcPr>
            <w:tcW w:w="5412" w:type="dxa"/>
            <w:tcBorders>
              <w:top w:val="single" w:sz="8" w:space="0" w:color="auto"/>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Наименование               </w:t>
            </w:r>
          </w:p>
        </w:tc>
        <w:tc>
          <w:tcPr>
            <w:tcW w:w="1599" w:type="dxa"/>
            <w:tcBorders>
              <w:top w:val="single" w:sz="8" w:space="0" w:color="auto"/>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Единица  </w:t>
            </w:r>
          </w:p>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измерения </w:t>
            </w:r>
          </w:p>
        </w:tc>
        <w:tc>
          <w:tcPr>
            <w:tcW w:w="1722" w:type="dxa"/>
            <w:tcBorders>
              <w:top w:val="single" w:sz="8" w:space="0" w:color="auto"/>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Количество </w:t>
            </w:r>
          </w:p>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изделий   </w:t>
            </w:r>
          </w:p>
        </w:tc>
      </w:tr>
      <w:tr w:rsidR="000820D2" w:rsidRPr="0017658A" w:rsidTr="0017658A">
        <w:trPr>
          <w:trHeight w:val="282"/>
          <w:tblCellSpacing w:w="5" w:type="nil"/>
        </w:trPr>
        <w:tc>
          <w:tcPr>
            <w:tcW w:w="9594" w:type="dxa"/>
            <w:gridSpan w:val="4"/>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outlineLvl w:val="3"/>
              <w:rPr>
                <w:rFonts w:ascii="Times New Roman" w:hAnsi="Times New Roman"/>
              </w:rPr>
            </w:pPr>
            <w:bookmarkStart w:id="3" w:name="Par719"/>
            <w:bookmarkEnd w:id="3"/>
            <w:r w:rsidRPr="0017658A">
              <w:rPr>
                <w:rFonts w:ascii="Times New Roman" w:hAnsi="Times New Roman"/>
              </w:rPr>
              <w:t xml:space="preserve">                   Оборудование и спортивный инвентарь                   </w:t>
            </w:r>
          </w:p>
        </w:tc>
      </w:tr>
      <w:tr w:rsidR="000820D2" w:rsidRPr="0017658A" w:rsidTr="0017658A">
        <w:trPr>
          <w:trHeight w:val="282"/>
          <w:tblCellSpacing w:w="5" w:type="nil"/>
        </w:trPr>
        <w:tc>
          <w:tcPr>
            <w:tcW w:w="861"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  </w:t>
            </w:r>
          </w:p>
        </w:tc>
        <w:tc>
          <w:tcPr>
            <w:tcW w:w="541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Ворота для хоккея                         </w:t>
            </w:r>
          </w:p>
        </w:tc>
        <w:tc>
          <w:tcPr>
            <w:tcW w:w="1599"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штук    </w:t>
            </w:r>
          </w:p>
        </w:tc>
        <w:tc>
          <w:tcPr>
            <w:tcW w:w="172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2      </w:t>
            </w:r>
          </w:p>
        </w:tc>
      </w:tr>
      <w:tr w:rsidR="000820D2" w:rsidRPr="0017658A" w:rsidTr="0017658A">
        <w:trPr>
          <w:trHeight w:val="282"/>
          <w:tblCellSpacing w:w="5" w:type="nil"/>
        </w:trPr>
        <w:tc>
          <w:tcPr>
            <w:tcW w:w="861"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2  </w:t>
            </w:r>
          </w:p>
        </w:tc>
        <w:tc>
          <w:tcPr>
            <w:tcW w:w="541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Клюшка для игры в хоккей                  </w:t>
            </w:r>
          </w:p>
        </w:tc>
        <w:tc>
          <w:tcPr>
            <w:tcW w:w="1599"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штук    </w:t>
            </w:r>
          </w:p>
        </w:tc>
        <w:tc>
          <w:tcPr>
            <w:tcW w:w="172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30     </w:t>
            </w:r>
          </w:p>
        </w:tc>
      </w:tr>
      <w:tr w:rsidR="000820D2" w:rsidRPr="0017658A" w:rsidTr="0017658A">
        <w:trPr>
          <w:trHeight w:val="282"/>
          <w:tblCellSpacing w:w="5" w:type="nil"/>
        </w:trPr>
        <w:tc>
          <w:tcPr>
            <w:tcW w:w="861"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3  </w:t>
            </w:r>
          </w:p>
        </w:tc>
        <w:tc>
          <w:tcPr>
            <w:tcW w:w="5412" w:type="dxa"/>
            <w:tcBorders>
              <w:left w:val="single" w:sz="8" w:space="0" w:color="auto"/>
              <w:bottom w:val="single" w:sz="8" w:space="0" w:color="auto"/>
              <w:right w:val="single" w:sz="8" w:space="0" w:color="auto"/>
            </w:tcBorders>
          </w:tcPr>
          <w:p w:rsidR="000820D2" w:rsidRPr="0017658A" w:rsidRDefault="000820D2"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Ограждение площадки (борта, сетка</w:t>
            </w:r>
            <w:r w:rsidR="0017658A">
              <w:rPr>
                <w:rFonts w:ascii="Times New Roman" w:hAnsi="Times New Roman"/>
              </w:rPr>
              <w:t xml:space="preserve"> </w:t>
            </w:r>
            <w:r w:rsidRPr="0017658A">
              <w:rPr>
                <w:rFonts w:ascii="Times New Roman" w:hAnsi="Times New Roman"/>
              </w:rPr>
              <w:t xml:space="preserve">защитная)                             </w:t>
            </w:r>
          </w:p>
        </w:tc>
        <w:tc>
          <w:tcPr>
            <w:tcW w:w="1599"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комплект  </w:t>
            </w:r>
          </w:p>
        </w:tc>
        <w:tc>
          <w:tcPr>
            <w:tcW w:w="172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1      </w:t>
            </w:r>
          </w:p>
        </w:tc>
      </w:tr>
      <w:tr w:rsidR="000820D2" w:rsidRPr="0017658A" w:rsidTr="0017658A">
        <w:trPr>
          <w:trHeight w:val="282"/>
          <w:tblCellSpacing w:w="5" w:type="nil"/>
        </w:trPr>
        <w:tc>
          <w:tcPr>
            <w:tcW w:w="861"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4  </w:t>
            </w:r>
          </w:p>
        </w:tc>
        <w:tc>
          <w:tcPr>
            <w:tcW w:w="541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Шайба                                     </w:t>
            </w:r>
          </w:p>
        </w:tc>
        <w:tc>
          <w:tcPr>
            <w:tcW w:w="1599"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штук    </w:t>
            </w:r>
          </w:p>
        </w:tc>
        <w:tc>
          <w:tcPr>
            <w:tcW w:w="172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30     </w:t>
            </w:r>
          </w:p>
        </w:tc>
      </w:tr>
      <w:tr w:rsidR="000820D2" w:rsidRPr="0017658A" w:rsidTr="001151FF">
        <w:trPr>
          <w:trHeight w:val="400"/>
          <w:tblCellSpacing w:w="5" w:type="nil"/>
        </w:trPr>
        <w:tc>
          <w:tcPr>
            <w:tcW w:w="9594" w:type="dxa"/>
            <w:gridSpan w:val="4"/>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outlineLvl w:val="3"/>
              <w:rPr>
                <w:rFonts w:ascii="Times New Roman" w:hAnsi="Times New Roman"/>
              </w:rPr>
            </w:pPr>
            <w:bookmarkStart w:id="4" w:name="Par730"/>
            <w:bookmarkEnd w:id="4"/>
            <w:r w:rsidRPr="0017658A">
              <w:rPr>
                <w:rFonts w:ascii="Times New Roman" w:hAnsi="Times New Roman"/>
              </w:rPr>
              <w:t xml:space="preserve">              Дополнительное и вспомогательное оборудование              </w:t>
            </w:r>
          </w:p>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и спортивный инвентарь                          </w:t>
            </w:r>
          </w:p>
        </w:tc>
      </w:tr>
      <w:tr w:rsidR="000820D2" w:rsidRPr="0017658A" w:rsidTr="0017658A">
        <w:trPr>
          <w:trHeight w:val="302"/>
          <w:tblCellSpacing w:w="5" w:type="nil"/>
        </w:trPr>
        <w:tc>
          <w:tcPr>
            <w:tcW w:w="861"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5  </w:t>
            </w:r>
          </w:p>
        </w:tc>
        <w:tc>
          <w:tcPr>
            <w:tcW w:w="541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Гантели массивные от 1 до 5 кг            </w:t>
            </w:r>
          </w:p>
        </w:tc>
        <w:tc>
          <w:tcPr>
            <w:tcW w:w="1599"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комплект  </w:t>
            </w:r>
          </w:p>
        </w:tc>
        <w:tc>
          <w:tcPr>
            <w:tcW w:w="172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3      </w:t>
            </w:r>
          </w:p>
        </w:tc>
      </w:tr>
      <w:tr w:rsidR="000820D2" w:rsidRPr="0017658A" w:rsidTr="0017658A">
        <w:trPr>
          <w:trHeight w:val="302"/>
          <w:tblCellSpacing w:w="5" w:type="nil"/>
        </w:trPr>
        <w:tc>
          <w:tcPr>
            <w:tcW w:w="861"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6  </w:t>
            </w:r>
          </w:p>
        </w:tc>
        <w:tc>
          <w:tcPr>
            <w:tcW w:w="5412" w:type="dxa"/>
            <w:tcBorders>
              <w:left w:val="single" w:sz="8" w:space="0" w:color="auto"/>
              <w:bottom w:val="single" w:sz="8" w:space="0" w:color="auto"/>
              <w:right w:val="single" w:sz="8" w:space="0" w:color="auto"/>
            </w:tcBorders>
          </w:tcPr>
          <w:p w:rsidR="000820D2" w:rsidRPr="0017658A" w:rsidRDefault="000820D2" w:rsidP="0017658A">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Мячи набивные (медицинбол) весом от 1 кг до 5 кг                                   </w:t>
            </w:r>
          </w:p>
        </w:tc>
        <w:tc>
          <w:tcPr>
            <w:tcW w:w="1599"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комплект  </w:t>
            </w:r>
          </w:p>
        </w:tc>
        <w:tc>
          <w:tcPr>
            <w:tcW w:w="172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3      </w:t>
            </w:r>
          </w:p>
        </w:tc>
      </w:tr>
      <w:tr w:rsidR="000820D2" w:rsidRPr="0017658A" w:rsidTr="0017658A">
        <w:trPr>
          <w:trHeight w:val="302"/>
          <w:tblCellSpacing w:w="5" w:type="nil"/>
        </w:trPr>
        <w:tc>
          <w:tcPr>
            <w:tcW w:w="861"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7  </w:t>
            </w:r>
          </w:p>
        </w:tc>
        <w:tc>
          <w:tcPr>
            <w:tcW w:w="541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Сумка для клюшек                          </w:t>
            </w:r>
          </w:p>
        </w:tc>
        <w:tc>
          <w:tcPr>
            <w:tcW w:w="1599"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штук    </w:t>
            </w:r>
          </w:p>
        </w:tc>
        <w:tc>
          <w:tcPr>
            <w:tcW w:w="1722" w:type="dxa"/>
            <w:tcBorders>
              <w:left w:val="single" w:sz="8" w:space="0" w:color="auto"/>
              <w:bottom w:val="single" w:sz="8" w:space="0" w:color="auto"/>
              <w:right w:val="single" w:sz="8" w:space="0" w:color="auto"/>
            </w:tcBorders>
          </w:tcPr>
          <w:p w:rsidR="000820D2" w:rsidRPr="0017658A" w:rsidRDefault="000820D2" w:rsidP="001151FF">
            <w:pPr>
              <w:widowControl w:val="0"/>
              <w:autoSpaceDE w:val="0"/>
              <w:autoSpaceDN w:val="0"/>
              <w:adjustRightInd w:val="0"/>
              <w:spacing w:after="0" w:line="240" w:lineRule="auto"/>
              <w:rPr>
                <w:rFonts w:ascii="Times New Roman" w:hAnsi="Times New Roman"/>
              </w:rPr>
            </w:pPr>
            <w:r w:rsidRPr="0017658A">
              <w:rPr>
                <w:rFonts w:ascii="Times New Roman" w:hAnsi="Times New Roman"/>
              </w:rPr>
              <w:t xml:space="preserve">     4      </w:t>
            </w:r>
          </w:p>
        </w:tc>
      </w:tr>
    </w:tbl>
    <w:p w:rsidR="0017658A" w:rsidRPr="000820D2" w:rsidRDefault="0017658A" w:rsidP="000820D2">
      <w:pPr>
        <w:widowControl w:val="0"/>
        <w:autoSpaceDE w:val="0"/>
        <w:autoSpaceDN w:val="0"/>
        <w:adjustRightInd w:val="0"/>
        <w:spacing w:after="0" w:line="240" w:lineRule="auto"/>
        <w:ind w:firstLine="540"/>
        <w:jc w:val="both"/>
        <w:rPr>
          <w:rFonts w:ascii="Times New Roman" w:hAnsi="Times New Roman"/>
          <w:sz w:val="20"/>
          <w:szCs w:val="20"/>
        </w:rPr>
      </w:pPr>
    </w:p>
    <w:p w:rsidR="00B4629F" w:rsidRDefault="00B4629F" w:rsidP="000820D2">
      <w:pPr>
        <w:widowControl w:val="0"/>
        <w:autoSpaceDE w:val="0"/>
        <w:autoSpaceDN w:val="0"/>
        <w:adjustRightInd w:val="0"/>
        <w:spacing w:after="0" w:line="240" w:lineRule="auto"/>
        <w:jc w:val="right"/>
        <w:outlineLvl w:val="2"/>
        <w:rPr>
          <w:rFonts w:ascii="Times New Roman" w:hAnsi="Times New Roman"/>
          <w:sz w:val="20"/>
          <w:szCs w:val="20"/>
        </w:rPr>
      </w:pPr>
      <w:bookmarkStart w:id="5" w:name="Par741"/>
      <w:bookmarkEnd w:id="5"/>
    </w:p>
    <w:p w:rsidR="00B4629F" w:rsidRDefault="00B4629F" w:rsidP="000820D2">
      <w:pPr>
        <w:widowControl w:val="0"/>
        <w:autoSpaceDE w:val="0"/>
        <w:autoSpaceDN w:val="0"/>
        <w:adjustRightInd w:val="0"/>
        <w:spacing w:after="0" w:line="240" w:lineRule="auto"/>
        <w:jc w:val="right"/>
        <w:outlineLvl w:val="2"/>
        <w:rPr>
          <w:rFonts w:ascii="Times New Roman" w:hAnsi="Times New Roman"/>
          <w:sz w:val="20"/>
          <w:szCs w:val="20"/>
        </w:rPr>
      </w:pPr>
    </w:p>
    <w:p w:rsidR="00B4629F" w:rsidRDefault="00B4629F" w:rsidP="000820D2">
      <w:pPr>
        <w:widowControl w:val="0"/>
        <w:autoSpaceDE w:val="0"/>
        <w:autoSpaceDN w:val="0"/>
        <w:adjustRightInd w:val="0"/>
        <w:spacing w:after="0" w:line="240" w:lineRule="auto"/>
        <w:jc w:val="right"/>
        <w:outlineLvl w:val="2"/>
        <w:rPr>
          <w:rFonts w:ascii="Times New Roman" w:hAnsi="Times New Roman"/>
          <w:sz w:val="20"/>
          <w:szCs w:val="20"/>
        </w:rPr>
      </w:pPr>
    </w:p>
    <w:p w:rsidR="00B4629F" w:rsidRDefault="00B4629F" w:rsidP="000820D2">
      <w:pPr>
        <w:widowControl w:val="0"/>
        <w:autoSpaceDE w:val="0"/>
        <w:autoSpaceDN w:val="0"/>
        <w:adjustRightInd w:val="0"/>
        <w:spacing w:after="0" w:line="240" w:lineRule="auto"/>
        <w:jc w:val="right"/>
        <w:outlineLvl w:val="2"/>
        <w:rPr>
          <w:rFonts w:ascii="Times New Roman" w:hAnsi="Times New Roman"/>
          <w:sz w:val="20"/>
          <w:szCs w:val="20"/>
        </w:rPr>
      </w:pPr>
    </w:p>
    <w:p w:rsidR="00B4629F" w:rsidRDefault="00B4629F" w:rsidP="000820D2">
      <w:pPr>
        <w:widowControl w:val="0"/>
        <w:autoSpaceDE w:val="0"/>
        <w:autoSpaceDN w:val="0"/>
        <w:adjustRightInd w:val="0"/>
        <w:spacing w:after="0" w:line="240" w:lineRule="auto"/>
        <w:jc w:val="right"/>
        <w:outlineLvl w:val="2"/>
        <w:rPr>
          <w:rFonts w:ascii="Times New Roman" w:hAnsi="Times New Roman"/>
          <w:sz w:val="20"/>
          <w:szCs w:val="20"/>
        </w:rPr>
      </w:pPr>
    </w:p>
    <w:p w:rsidR="00B4629F" w:rsidRDefault="00B4629F" w:rsidP="000820D2">
      <w:pPr>
        <w:widowControl w:val="0"/>
        <w:autoSpaceDE w:val="0"/>
        <w:autoSpaceDN w:val="0"/>
        <w:adjustRightInd w:val="0"/>
        <w:spacing w:after="0" w:line="240" w:lineRule="auto"/>
        <w:jc w:val="right"/>
        <w:outlineLvl w:val="2"/>
        <w:rPr>
          <w:rFonts w:ascii="Times New Roman" w:hAnsi="Times New Roman"/>
          <w:sz w:val="20"/>
          <w:szCs w:val="20"/>
        </w:rPr>
      </w:pPr>
    </w:p>
    <w:p w:rsidR="00B4629F" w:rsidRDefault="00B4629F" w:rsidP="000820D2">
      <w:pPr>
        <w:widowControl w:val="0"/>
        <w:autoSpaceDE w:val="0"/>
        <w:autoSpaceDN w:val="0"/>
        <w:adjustRightInd w:val="0"/>
        <w:spacing w:after="0" w:line="240" w:lineRule="auto"/>
        <w:jc w:val="right"/>
        <w:outlineLvl w:val="2"/>
        <w:rPr>
          <w:rFonts w:ascii="Times New Roman" w:hAnsi="Times New Roman"/>
          <w:sz w:val="20"/>
          <w:szCs w:val="20"/>
        </w:rPr>
      </w:pPr>
    </w:p>
    <w:p w:rsidR="00493531" w:rsidRDefault="00493531" w:rsidP="000820D2">
      <w:pPr>
        <w:widowControl w:val="0"/>
        <w:autoSpaceDE w:val="0"/>
        <w:autoSpaceDN w:val="0"/>
        <w:adjustRightInd w:val="0"/>
        <w:spacing w:after="0" w:line="240" w:lineRule="auto"/>
        <w:jc w:val="right"/>
        <w:outlineLvl w:val="2"/>
        <w:rPr>
          <w:rFonts w:ascii="Times New Roman" w:hAnsi="Times New Roman"/>
          <w:sz w:val="20"/>
          <w:szCs w:val="20"/>
        </w:rPr>
      </w:pPr>
    </w:p>
    <w:p w:rsidR="00B4629F" w:rsidRDefault="00B4629F" w:rsidP="000820D2">
      <w:pPr>
        <w:widowControl w:val="0"/>
        <w:autoSpaceDE w:val="0"/>
        <w:autoSpaceDN w:val="0"/>
        <w:adjustRightInd w:val="0"/>
        <w:spacing w:after="0" w:line="240" w:lineRule="auto"/>
        <w:jc w:val="right"/>
        <w:outlineLvl w:val="2"/>
        <w:rPr>
          <w:rFonts w:ascii="Times New Roman" w:hAnsi="Times New Roman"/>
          <w:sz w:val="20"/>
          <w:szCs w:val="20"/>
        </w:rPr>
      </w:pPr>
    </w:p>
    <w:p w:rsidR="00B4629F" w:rsidRDefault="00B4629F" w:rsidP="000820D2">
      <w:pPr>
        <w:widowControl w:val="0"/>
        <w:autoSpaceDE w:val="0"/>
        <w:autoSpaceDN w:val="0"/>
        <w:adjustRightInd w:val="0"/>
        <w:spacing w:after="0" w:line="240" w:lineRule="auto"/>
        <w:jc w:val="right"/>
        <w:outlineLvl w:val="2"/>
        <w:rPr>
          <w:rFonts w:ascii="Times New Roman" w:hAnsi="Times New Roman"/>
          <w:sz w:val="20"/>
          <w:szCs w:val="20"/>
        </w:rPr>
      </w:pPr>
    </w:p>
    <w:p w:rsidR="00B4629F" w:rsidRDefault="00B4629F" w:rsidP="000820D2">
      <w:pPr>
        <w:widowControl w:val="0"/>
        <w:autoSpaceDE w:val="0"/>
        <w:autoSpaceDN w:val="0"/>
        <w:adjustRightInd w:val="0"/>
        <w:spacing w:after="0" w:line="240" w:lineRule="auto"/>
        <w:jc w:val="right"/>
        <w:outlineLvl w:val="2"/>
        <w:rPr>
          <w:rFonts w:ascii="Times New Roman" w:hAnsi="Times New Roman"/>
          <w:sz w:val="20"/>
          <w:szCs w:val="20"/>
        </w:rPr>
      </w:pPr>
    </w:p>
    <w:p w:rsidR="000820D2" w:rsidRPr="00D72E00" w:rsidRDefault="000820D2" w:rsidP="000820D2">
      <w:pPr>
        <w:widowControl w:val="0"/>
        <w:autoSpaceDE w:val="0"/>
        <w:autoSpaceDN w:val="0"/>
        <w:adjustRightInd w:val="0"/>
        <w:spacing w:after="0" w:line="240" w:lineRule="auto"/>
        <w:jc w:val="right"/>
        <w:outlineLvl w:val="2"/>
        <w:rPr>
          <w:rFonts w:ascii="Times New Roman" w:hAnsi="Times New Roman"/>
          <w:sz w:val="20"/>
          <w:szCs w:val="20"/>
        </w:rPr>
      </w:pPr>
      <w:r w:rsidRPr="00D72E00">
        <w:rPr>
          <w:rFonts w:ascii="Times New Roman" w:hAnsi="Times New Roman"/>
          <w:sz w:val="20"/>
          <w:szCs w:val="20"/>
        </w:rPr>
        <w:lastRenderedPageBreak/>
        <w:t xml:space="preserve">Таблица </w:t>
      </w:r>
      <w:r w:rsidR="00B4629F" w:rsidRPr="00D72E00">
        <w:rPr>
          <w:rFonts w:ascii="Times New Roman" w:hAnsi="Times New Roman"/>
          <w:sz w:val="20"/>
          <w:szCs w:val="20"/>
        </w:rPr>
        <w:t>13</w:t>
      </w:r>
    </w:p>
    <w:p w:rsidR="000820D2" w:rsidRPr="000820D2" w:rsidRDefault="000820D2" w:rsidP="000820D2">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475"/>
        <w:gridCol w:w="1140"/>
        <w:gridCol w:w="665"/>
        <w:gridCol w:w="1045"/>
        <w:gridCol w:w="665"/>
        <w:gridCol w:w="665"/>
        <w:gridCol w:w="665"/>
        <w:gridCol w:w="760"/>
        <w:gridCol w:w="665"/>
        <w:gridCol w:w="665"/>
        <w:gridCol w:w="665"/>
        <w:gridCol w:w="665"/>
      </w:tblGrid>
      <w:tr w:rsidR="000820D2" w:rsidRPr="00494593" w:rsidTr="001151FF">
        <w:trPr>
          <w:trHeight w:val="320"/>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N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п/п</w:t>
            </w:r>
          </w:p>
        </w:tc>
        <w:tc>
          <w:tcPr>
            <w:tcW w:w="1140" w:type="dxa"/>
            <w:vMerge w:val="restart"/>
            <w:tcBorders>
              <w:top w:val="single" w:sz="8" w:space="0" w:color="auto"/>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Наименование спор </w:t>
            </w:r>
          </w:p>
          <w:p w:rsidR="000820D2" w:rsidRPr="00494593" w:rsidRDefault="000820D2" w:rsidP="00494593">
            <w:pPr>
              <w:widowControl w:val="0"/>
              <w:autoSpaceDE w:val="0"/>
              <w:autoSpaceDN w:val="0"/>
              <w:adjustRightInd w:val="0"/>
              <w:spacing w:after="0" w:line="240" w:lineRule="auto"/>
              <w:rPr>
                <w:rFonts w:ascii="Times New Roman" w:hAnsi="Times New Roman"/>
              </w:rPr>
            </w:pPr>
            <w:r w:rsidRPr="00494593">
              <w:rPr>
                <w:rFonts w:ascii="Times New Roman" w:hAnsi="Times New Roman"/>
              </w:rPr>
              <w:t>тивного</w:t>
            </w:r>
            <w:r w:rsidR="00494593" w:rsidRPr="00494593">
              <w:rPr>
                <w:rFonts w:ascii="Times New Roman" w:hAnsi="Times New Roman"/>
              </w:rPr>
              <w:t xml:space="preserve"> </w:t>
            </w:r>
            <w:r w:rsidRPr="00494593">
              <w:rPr>
                <w:rFonts w:ascii="Times New Roman" w:hAnsi="Times New Roman"/>
              </w:rPr>
              <w:t xml:space="preserve">инвентаря </w:t>
            </w:r>
          </w:p>
        </w:tc>
        <w:tc>
          <w:tcPr>
            <w:tcW w:w="665" w:type="dxa"/>
            <w:vMerge w:val="restart"/>
            <w:tcBorders>
              <w:top w:val="single" w:sz="8" w:space="0" w:color="auto"/>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Еди-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ница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изме-</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рения</w:t>
            </w:r>
          </w:p>
        </w:tc>
        <w:tc>
          <w:tcPr>
            <w:tcW w:w="1045" w:type="dxa"/>
            <w:vMerge w:val="restart"/>
            <w:tcBorders>
              <w:top w:val="single" w:sz="8" w:space="0" w:color="auto"/>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Расчетная</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единица </w:t>
            </w:r>
          </w:p>
        </w:tc>
        <w:tc>
          <w:tcPr>
            <w:tcW w:w="5415" w:type="dxa"/>
            <w:gridSpan w:val="8"/>
            <w:tcBorders>
              <w:top w:val="single" w:sz="8" w:space="0" w:color="auto"/>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Этапы спортивной подготовки           </w:t>
            </w:r>
          </w:p>
        </w:tc>
      </w:tr>
      <w:tr w:rsidR="000820D2" w:rsidRPr="00494593" w:rsidTr="001151FF">
        <w:trPr>
          <w:trHeight w:val="960"/>
          <w:tblCellSpacing w:w="5" w:type="nil"/>
        </w:trPr>
        <w:tc>
          <w:tcPr>
            <w:tcW w:w="475" w:type="dxa"/>
            <w:vMerge/>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ind w:firstLine="540"/>
              <w:jc w:val="both"/>
              <w:rPr>
                <w:rFonts w:ascii="Times New Roman" w:hAnsi="Times New Roman"/>
              </w:rPr>
            </w:pPr>
          </w:p>
        </w:tc>
        <w:tc>
          <w:tcPr>
            <w:tcW w:w="1140" w:type="dxa"/>
            <w:vMerge/>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ind w:firstLine="540"/>
              <w:jc w:val="both"/>
              <w:rPr>
                <w:rFonts w:ascii="Times New Roman" w:hAnsi="Times New Roman"/>
              </w:rPr>
            </w:pPr>
          </w:p>
        </w:tc>
        <w:tc>
          <w:tcPr>
            <w:tcW w:w="665" w:type="dxa"/>
            <w:vMerge/>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ind w:firstLine="540"/>
              <w:jc w:val="both"/>
              <w:rPr>
                <w:rFonts w:ascii="Times New Roman" w:hAnsi="Times New Roman"/>
              </w:rPr>
            </w:pPr>
          </w:p>
        </w:tc>
        <w:tc>
          <w:tcPr>
            <w:tcW w:w="1045" w:type="dxa"/>
            <w:vMerge/>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ind w:firstLine="540"/>
              <w:jc w:val="both"/>
              <w:rPr>
                <w:rFonts w:ascii="Times New Roman" w:hAnsi="Times New Roman"/>
              </w:rPr>
            </w:pPr>
          </w:p>
        </w:tc>
        <w:tc>
          <w:tcPr>
            <w:tcW w:w="1330" w:type="dxa"/>
            <w:gridSpan w:val="2"/>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Этап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начальной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подготовки </w:t>
            </w:r>
          </w:p>
        </w:tc>
        <w:tc>
          <w:tcPr>
            <w:tcW w:w="1425" w:type="dxa"/>
            <w:gridSpan w:val="2"/>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Тренировоч-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ный этап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(этап спор-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тивной спе-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циализации) </w:t>
            </w:r>
          </w:p>
        </w:tc>
        <w:tc>
          <w:tcPr>
            <w:tcW w:w="1330" w:type="dxa"/>
            <w:gridSpan w:val="2"/>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Этап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совершенст-</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вования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спортивного</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мастерства </w:t>
            </w:r>
          </w:p>
        </w:tc>
        <w:tc>
          <w:tcPr>
            <w:tcW w:w="1330" w:type="dxa"/>
            <w:gridSpan w:val="2"/>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Этап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высшего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спортивного</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мастерства </w:t>
            </w:r>
          </w:p>
        </w:tc>
      </w:tr>
      <w:tr w:rsidR="000820D2" w:rsidRPr="00494593" w:rsidTr="001151FF">
        <w:trPr>
          <w:trHeight w:val="800"/>
          <w:tblCellSpacing w:w="5" w:type="nil"/>
        </w:trPr>
        <w:tc>
          <w:tcPr>
            <w:tcW w:w="475" w:type="dxa"/>
            <w:vMerge/>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ind w:firstLine="540"/>
              <w:jc w:val="both"/>
              <w:rPr>
                <w:rFonts w:ascii="Times New Roman" w:hAnsi="Times New Roman"/>
              </w:rPr>
            </w:pPr>
          </w:p>
        </w:tc>
        <w:tc>
          <w:tcPr>
            <w:tcW w:w="1140" w:type="dxa"/>
            <w:vMerge/>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ind w:firstLine="540"/>
              <w:jc w:val="both"/>
              <w:rPr>
                <w:rFonts w:ascii="Times New Roman" w:hAnsi="Times New Roman"/>
              </w:rPr>
            </w:pPr>
          </w:p>
        </w:tc>
        <w:tc>
          <w:tcPr>
            <w:tcW w:w="665" w:type="dxa"/>
            <w:vMerge/>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ind w:firstLine="540"/>
              <w:jc w:val="both"/>
              <w:rPr>
                <w:rFonts w:ascii="Times New Roman" w:hAnsi="Times New Roman"/>
              </w:rPr>
            </w:pPr>
          </w:p>
        </w:tc>
        <w:tc>
          <w:tcPr>
            <w:tcW w:w="1045" w:type="dxa"/>
            <w:vMerge/>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ind w:firstLine="540"/>
              <w:jc w:val="both"/>
              <w:rPr>
                <w:rFonts w:ascii="Times New Roman" w:hAnsi="Times New Roman"/>
              </w:rPr>
            </w:pP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коли-</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чест-</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во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срок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эксп-</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луа-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тации</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(лет)</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коли-</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чест-</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во   </w:t>
            </w:r>
          </w:p>
        </w:tc>
        <w:tc>
          <w:tcPr>
            <w:tcW w:w="760"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срок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эксп-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луа-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тации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(лет)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коли-</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чест-</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во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срок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эксп-</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луа-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тации</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(лет)</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коли-</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чест-</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во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срок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эксп-</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луа-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тации</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(лет)</w:t>
            </w:r>
          </w:p>
        </w:tc>
      </w:tr>
      <w:tr w:rsidR="000820D2" w:rsidRPr="00494593" w:rsidTr="001151FF">
        <w:trPr>
          <w:trHeight w:val="320"/>
          <w:tblCellSpacing w:w="5" w:type="nil"/>
        </w:trPr>
        <w:tc>
          <w:tcPr>
            <w:tcW w:w="8740" w:type="dxa"/>
            <w:gridSpan w:val="12"/>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outlineLvl w:val="3"/>
              <w:rPr>
                <w:rFonts w:ascii="Times New Roman" w:hAnsi="Times New Roman"/>
              </w:rPr>
            </w:pPr>
            <w:bookmarkStart w:id="6" w:name="Par758"/>
            <w:bookmarkEnd w:id="6"/>
            <w:r w:rsidRPr="00494593">
              <w:rPr>
                <w:rFonts w:ascii="Times New Roman" w:hAnsi="Times New Roman"/>
              </w:rPr>
              <w:t xml:space="preserve">                      Оборудование и спортивный инвентарь,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выдаваемые в индивидуальное пользование                    </w:t>
            </w:r>
          </w:p>
        </w:tc>
      </w:tr>
      <w:tr w:rsidR="000820D2" w:rsidRPr="00494593" w:rsidTr="001151FF">
        <w:trPr>
          <w:trHeight w:val="640"/>
          <w:tblCellSpacing w:w="5" w:type="nil"/>
        </w:trPr>
        <w:tc>
          <w:tcPr>
            <w:tcW w:w="47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 </w:t>
            </w:r>
          </w:p>
        </w:tc>
        <w:tc>
          <w:tcPr>
            <w:tcW w:w="1140"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Клюшка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хоккейная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для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вратаря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штук </w:t>
            </w:r>
          </w:p>
        </w:tc>
        <w:tc>
          <w:tcPr>
            <w:tcW w:w="104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на зани-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мающегося</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вратаря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2  </w:t>
            </w:r>
          </w:p>
        </w:tc>
        <w:tc>
          <w:tcPr>
            <w:tcW w:w="760"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3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5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  </w:t>
            </w:r>
          </w:p>
        </w:tc>
      </w:tr>
      <w:tr w:rsidR="000820D2" w:rsidRPr="00494593" w:rsidTr="001151FF">
        <w:trPr>
          <w:trHeight w:val="320"/>
          <w:tblCellSpacing w:w="5" w:type="nil"/>
        </w:trPr>
        <w:tc>
          <w:tcPr>
            <w:tcW w:w="47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2 </w:t>
            </w:r>
          </w:p>
        </w:tc>
        <w:tc>
          <w:tcPr>
            <w:tcW w:w="1140"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Клюшка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хоккейная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штук </w:t>
            </w:r>
          </w:p>
        </w:tc>
        <w:tc>
          <w:tcPr>
            <w:tcW w:w="104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на зани-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2  </w:t>
            </w:r>
          </w:p>
        </w:tc>
        <w:tc>
          <w:tcPr>
            <w:tcW w:w="760"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3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5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  </w:t>
            </w:r>
          </w:p>
        </w:tc>
      </w:tr>
      <w:tr w:rsidR="000820D2" w:rsidRPr="00494593" w:rsidTr="001151FF">
        <w:trPr>
          <w:trHeight w:val="320"/>
          <w:tblCellSpacing w:w="5" w:type="nil"/>
        </w:trPr>
        <w:tc>
          <w:tcPr>
            <w:tcW w:w="47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3 </w:t>
            </w:r>
          </w:p>
        </w:tc>
        <w:tc>
          <w:tcPr>
            <w:tcW w:w="1140"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Шайба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штук </w:t>
            </w:r>
          </w:p>
        </w:tc>
        <w:tc>
          <w:tcPr>
            <w:tcW w:w="104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на зани- </w:t>
            </w:r>
          </w:p>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10  </w:t>
            </w:r>
          </w:p>
        </w:tc>
        <w:tc>
          <w:tcPr>
            <w:tcW w:w="760"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15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20  </w:t>
            </w:r>
          </w:p>
        </w:tc>
        <w:tc>
          <w:tcPr>
            <w:tcW w:w="665" w:type="dxa"/>
            <w:tcBorders>
              <w:left w:val="single" w:sz="8" w:space="0" w:color="auto"/>
              <w:bottom w:val="single" w:sz="8" w:space="0" w:color="auto"/>
              <w:right w:val="single" w:sz="8" w:space="0" w:color="auto"/>
            </w:tcBorders>
          </w:tcPr>
          <w:p w:rsidR="000820D2" w:rsidRPr="00494593" w:rsidRDefault="000820D2" w:rsidP="0017658A">
            <w:pPr>
              <w:widowControl w:val="0"/>
              <w:autoSpaceDE w:val="0"/>
              <w:autoSpaceDN w:val="0"/>
              <w:adjustRightInd w:val="0"/>
              <w:spacing w:after="0" w:line="240" w:lineRule="auto"/>
              <w:rPr>
                <w:rFonts w:ascii="Times New Roman" w:hAnsi="Times New Roman"/>
              </w:rPr>
            </w:pPr>
            <w:r w:rsidRPr="00494593">
              <w:rPr>
                <w:rFonts w:ascii="Times New Roman" w:hAnsi="Times New Roman"/>
              </w:rPr>
              <w:t xml:space="preserve">  1  </w:t>
            </w:r>
          </w:p>
        </w:tc>
      </w:tr>
    </w:tbl>
    <w:p w:rsidR="00B4629F" w:rsidRPr="00B4629F" w:rsidRDefault="00B4629F" w:rsidP="00B4629F">
      <w:pPr>
        <w:widowControl w:val="0"/>
        <w:autoSpaceDE w:val="0"/>
        <w:autoSpaceDN w:val="0"/>
        <w:adjustRightInd w:val="0"/>
        <w:spacing w:after="0" w:line="240" w:lineRule="auto"/>
        <w:jc w:val="right"/>
        <w:rPr>
          <w:rFonts w:ascii="Times New Roman" w:hAnsi="Times New Roman"/>
          <w:sz w:val="24"/>
          <w:szCs w:val="24"/>
        </w:rPr>
      </w:pPr>
    </w:p>
    <w:p w:rsidR="000820D2" w:rsidRPr="00D72E00" w:rsidRDefault="00B4629F" w:rsidP="00B4629F">
      <w:pPr>
        <w:widowControl w:val="0"/>
        <w:autoSpaceDE w:val="0"/>
        <w:autoSpaceDN w:val="0"/>
        <w:adjustRightInd w:val="0"/>
        <w:spacing w:after="0" w:line="240" w:lineRule="auto"/>
        <w:jc w:val="right"/>
        <w:rPr>
          <w:rFonts w:ascii="Times New Roman" w:hAnsi="Times New Roman"/>
          <w:sz w:val="20"/>
          <w:szCs w:val="20"/>
        </w:rPr>
      </w:pPr>
      <w:r w:rsidRPr="00D72E00">
        <w:rPr>
          <w:rFonts w:ascii="Times New Roman" w:hAnsi="Times New Roman"/>
          <w:sz w:val="20"/>
          <w:szCs w:val="20"/>
        </w:rPr>
        <w:t>Таблица 14</w:t>
      </w:r>
    </w:p>
    <w:p w:rsidR="000820D2" w:rsidRPr="007441EE" w:rsidRDefault="007441EE" w:rsidP="000820D2">
      <w:pPr>
        <w:widowControl w:val="0"/>
        <w:autoSpaceDE w:val="0"/>
        <w:autoSpaceDN w:val="0"/>
        <w:adjustRightInd w:val="0"/>
        <w:spacing w:after="0" w:line="240" w:lineRule="auto"/>
        <w:jc w:val="center"/>
        <w:rPr>
          <w:rFonts w:ascii="Times New Roman" w:hAnsi="Times New Roman"/>
          <w:b/>
          <w:sz w:val="24"/>
          <w:szCs w:val="24"/>
        </w:rPr>
      </w:pPr>
      <w:bookmarkStart w:id="7" w:name="Par782"/>
      <w:bookmarkEnd w:id="7"/>
      <w:r w:rsidRPr="007441EE">
        <w:rPr>
          <w:rFonts w:ascii="Times New Roman" w:hAnsi="Times New Roman"/>
          <w:b/>
          <w:sz w:val="24"/>
          <w:szCs w:val="24"/>
        </w:rPr>
        <w:t>Обеспечение спортивной экипировкой</w:t>
      </w:r>
    </w:p>
    <w:p w:rsidR="000820D2" w:rsidRPr="000820D2" w:rsidRDefault="000820D2" w:rsidP="000820D2">
      <w:pPr>
        <w:widowControl w:val="0"/>
        <w:autoSpaceDE w:val="0"/>
        <w:autoSpaceDN w:val="0"/>
        <w:adjustRightInd w:val="0"/>
        <w:spacing w:after="0" w:line="240" w:lineRule="auto"/>
        <w:jc w:val="center"/>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475"/>
        <w:gridCol w:w="1425"/>
        <w:gridCol w:w="1045"/>
        <w:gridCol w:w="1045"/>
        <w:gridCol w:w="665"/>
        <w:gridCol w:w="665"/>
        <w:gridCol w:w="665"/>
        <w:gridCol w:w="665"/>
        <w:gridCol w:w="665"/>
        <w:gridCol w:w="665"/>
        <w:gridCol w:w="665"/>
        <w:gridCol w:w="665"/>
      </w:tblGrid>
      <w:tr w:rsidR="000820D2" w:rsidRPr="007441EE" w:rsidTr="001151FF">
        <w:trPr>
          <w:trHeight w:val="320"/>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N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п/п</w:t>
            </w:r>
          </w:p>
        </w:tc>
        <w:tc>
          <w:tcPr>
            <w:tcW w:w="1425" w:type="dxa"/>
            <w:vMerge w:val="restart"/>
            <w:tcBorders>
              <w:top w:val="single" w:sz="8" w:space="0" w:color="auto"/>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Наименование </w:t>
            </w:r>
          </w:p>
        </w:tc>
        <w:tc>
          <w:tcPr>
            <w:tcW w:w="1045" w:type="dxa"/>
            <w:vMerge w:val="restart"/>
            <w:tcBorders>
              <w:top w:val="single" w:sz="8" w:space="0" w:color="auto"/>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Единица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измерения</w:t>
            </w:r>
          </w:p>
        </w:tc>
        <w:tc>
          <w:tcPr>
            <w:tcW w:w="1045" w:type="dxa"/>
            <w:vMerge w:val="restart"/>
            <w:tcBorders>
              <w:top w:val="single" w:sz="8" w:space="0" w:color="auto"/>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Расчетная</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единица </w:t>
            </w:r>
          </w:p>
        </w:tc>
        <w:tc>
          <w:tcPr>
            <w:tcW w:w="5320" w:type="dxa"/>
            <w:gridSpan w:val="8"/>
            <w:tcBorders>
              <w:top w:val="single" w:sz="8" w:space="0" w:color="auto"/>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Этапы спортивной подготовки          </w:t>
            </w:r>
          </w:p>
        </w:tc>
      </w:tr>
      <w:tr w:rsidR="000820D2" w:rsidRPr="007441EE" w:rsidTr="001151FF">
        <w:trPr>
          <w:trHeight w:val="960"/>
          <w:tblCellSpacing w:w="5" w:type="nil"/>
        </w:trPr>
        <w:tc>
          <w:tcPr>
            <w:tcW w:w="475" w:type="dxa"/>
            <w:vMerge/>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jc w:val="center"/>
              <w:rPr>
                <w:rFonts w:ascii="Times New Roman" w:hAnsi="Times New Roman"/>
              </w:rPr>
            </w:pPr>
          </w:p>
        </w:tc>
        <w:tc>
          <w:tcPr>
            <w:tcW w:w="1425" w:type="dxa"/>
            <w:vMerge/>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jc w:val="center"/>
              <w:rPr>
                <w:rFonts w:ascii="Times New Roman" w:hAnsi="Times New Roman"/>
              </w:rPr>
            </w:pPr>
          </w:p>
        </w:tc>
        <w:tc>
          <w:tcPr>
            <w:tcW w:w="1045" w:type="dxa"/>
            <w:vMerge/>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jc w:val="center"/>
              <w:rPr>
                <w:rFonts w:ascii="Times New Roman" w:hAnsi="Times New Roman"/>
              </w:rPr>
            </w:pPr>
          </w:p>
        </w:tc>
        <w:tc>
          <w:tcPr>
            <w:tcW w:w="1045" w:type="dxa"/>
            <w:vMerge/>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jc w:val="center"/>
              <w:rPr>
                <w:rFonts w:ascii="Times New Roman" w:hAnsi="Times New Roman"/>
              </w:rPr>
            </w:pPr>
          </w:p>
        </w:tc>
        <w:tc>
          <w:tcPr>
            <w:tcW w:w="1330" w:type="dxa"/>
            <w:gridSpan w:val="2"/>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Этап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начальной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подготовки</w:t>
            </w:r>
          </w:p>
        </w:tc>
        <w:tc>
          <w:tcPr>
            <w:tcW w:w="1330" w:type="dxa"/>
            <w:gridSpan w:val="2"/>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Тренировоч-ный этап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(этап спор-</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тивной спе-</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циализации)</w:t>
            </w:r>
          </w:p>
        </w:tc>
        <w:tc>
          <w:tcPr>
            <w:tcW w:w="1330" w:type="dxa"/>
            <w:gridSpan w:val="2"/>
            <w:tcBorders>
              <w:left w:val="single" w:sz="8" w:space="0" w:color="auto"/>
              <w:bottom w:val="single" w:sz="8" w:space="0" w:color="auto"/>
              <w:right w:val="single" w:sz="8" w:space="0" w:color="auto"/>
            </w:tcBorders>
          </w:tcPr>
          <w:p w:rsidR="000820D2" w:rsidRPr="007441EE" w:rsidRDefault="000820D2" w:rsidP="00B4629F">
            <w:pPr>
              <w:widowControl w:val="0"/>
              <w:autoSpaceDE w:val="0"/>
              <w:autoSpaceDN w:val="0"/>
              <w:adjustRightInd w:val="0"/>
              <w:spacing w:after="0" w:line="240" w:lineRule="auto"/>
              <w:ind w:right="-33"/>
              <w:rPr>
                <w:rFonts w:ascii="Times New Roman" w:hAnsi="Times New Roman"/>
              </w:rPr>
            </w:pPr>
            <w:r w:rsidRPr="007441EE">
              <w:rPr>
                <w:rFonts w:ascii="Times New Roman" w:hAnsi="Times New Roman"/>
              </w:rPr>
              <w:t>Этап совер-</w:t>
            </w:r>
          </w:p>
          <w:p w:rsidR="000820D2" w:rsidRPr="007441EE" w:rsidRDefault="000820D2" w:rsidP="00B4629F">
            <w:pPr>
              <w:widowControl w:val="0"/>
              <w:autoSpaceDE w:val="0"/>
              <w:autoSpaceDN w:val="0"/>
              <w:adjustRightInd w:val="0"/>
              <w:spacing w:after="0" w:line="240" w:lineRule="auto"/>
              <w:ind w:right="-33"/>
              <w:rPr>
                <w:rFonts w:ascii="Times New Roman" w:hAnsi="Times New Roman"/>
              </w:rPr>
            </w:pPr>
            <w:r w:rsidRPr="007441EE">
              <w:rPr>
                <w:rFonts w:ascii="Times New Roman" w:hAnsi="Times New Roman"/>
              </w:rPr>
              <w:t xml:space="preserve">шенствова- </w:t>
            </w:r>
          </w:p>
          <w:p w:rsidR="000820D2" w:rsidRPr="007441EE" w:rsidRDefault="000820D2" w:rsidP="00B4629F">
            <w:pPr>
              <w:widowControl w:val="0"/>
              <w:autoSpaceDE w:val="0"/>
              <w:autoSpaceDN w:val="0"/>
              <w:adjustRightInd w:val="0"/>
              <w:spacing w:after="0" w:line="240" w:lineRule="auto"/>
              <w:ind w:right="-33"/>
              <w:rPr>
                <w:rFonts w:ascii="Times New Roman" w:hAnsi="Times New Roman"/>
              </w:rPr>
            </w:pPr>
            <w:r w:rsidRPr="007441EE">
              <w:rPr>
                <w:rFonts w:ascii="Times New Roman" w:hAnsi="Times New Roman"/>
              </w:rPr>
              <w:t xml:space="preserve">ния        </w:t>
            </w:r>
          </w:p>
          <w:p w:rsidR="000820D2" w:rsidRPr="007441EE" w:rsidRDefault="000820D2" w:rsidP="00B4629F">
            <w:pPr>
              <w:widowControl w:val="0"/>
              <w:autoSpaceDE w:val="0"/>
              <w:autoSpaceDN w:val="0"/>
              <w:adjustRightInd w:val="0"/>
              <w:spacing w:after="0" w:line="240" w:lineRule="auto"/>
              <w:ind w:right="-33"/>
              <w:rPr>
                <w:rFonts w:ascii="Times New Roman" w:hAnsi="Times New Roman"/>
              </w:rPr>
            </w:pPr>
            <w:r w:rsidRPr="007441EE">
              <w:rPr>
                <w:rFonts w:ascii="Times New Roman" w:hAnsi="Times New Roman"/>
              </w:rPr>
              <w:t>спортивного</w:t>
            </w:r>
            <w:r w:rsidR="00B4629F">
              <w:rPr>
                <w:rFonts w:ascii="Times New Roman" w:hAnsi="Times New Roman"/>
              </w:rPr>
              <w:t xml:space="preserve"> м</w:t>
            </w:r>
            <w:r w:rsidRPr="007441EE">
              <w:rPr>
                <w:rFonts w:ascii="Times New Roman" w:hAnsi="Times New Roman"/>
              </w:rPr>
              <w:t>астерства</w:t>
            </w:r>
          </w:p>
        </w:tc>
        <w:tc>
          <w:tcPr>
            <w:tcW w:w="1330" w:type="dxa"/>
            <w:gridSpan w:val="2"/>
            <w:tcBorders>
              <w:left w:val="single" w:sz="8" w:space="0" w:color="auto"/>
              <w:bottom w:val="single" w:sz="8" w:space="0" w:color="auto"/>
              <w:right w:val="single" w:sz="8" w:space="0" w:color="auto"/>
            </w:tcBorders>
          </w:tcPr>
          <w:p w:rsidR="000820D2" w:rsidRPr="007441EE" w:rsidRDefault="000820D2" w:rsidP="00D72E00">
            <w:pPr>
              <w:widowControl w:val="0"/>
              <w:autoSpaceDE w:val="0"/>
              <w:autoSpaceDN w:val="0"/>
              <w:adjustRightInd w:val="0"/>
              <w:spacing w:after="0" w:line="240" w:lineRule="auto"/>
              <w:ind w:right="-32"/>
              <w:rPr>
                <w:rFonts w:ascii="Times New Roman" w:hAnsi="Times New Roman"/>
              </w:rPr>
            </w:pPr>
            <w:r w:rsidRPr="007441EE">
              <w:rPr>
                <w:rFonts w:ascii="Times New Roman" w:hAnsi="Times New Roman"/>
              </w:rPr>
              <w:t xml:space="preserve">   Этап    </w:t>
            </w:r>
          </w:p>
          <w:p w:rsidR="000820D2" w:rsidRPr="007441EE" w:rsidRDefault="000820D2" w:rsidP="00D72E00">
            <w:pPr>
              <w:widowControl w:val="0"/>
              <w:autoSpaceDE w:val="0"/>
              <w:autoSpaceDN w:val="0"/>
              <w:adjustRightInd w:val="0"/>
              <w:spacing w:after="0" w:line="240" w:lineRule="auto"/>
              <w:ind w:right="-32"/>
              <w:rPr>
                <w:rFonts w:ascii="Times New Roman" w:hAnsi="Times New Roman"/>
              </w:rPr>
            </w:pPr>
            <w:r w:rsidRPr="007441EE">
              <w:rPr>
                <w:rFonts w:ascii="Times New Roman" w:hAnsi="Times New Roman"/>
              </w:rPr>
              <w:t xml:space="preserve">  высшего  </w:t>
            </w:r>
          </w:p>
          <w:p w:rsidR="000820D2" w:rsidRPr="007441EE" w:rsidRDefault="000820D2" w:rsidP="00D72E00">
            <w:pPr>
              <w:widowControl w:val="0"/>
              <w:autoSpaceDE w:val="0"/>
              <w:autoSpaceDN w:val="0"/>
              <w:adjustRightInd w:val="0"/>
              <w:spacing w:after="0" w:line="240" w:lineRule="auto"/>
              <w:ind w:right="-32"/>
              <w:rPr>
                <w:rFonts w:ascii="Times New Roman" w:hAnsi="Times New Roman"/>
              </w:rPr>
            </w:pPr>
            <w:r w:rsidRPr="007441EE">
              <w:rPr>
                <w:rFonts w:ascii="Times New Roman" w:hAnsi="Times New Roman"/>
              </w:rPr>
              <w:t>спортивного</w:t>
            </w:r>
          </w:p>
          <w:p w:rsidR="000820D2" w:rsidRPr="007441EE" w:rsidRDefault="000820D2" w:rsidP="00D72E00">
            <w:pPr>
              <w:widowControl w:val="0"/>
              <w:autoSpaceDE w:val="0"/>
              <w:autoSpaceDN w:val="0"/>
              <w:adjustRightInd w:val="0"/>
              <w:spacing w:after="0" w:line="240" w:lineRule="auto"/>
              <w:ind w:right="-32"/>
              <w:rPr>
                <w:rFonts w:ascii="Times New Roman" w:hAnsi="Times New Roman"/>
              </w:rPr>
            </w:pPr>
            <w:r w:rsidRPr="007441EE">
              <w:rPr>
                <w:rFonts w:ascii="Times New Roman" w:hAnsi="Times New Roman"/>
              </w:rPr>
              <w:t xml:space="preserve">мастерства </w:t>
            </w:r>
          </w:p>
        </w:tc>
      </w:tr>
      <w:tr w:rsidR="000820D2" w:rsidRPr="007441EE" w:rsidTr="001151FF">
        <w:trPr>
          <w:trHeight w:val="800"/>
          <w:tblCellSpacing w:w="5" w:type="nil"/>
        </w:trPr>
        <w:tc>
          <w:tcPr>
            <w:tcW w:w="475" w:type="dxa"/>
            <w:vMerge/>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jc w:val="center"/>
              <w:rPr>
                <w:rFonts w:ascii="Times New Roman" w:hAnsi="Times New Roman"/>
              </w:rPr>
            </w:pPr>
          </w:p>
        </w:tc>
        <w:tc>
          <w:tcPr>
            <w:tcW w:w="1425" w:type="dxa"/>
            <w:vMerge/>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jc w:val="center"/>
              <w:rPr>
                <w:rFonts w:ascii="Times New Roman" w:hAnsi="Times New Roman"/>
              </w:rPr>
            </w:pPr>
          </w:p>
        </w:tc>
        <w:tc>
          <w:tcPr>
            <w:tcW w:w="1045" w:type="dxa"/>
            <w:vMerge/>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jc w:val="center"/>
              <w:rPr>
                <w:rFonts w:ascii="Times New Roman" w:hAnsi="Times New Roman"/>
              </w:rPr>
            </w:pPr>
          </w:p>
        </w:tc>
        <w:tc>
          <w:tcPr>
            <w:tcW w:w="1045" w:type="dxa"/>
            <w:vMerge/>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jc w:val="center"/>
              <w:rPr>
                <w:rFonts w:ascii="Times New Roman" w:hAnsi="Times New Roman"/>
              </w:rPr>
            </w:pP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коли-</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чест-</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во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срок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экс-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плуа-</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тации</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(лет)</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коли-</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чест-</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во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срок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экс-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плуа-</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тации</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(лет)</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коли-</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чест-</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во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срок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экс-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плуа-</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тации</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(лет)</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коли-</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чест-</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во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срок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экс-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плуа-</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тации</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(лет)</w:t>
            </w:r>
          </w:p>
        </w:tc>
      </w:tr>
      <w:tr w:rsidR="000820D2" w:rsidRPr="007441EE" w:rsidTr="001151FF">
        <w:trPr>
          <w:tblCellSpacing w:w="5" w:type="nil"/>
        </w:trPr>
        <w:tc>
          <w:tcPr>
            <w:tcW w:w="9310" w:type="dxa"/>
            <w:gridSpan w:val="12"/>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outlineLvl w:val="2"/>
              <w:rPr>
                <w:rFonts w:ascii="Times New Roman" w:hAnsi="Times New Roman"/>
              </w:rPr>
            </w:pPr>
            <w:bookmarkStart w:id="8" w:name="Par799"/>
            <w:bookmarkEnd w:id="8"/>
            <w:r w:rsidRPr="007441EE">
              <w:rPr>
                <w:rFonts w:ascii="Times New Roman" w:hAnsi="Times New Roman"/>
              </w:rPr>
              <w:t xml:space="preserve">            Спортивная экипировка, выдаваемая в индивидуальное пользование           </w:t>
            </w:r>
          </w:p>
        </w:tc>
      </w:tr>
      <w:tr w:rsidR="000820D2" w:rsidRPr="007441EE" w:rsidTr="001151FF">
        <w:trPr>
          <w:trHeight w:val="32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1. </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Гетры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пар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4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B4629F">
        <w:trPr>
          <w:trHeight w:val="263"/>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2. </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Защита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вратаря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панцирь,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шорты,</w:t>
            </w:r>
            <w:r w:rsidR="00B4629F">
              <w:rPr>
                <w:rFonts w:ascii="Times New Roman" w:hAnsi="Times New Roman"/>
              </w:rPr>
              <w:t xml:space="preserve"> </w:t>
            </w:r>
            <w:r w:rsidRPr="007441EE">
              <w:rPr>
                <w:rFonts w:ascii="Times New Roman" w:hAnsi="Times New Roman"/>
              </w:rPr>
              <w:t>щитки,</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налокотники</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комплект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вратаря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112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lastRenderedPageBreak/>
              <w:t xml:space="preserve">3. </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Защита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(панцирь,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шорты,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защита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голени,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налокотники,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визор, краги)</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комплект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80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4. </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Коньки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хоккейные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для вратаря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(ботинки с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лезвиями)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пар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вратаря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64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5. </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Коньки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хоккейные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(ботинки с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лезвиями)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пар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32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6. </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Майка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штук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48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7. </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Перчатка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вратаря -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блин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штук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вратаря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48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8. </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Перчатка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вратаря -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ловушка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штук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вратаря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32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9. </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Подтяжки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штук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32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10.</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Подтяжки для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гетр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штук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32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11.</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Раковина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защитная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штук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32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12.</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Рейтузы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штук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4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4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6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32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13.</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Свитер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штук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4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r>
      <w:tr w:rsidR="000820D2" w:rsidRPr="007441EE" w:rsidTr="001151FF">
        <w:trPr>
          <w:trHeight w:val="64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14.</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Шлем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защитный для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вратаря (с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маской)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штук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вратаря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r>
      <w:tr w:rsidR="000820D2" w:rsidRPr="007441EE" w:rsidTr="001151FF">
        <w:trPr>
          <w:trHeight w:val="320"/>
          <w:tblCellSpacing w:w="5" w:type="nil"/>
        </w:trPr>
        <w:tc>
          <w:tcPr>
            <w:tcW w:w="47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15.</w:t>
            </w:r>
          </w:p>
        </w:tc>
        <w:tc>
          <w:tcPr>
            <w:tcW w:w="142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Шлем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защитный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штук   </w:t>
            </w:r>
          </w:p>
        </w:tc>
        <w:tc>
          <w:tcPr>
            <w:tcW w:w="104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на зани- </w:t>
            </w:r>
          </w:p>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мающегося</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1  </w:t>
            </w:r>
          </w:p>
        </w:tc>
        <w:tc>
          <w:tcPr>
            <w:tcW w:w="665" w:type="dxa"/>
            <w:tcBorders>
              <w:left w:val="single" w:sz="8" w:space="0" w:color="auto"/>
              <w:bottom w:val="single" w:sz="8" w:space="0" w:color="auto"/>
              <w:right w:val="single" w:sz="8" w:space="0" w:color="auto"/>
            </w:tcBorders>
          </w:tcPr>
          <w:p w:rsidR="000820D2" w:rsidRPr="007441EE" w:rsidRDefault="000820D2" w:rsidP="007441EE">
            <w:pPr>
              <w:widowControl w:val="0"/>
              <w:autoSpaceDE w:val="0"/>
              <w:autoSpaceDN w:val="0"/>
              <w:adjustRightInd w:val="0"/>
              <w:spacing w:after="0" w:line="240" w:lineRule="auto"/>
              <w:rPr>
                <w:rFonts w:ascii="Times New Roman" w:hAnsi="Times New Roman"/>
              </w:rPr>
            </w:pPr>
            <w:r w:rsidRPr="007441EE">
              <w:rPr>
                <w:rFonts w:ascii="Times New Roman" w:hAnsi="Times New Roman"/>
              </w:rPr>
              <w:t xml:space="preserve">  2  </w:t>
            </w:r>
          </w:p>
        </w:tc>
      </w:tr>
    </w:tbl>
    <w:p w:rsidR="000820D2" w:rsidRDefault="000820D2" w:rsidP="000E5EDA">
      <w:pPr>
        <w:widowControl w:val="0"/>
        <w:tabs>
          <w:tab w:val="left" w:pos="284"/>
        </w:tabs>
        <w:autoSpaceDE w:val="0"/>
        <w:autoSpaceDN w:val="0"/>
        <w:adjustRightInd w:val="0"/>
        <w:spacing w:after="0" w:line="240" w:lineRule="auto"/>
        <w:jc w:val="both"/>
        <w:rPr>
          <w:rFonts w:ascii="Times New Roman" w:eastAsia="Times New Roman" w:hAnsi="Times New Roman"/>
          <w:sz w:val="20"/>
          <w:szCs w:val="20"/>
          <w:lang w:eastAsia="ru-RU"/>
        </w:rPr>
      </w:pPr>
    </w:p>
    <w:p w:rsidR="007441EE" w:rsidRDefault="007441EE" w:rsidP="000E5EDA">
      <w:pPr>
        <w:widowControl w:val="0"/>
        <w:tabs>
          <w:tab w:val="left" w:pos="284"/>
        </w:tabs>
        <w:autoSpaceDE w:val="0"/>
        <w:autoSpaceDN w:val="0"/>
        <w:adjustRightInd w:val="0"/>
        <w:spacing w:after="0" w:line="240" w:lineRule="auto"/>
        <w:jc w:val="both"/>
        <w:rPr>
          <w:rFonts w:ascii="Times New Roman" w:eastAsia="Times New Roman" w:hAnsi="Times New Roman"/>
          <w:sz w:val="20"/>
          <w:szCs w:val="20"/>
          <w:lang w:eastAsia="ru-RU"/>
        </w:rPr>
      </w:pPr>
    </w:p>
    <w:p w:rsidR="007441EE" w:rsidRDefault="007441EE" w:rsidP="000E5EDA">
      <w:pPr>
        <w:widowControl w:val="0"/>
        <w:tabs>
          <w:tab w:val="left" w:pos="284"/>
        </w:tabs>
        <w:autoSpaceDE w:val="0"/>
        <w:autoSpaceDN w:val="0"/>
        <w:adjustRightInd w:val="0"/>
        <w:spacing w:after="0" w:line="240" w:lineRule="auto"/>
        <w:jc w:val="both"/>
        <w:rPr>
          <w:rFonts w:ascii="Times New Roman" w:eastAsia="Times New Roman" w:hAnsi="Times New Roman"/>
          <w:sz w:val="20"/>
          <w:szCs w:val="20"/>
          <w:lang w:eastAsia="ru-RU"/>
        </w:rPr>
      </w:pPr>
    </w:p>
    <w:p w:rsidR="000820D2" w:rsidRPr="001D16A9" w:rsidRDefault="000820D2" w:rsidP="000820D2">
      <w:pPr>
        <w:numPr>
          <w:ilvl w:val="1"/>
          <w:numId w:val="1"/>
        </w:numPr>
        <w:spacing w:after="0" w:line="240" w:lineRule="auto"/>
        <w:rPr>
          <w:rFonts w:ascii="Times New Roman" w:eastAsia="Times New Roman" w:hAnsi="Times New Roman"/>
          <w:b/>
          <w:sz w:val="24"/>
          <w:szCs w:val="24"/>
          <w:lang w:eastAsia="ru-RU"/>
        </w:rPr>
      </w:pPr>
      <w:r w:rsidRPr="001D16A9">
        <w:rPr>
          <w:rFonts w:ascii="Times New Roman" w:eastAsia="Times New Roman" w:hAnsi="Times New Roman"/>
          <w:b/>
          <w:sz w:val="24"/>
          <w:szCs w:val="24"/>
          <w:lang w:eastAsia="ru-RU"/>
        </w:rPr>
        <w:lastRenderedPageBreak/>
        <w:t>Требования к количественному и качественному составу групп подготовки.</w:t>
      </w:r>
    </w:p>
    <w:p w:rsidR="000820D2" w:rsidRPr="00D72E00" w:rsidRDefault="000820D2" w:rsidP="000820D2">
      <w:pPr>
        <w:widowControl w:val="0"/>
        <w:tabs>
          <w:tab w:val="left" w:pos="426"/>
        </w:tabs>
        <w:autoSpaceDE w:val="0"/>
        <w:autoSpaceDN w:val="0"/>
        <w:adjustRightInd w:val="0"/>
        <w:spacing w:after="0" w:line="240" w:lineRule="auto"/>
        <w:jc w:val="right"/>
        <w:rPr>
          <w:rFonts w:ascii="Times New Roman" w:eastAsia="Times New Roman" w:hAnsi="Times New Roman"/>
          <w:sz w:val="20"/>
          <w:szCs w:val="20"/>
          <w:shd w:val="clear" w:color="auto" w:fill="FFFFFF"/>
          <w:lang w:eastAsia="ru-RU"/>
        </w:rPr>
      </w:pPr>
      <w:r w:rsidRPr="00D72E00">
        <w:rPr>
          <w:rFonts w:ascii="Times New Roman" w:eastAsia="Times New Roman" w:hAnsi="Times New Roman"/>
          <w:sz w:val="20"/>
          <w:szCs w:val="20"/>
          <w:shd w:val="clear" w:color="auto" w:fill="FFFFFF"/>
          <w:lang w:eastAsia="ru-RU"/>
        </w:rPr>
        <w:t xml:space="preserve">Таблица </w:t>
      </w:r>
      <w:r w:rsidR="00D72E00" w:rsidRPr="00D72E00">
        <w:rPr>
          <w:rFonts w:ascii="Times New Roman" w:eastAsia="Times New Roman" w:hAnsi="Times New Roman"/>
          <w:sz w:val="20"/>
          <w:szCs w:val="20"/>
          <w:shd w:val="clear" w:color="auto" w:fill="FFFFFF"/>
          <w:lang w:eastAsia="ru-RU"/>
        </w:rPr>
        <w:t>15</w:t>
      </w:r>
    </w:p>
    <w:p w:rsidR="000820D2" w:rsidRPr="001D16A9" w:rsidRDefault="000820D2" w:rsidP="000820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D16A9">
        <w:rPr>
          <w:rFonts w:ascii="Times New Roman" w:eastAsia="Times New Roman" w:hAnsi="Times New Roman"/>
          <w:b/>
          <w:sz w:val="24"/>
          <w:szCs w:val="24"/>
          <w:lang w:eastAsia="ru-RU"/>
        </w:rPr>
        <w:t>Количественный состав группы</w:t>
      </w:r>
    </w:p>
    <w:p w:rsidR="001D16A9" w:rsidRPr="000820D2" w:rsidRDefault="001D16A9" w:rsidP="000820D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3330"/>
        <w:gridCol w:w="1592"/>
        <w:gridCol w:w="1592"/>
        <w:gridCol w:w="1592"/>
      </w:tblGrid>
      <w:tr w:rsidR="000820D2" w:rsidRPr="007441EE" w:rsidTr="00F525F0">
        <w:trPr>
          <w:trHeight w:val="280"/>
          <w:jc w:val="center"/>
        </w:trPr>
        <w:tc>
          <w:tcPr>
            <w:tcW w:w="4781" w:type="dxa"/>
            <w:gridSpan w:val="2"/>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b/>
                <w:lang w:eastAsia="ru-RU"/>
              </w:rPr>
            </w:pPr>
            <w:r w:rsidRPr="007441EE">
              <w:rPr>
                <w:rFonts w:ascii="Times New Roman" w:eastAsia="Times New Roman" w:hAnsi="Times New Roman"/>
                <w:b/>
                <w:lang w:eastAsia="ru-RU"/>
              </w:rPr>
              <w:t>Этап спортивной подготовки</w:t>
            </w:r>
          </w:p>
        </w:tc>
        <w:tc>
          <w:tcPr>
            <w:tcW w:w="4776" w:type="dxa"/>
            <w:gridSpan w:val="3"/>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b/>
                <w:lang w:eastAsia="ru-RU"/>
              </w:rPr>
            </w:pPr>
            <w:r w:rsidRPr="007441EE">
              <w:rPr>
                <w:rFonts w:ascii="Times New Roman" w:eastAsia="Times New Roman" w:hAnsi="Times New Roman"/>
                <w:b/>
                <w:lang w:eastAsia="ru-RU"/>
              </w:rPr>
              <w:t>Количество человек в группе</w:t>
            </w:r>
          </w:p>
        </w:tc>
      </w:tr>
      <w:tr w:rsidR="000820D2" w:rsidRPr="007441EE" w:rsidTr="00F525F0">
        <w:trPr>
          <w:trHeight w:val="280"/>
          <w:jc w:val="center"/>
        </w:trPr>
        <w:tc>
          <w:tcPr>
            <w:tcW w:w="1451" w:type="dxa"/>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b/>
                <w:lang w:eastAsia="ru-RU"/>
              </w:rPr>
            </w:pPr>
            <w:r w:rsidRPr="007441EE">
              <w:rPr>
                <w:rFonts w:ascii="Times New Roman" w:eastAsia="Times New Roman" w:hAnsi="Times New Roman"/>
                <w:b/>
                <w:lang w:eastAsia="ru-RU"/>
              </w:rPr>
              <w:t>Название</w:t>
            </w:r>
          </w:p>
        </w:tc>
        <w:tc>
          <w:tcPr>
            <w:tcW w:w="3330" w:type="dxa"/>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b/>
                <w:lang w:eastAsia="ru-RU"/>
              </w:rPr>
            </w:pPr>
            <w:r w:rsidRPr="007441EE">
              <w:rPr>
                <w:rFonts w:ascii="Times New Roman" w:eastAsia="Times New Roman" w:hAnsi="Times New Roman"/>
                <w:b/>
                <w:lang w:eastAsia="ru-RU"/>
              </w:rPr>
              <w:t>Период</w:t>
            </w:r>
          </w:p>
        </w:tc>
        <w:tc>
          <w:tcPr>
            <w:tcW w:w="1592" w:type="dxa"/>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b/>
                <w:lang w:eastAsia="ru-RU"/>
              </w:rPr>
            </w:pPr>
            <w:r w:rsidRPr="007441EE">
              <w:rPr>
                <w:rFonts w:ascii="Times New Roman" w:eastAsia="Times New Roman" w:hAnsi="Times New Roman"/>
                <w:b/>
                <w:lang w:val="en-US" w:eastAsia="ru-RU"/>
              </w:rPr>
              <w:t>Min</w:t>
            </w:r>
            <w:r w:rsidRPr="007441EE">
              <w:rPr>
                <w:rFonts w:ascii="Times New Roman" w:eastAsia="Times New Roman" w:hAnsi="Times New Roman"/>
                <w:b/>
                <w:lang w:eastAsia="ru-RU"/>
              </w:rPr>
              <w:t xml:space="preserve"> </w:t>
            </w:r>
          </w:p>
        </w:tc>
        <w:tc>
          <w:tcPr>
            <w:tcW w:w="1592" w:type="dxa"/>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b/>
                <w:lang w:eastAsia="ru-RU"/>
              </w:rPr>
            </w:pPr>
            <w:r w:rsidRPr="007441EE">
              <w:rPr>
                <w:rFonts w:ascii="Times New Roman" w:eastAsia="Times New Roman" w:hAnsi="Times New Roman"/>
                <w:b/>
                <w:lang w:eastAsia="ru-RU"/>
              </w:rPr>
              <w:t>Оптимальное</w:t>
            </w:r>
          </w:p>
        </w:tc>
        <w:tc>
          <w:tcPr>
            <w:tcW w:w="1592" w:type="dxa"/>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b/>
                <w:lang w:eastAsia="ru-RU"/>
              </w:rPr>
            </w:pPr>
            <w:r w:rsidRPr="007441EE">
              <w:rPr>
                <w:rFonts w:ascii="Times New Roman" w:eastAsia="Times New Roman" w:hAnsi="Times New Roman"/>
                <w:b/>
                <w:lang w:val="en-US" w:eastAsia="ru-RU"/>
              </w:rPr>
              <w:t>Max</w:t>
            </w:r>
          </w:p>
        </w:tc>
      </w:tr>
      <w:tr w:rsidR="000820D2" w:rsidRPr="007441EE" w:rsidTr="007441EE">
        <w:trPr>
          <w:trHeight w:val="280"/>
          <w:jc w:val="center"/>
        </w:trPr>
        <w:tc>
          <w:tcPr>
            <w:tcW w:w="1451" w:type="dxa"/>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ВСМ</w:t>
            </w:r>
          </w:p>
        </w:tc>
        <w:tc>
          <w:tcPr>
            <w:tcW w:w="3330" w:type="dxa"/>
            <w:vMerge w:val="restart"/>
            <w:shd w:val="clear" w:color="auto" w:fill="auto"/>
            <w:vAlign w:val="center"/>
          </w:tcPr>
          <w:p w:rsidR="000820D2" w:rsidRPr="007441EE" w:rsidRDefault="000820D2" w:rsidP="007441EE">
            <w:pPr>
              <w:widowControl w:val="0"/>
              <w:autoSpaceDE w:val="0"/>
              <w:autoSpaceDN w:val="0"/>
              <w:adjustRightInd w:val="0"/>
              <w:spacing w:after="0" w:line="240" w:lineRule="auto"/>
              <w:rPr>
                <w:rFonts w:ascii="Times New Roman" w:eastAsia="Times New Roman" w:hAnsi="Times New Roman"/>
                <w:lang w:eastAsia="ru-RU"/>
              </w:rPr>
            </w:pPr>
            <w:r w:rsidRPr="007441EE">
              <w:rPr>
                <w:rFonts w:ascii="Times New Roman" w:eastAsia="Times New Roman" w:hAnsi="Times New Roman"/>
                <w:lang w:eastAsia="ru-RU"/>
              </w:rPr>
              <w:t>Весь период</w:t>
            </w:r>
          </w:p>
        </w:tc>
        <w:tc>
          <w:tcPr>
            <w:tcW w:w="1592" w:type="dxa"/>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1</w:t>
            </w:r>
          </w:p>
        </w:tc>
        <w:tc>
          <w:tcPr>
            <w:tcW w:w="1592" w:type="dxa"/>
            <w:shd w:val="clear" w:color="auto" w:fill="auto"/>
          </w:tcPr>
          <w:p w:rsidR="000820D2" w:rsidRPr="007441EE" w:rsidRDefault="00F525F0" w:rsidP="001151FF">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4</w:t>
            </w:r>
          </w:p>
        </w:tc>
        <w:tc>
          <w:tcPr>
            <w:tcW w:w="1592" w:type="dxa"/>
            <w:shd w:val="clear" w:color="auto" w:fill="auto"/>
          </w:tcPr>
          <w:p w:rsidR="000820D2" w:rsidRPr="007441EE" w:rsidRDefault="00F525F0" w:rsidP="001151FF">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22</w:t>
            </w:r>
          </w:p>
        </w:tc>
      </w:tr>
      <w:tr w:rsidR="000820D2" w:rsidRPr="007441EE" w:rsidTr="00F525F0">
        <w:trPr>
          <w:trHeight w:val="280"/>
          <w:jc w:val="center"/>
        </w:trPr>
        <w:tc>
          <w:tcPr>
            <w:tcW w:w="1451" w:type="dxa"/>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ССМ</w:t>
            </w:r>
          </w:p>
        </w:tc>
        <w:tc>
          <w:tcPr>
            <w:tcW w:w="3330" w:type="dxa"/>
            <w:vMerge/>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b/>
                <w:lang w:eastAsia="ru-RU"/>
              </w:rPr>
            </w:pPr>
          </w:p>
        </w:tc>
        <w:tc>
          <w:tcPr>
            <w:tcW w:w="1592" w:type="dxa"/>
            <w:shd w:val="clear" w:color="auto" w:fill="auto"/>
          </w:tcPr>
          <w:p w:rsidR="000820D2" w:rsidRPr="007441EE" w:rsidRDefault="00F525F0" w:rsidP="001151FF">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2</w:t>
            </w:r>
          </w:p>
        </w:tc>
        <w:tc>
          <w:tcPr>
            <w:tcW w:w="1592" w:type="dxa"/>
            <w:shd w:val="clear" w:color="auto" w:fill="auto"/>
          </w:tcPr>
          <w:p w:rsidR="000820D2" w:rsidRPr="007441EE" w:rsidRDefault="00F525F0" w:rsidP="001151FF">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6</w:t>
            </w:r>
          </w:p>
        </w:tc>
        <w:tc>
          <w:tcPr>
            <w:tcW w:w="1592" w:type="dxa"/>
            <w:shd w:val="clear" w:color="auto" w:fill="auto"/>
          </w:tcPr>
          <w:p w:rsidR="000820D2" w:rsidRPr="007441EE" w:rsidRDefault="00F525F0" w:rsidP="001151FF">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35</w:t>
            </w:r>
          </w:p>
        </w:tc>
      </w:tr>
      <w:tr w:rsidR="00F525F0" w:rsidRPr="007441EE" w:rsidTr="00F525F0">
        <w:trPr>
          <w:trHeight w:val="280"/>
          <w:jc w:val="center"/>
        </w:trPr>
        <w:tc>
          <w:tcPr>
            <w:tcW w:w="1451" w:type="dxa"/>
            <w:vMerge w:val="restart"/>
            <w:shd w:val="clear" w:color="auto" w:fill="auto"/>
          </w:tcPr>
          <w:p w:rsidR="00F525F0" w:rsidRPr="007441EE" w:rsidRDefault="00F525F0" w:rsidP="00031CED">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Т(СС)</w:t>
            </w:r>
          </w:p>
        </w:tc>
        <w:tc>
          <w:tcPr>
            <w:tcW w:w="3330" w:type="dxa"/>
            <w:shd w:val="clear" w:color="auto" w:fill="auto"/>
          </w:tcPr>
          <w:p w:rsidR="00F525F0" w:rsidRPr="007441EE" w:rsidRDefault="00F525F0" w:rsidP="00031CED">
            <w:pPr>
              <w:widowControl w:val="0"/>
              <w:autoSpaceDE w:val="0"/>
              <w:autoSpaceDN w:val="0"/>
              <w:adjustRightInd w:val="0"/>
              <w:spacing w:after="0" w:line="240" w:lineRule="auto"/>
              <w:rPr>
                <w:rFonts w:ascii="Times New Roman" w:eastAsia="Times New Roman" w:hAnsi="Times New Roman"/>
                <w:lang w:eastAsia="ru-RU"/>
              </w:rPr>
            </w:pPr>
            <w:r w:rsidRPr="007441EE">
              <w:rPr>
                <w:rFonts w:ascii="Times New Roman" w:eastAsia="Times New Roman" w:hAnsi="Times New Roman"/>
                <w:lang w:eastAsia="ru-RU"/>
              </w:rPr>
              <w:t>Углубленной специализации</w:t>
            </w:r>
          </w:p>
        </w:tc>
        <w:tc>
          <w:tcPr>
            <w:tcW w:w="1592" w:type="dxa"/>
            <w:shd w:val="clear" w:color="auto" w:fill="auto"/>
            <w:vAlign w:val="center"/>
          </w:tcPr>
          <w:p w:rsidR="00F525F0" w:rsidRPr="007441EE" w:rsidRDefault="00F525F0" w:rsidP="00F525F0">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8</w:t>
            </w:r>
          </w:p>
        </w:tc>
        <w:tc>
          <w:tcPr>
            <w:tcW w:w="1592" w:type="dxa"/>
            <w:shd w:val="clear" w:color="auto" w:fill="auto"/>
          </w:tcPr>
          <w:p w:rsidR="00F525F0" w:rsidRPr="007441EE" w:rsidRDefault="00F525F0" w:rsidP="00031CED">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10</w:t>
            </w:r>
          </w:p>
        </w:tc>
        <w:tc>
          <w:tcPr>
            <w:tcW w:w="1592" w:type="dxa"/>
            <w:shd w:val="clear" w:color="auto" w:fill="auto"/>
          </w:tcPr>
          <w:p w:rsidR="00F525F0" w:rsidRPr="007441EE" w:rsidRDefault="00F525F0" w:rsidP="00031CED">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35</w:t>
            </w:r>
          </w:p>
        </w:tc>
      </w:tr>
      <w:tr w:rsidR="00F525F0" w:rsidRPr="007441EE" w:rsidTr="00F525F0">
        <w:trPr>
          <w:trHeight w:val="179"/>
          <w:jc w:val="center"/>
        </w:trPr>
        <w:tc>
          <w:tcPr>
            <w:tcW w:w="1451" w:type="dxa"/>
            <w:vMerge/>
            <w:shd w:val="clear" w:color="auto" w:fill="auto"/>
          </w:tcPr>
          <w:p w:rsidR="00F525F0" w:rsidRPr="007441EE" w:rsidRDefault="00F525F0" w:rsidP="00031CED">
            <w:pPr>
              <w:spacing w:after="0" w:line="240" w:lineRule="auto"/>
              <w:rPr>
                <w:rFonts w:ascii="Times New Roman" w:eastAsia="Times New Roman" w:hAnsi="Times New Roman"/>
                <w:b/>
                <w:iCs/>
                <w:lang w:eastAsia="ru-RU"/>
              </w:rPr>
            </w:pPr>
          </w:p>
        </w:tc>
        <w:tc>
          <w:tcPr>
            <w:tcW w:w="3330" w:type="dxa"/>
            <w:shd w:val="clear" w:color="auto" w:fill="auto"/>
          </w:tcPr>
          <w:p w:rsidR="00F525F0" w:rsidRPr="007441EE" w:rsidRDefault="00F525F0" w:rsidP="00031CED">
            <w:pPr>
              <w:spacing w:after="0" w:line="240" w:lineRule="auto"/>
              <w:rPr>
                <w:rFonts w:ascii="Times New Roman" w:eastAsia="Times New Roman" w:hAnsi="Times New Roman"/>
                <w:lang w:eastAsia="ru-RU"/>
              </w:rPr>
            </w:pPr>
            <w:r w:rsidRPr="007441EE">
              <w:rPr>
                <w:rFonts w:ascii="Times New Roman" w:eastAsia="Times New Roman" w:hAnsi="Times New Roman"/>
                <w:lang w:eastAsia="ru-RU"/>
              </w:rPr>
              <w:t>Начальной специализации</w:t>
            </w:r>
          </w:p>
        </w:tc>
        <w:tc>
          <w:tcPr>
            <w:tcW w:w="1592" w:type="dxa"/>
            <w:shd w:val="clear" w:color="auto" w:fill="auto"/>
            <w:vAlign w:val="center"/>
          </w:tcPr>
          <w:p w:rsidR="00F525F0" w:rsidRPr="007441EE" w:rsidRDefault="00F525F0" w:rsidP="00F525F0">
            <w:pPr>
              <w:spacing w:after="0" w:line="240" w:lineRule="auto"/>
              <w:jc w:val="center"/>
              <w:rPr>
                <w:rFonts w:ascii="Times New Roman" w:eastAsia="Times New Roman" w:hAnsi="Times New Roman"/>
                <w:iCs/>
                <w:lang w:eastAsia="ru-RU"/>
              </w:rPr>
            </w:pPr>
            <w:r w:rsidRPr="007441EE">
              <w:rPr>
                <w:rFonts w:ascii="Times New Roman" w:eastAsia="Times New Roman" w:hAnsi="Times New Roman"/>
                <w:iCs/>
                <w:lang w:eastAsia="ru-RU"/>
              </w:rPr>
              <w:t>8</w:t>
            </w:r>
          </w:p>
        </w:tc>
        <w:tc>
          <w:tcPr>
            <w:tcW w:w="1592" w:type="dxa"/>
            <w:shd w:val="clear" w:color="auto" w:fill="auto"/>
          </w:tcPr>
          <w:p w:rsidR="00F525F0" w:rsidRPr="007441EE" w:rsidRDefault="00F525F0" w:rsidP="00031CED">
            <w:pPr>
              <w:spacing w:after="0" w:line="240" w:lineRule="auto"/>
              <w:jc w:val="center"/>
              <w:rPr>
                <w:rFonts w:ascii="Times New Roman" w:eastAsia="Times New Roman" w:hAnsi="Times New Roman"/>
                <w:iCs/>
                <w:lang w:eastAsia="ru-RU"/>
              </w:rPr>
            </w:pPr>
            <w:r w:rsidRPr="007441EE">
              <w:rPr>
                <w:rFonts w:ascii="Times New Roman" w:eastAsia="Times New Roman" w:hAnsi="Times New Roman"/>
                <w:iCs/>
                <w:lang w:eastAsia="ru-RU"/>
              </w:rPr>
              <w:t>10</w:t>
            </w:r>
          </w:p>
        </w:tc>
        <w:tc>
          <w:tcPr>
            <w:tcW w:w="1592" w:type="dxa"/>
            <w:shd w:val="clear" w:color="auto" w:fill="auto"/>
          </w:tcPr>
          <w:p w:rsidR="00F525F0" w:rsidRPr="007441EE" w:rsidRDefault="00F525F0" w:rsidP="00031CED">
            <w:pPr>
              <w:spacing w:after="0" w:line="240" w:lineRule="auto"/>
              <w:jc w:val="center"/>
              <w:rPr>
                <w:rFonts w:ascii="Times New Roman" w:eastAsia="Times New Roman" w:hAnsi="Times New Roman"/>
                <w:iCs/>
                <w:lang w:eastAsia="ru-RU"/>
              </w:rPr>
            </w:pPr>
            <w:r w:rsidRPr="007441EE">
              <w:rPr>
                <w:rFonts w:ascii="Times New Roman" w:eastAsia="Times New Roman" w:hAnsi="Times New Roman"/>
                <w:iCs/>
                <w:lang w:eastAsia="ru-RU"/>
              </w:rPr>
              <w:t>35</w:t>
            </w:r>
          </w:p>
        </w:tc>
      </w:tr>
      <w:tr w:rsidR="000820D2" w:rsidRPr="007441EE" w:rsidTr="00F525F0">
        <w:trPr>
          <w:trHeight w:val="280"/>
          <w:jc w:val="center"/>
        </w:trPr>
        <w:tc>
          <w:tcPr>
            <w:tcW w:w="1451" w:type="dxa"/>
            <w:vMerge w:val="restart"/>
            <w:shd w:val="clear" w:color="auto" w:fill="auto"/>
          </w:tcPr>
          <w:p w:rsidR="000820D2" w:rsidRPr="007441EE" w:rsidRDefault="000820D2" w:rsidP="001151FF">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НП</w:t>
            </w:r>
          </w:p>
        </w:tc>
        <w:tc>
          <w:tcPr>
            <w:tcW w:w="3330" w:type="dxa"/>
            <w:shd w:val="clear" w:color="auto" w:fill="auto"/>
          </w:tcPr>
          <w:p w:rsidR="000820D2" w:rsidRPr="007441EE" w:rsidRDefault="000820D2" w:rsidP="001151FF">
            <w:pPr>
              <w:widowControl w:val="0"/>
              <w:autoSpaceDE w:val="0"/>
              <w:autoSpaceDN w:val="0"/>
              <w:adjustRightInd w:val="0"/>
              <w:spacing w:after="0" w:line="240" w:lineRule="auto"/>
              <w:rPr>
                <w:rFonts w:ascii="Times New Roman" w:eastAsia="Times New Roman" w:hAnsi="Times New Roman"/>
                <w:lang w:eastAsia="ru-RU"/>
              </w:rPr>
            </w:pPr>
            <w:r w:rsidRPr="007441EE">
              <w:rPr>
                <w:rFonts w:ascii="Times New Roman" w:eastAsia="Times New Roman" w:hAnsi="Times New Roman"/>
                <w:lang w:eastAsia="ru-RU"/>
              </w:rPr>
              <w:t>Свыше 1 года</w:t>
            </w:r>
          </w:p>
        </w:tc>
        <w:tc>
          <w:tcPr>
            <w:tcW w:w="1592" w:type="dxa"/>
            <w:shd w:val="clear" w:color="auto" w:fill="auto"/>
            <w:vAlign w:val="center"/>
          </w:tcPr>
          <w:p w:rsidR="000820D2" w:rsidRPr="007441EE" w:rsidRDefault="00F525F0" w:rsidP="00F525F0">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12</w:t>
            </w:r>
          </w:p>
        </w:tc>
        <w:tc>
          <w:tcPr>
            <w:tcW w:w="1592" w:type="dxa"/>
            <w:shd w:val="clear" w:color="auto" w:fill="auto"/>
          </w:tcPr>
          <w:p w:rsidR="000820D2" w:rsidRPr="007441EE" w:rsidRDefault="00F525F0" w:rsidP="001151FF">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14</w:t>
            </w:r>
          </w:p>
        </w:tc>
        <w:tc>
          <w:tcPr>
            <w:tcW w:w="1592" w:type="dxa"/>
            <w:shd w:val="clear" w:color="auto" w:fill="auto"/>
          </w:tcPr>
          <w:p w:rsidR="000820D2" w:rsidRPr="007441EE" w:rsidRDefault="00F525F0" w:rsidP="00F525F0">
            <w:pPr>
              <w:widowControl w:val="0"/>
              <w:autoSpaceDE w:val="0"/>
              <w:autoSpaceDN w:val="0"/>
              <w:adjustRightInd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35</w:t>
            </w:r>
          </w:p>
        </w:tc>
      </w:tr>
      <w:tr w:rsidR="000820D2" w:rsidRPr="007441EE" w:rsidTr="00F525F0">
        <w:trPr>
          <w:trHeight w:val="179"/>
          <w:jc w:val="center"/>
        </w:trPr>
        <w:tc>
          <w:tcPr>
            <w:tcW w:w="1451" w:type="dxa"/>
            <w:vMerge/>
            <w:shd w:val="clear" w:color="auto" w:fill="auto"/>
          </w:tcPr>
          <w:p w:rsidR="000820D2" w:rsidRPr="007441EE" w:rsidRDefault="000820D2" w:rsidP="001151FF">
            <w:pPr>
              <w:spacing w:after="0" w:line="240" w:lineRule="auto"/>
              <w:jc w:val="center"/>
              <w:rPr>
                <w:rFonts w:ascii="Times New Roman" w:eastAsia="Times New Roman" w:hAnsi="Times New Roman"/>
                <w:b/>
                <w:iCs/>
                <w:lang w:eastAsia="ru-RU"/>
              </w:rPr>
            </w:pPr>
          </w:p>
        </w:tc>
        <w:tc>
          <w:tcPr>
            <w:tcW w:w="3330" w:type="dxa"/>
            <w:shd w:val="clear" w:color="auto" w:fill="auto"/>
          </w:tcPr>
          <w:p w:rsidR="000820D2" w:rsidRPr="007441EE" w:rsidRDefault="000820D2" w:rsidP="001151FF">
            <w:pPr>
              <w:spacing w:after="0" w:line="240" w:lineRule="auto"/>
              <w:rPr>
                <w:rFonts w:ascii="Times New Roman" w:eastAsia="Times New Roman" w:hAnsi="Times New Roman"/>
                <w:b/>
                <w:iCs/>
                <w:lang w:eastAsia="ru-RU"/>
              </w:rPr>
            </w:pPr>
            <w:r w:rsidRPr="007441EE">
              <w:rPr>
                <w:rFonts w:ascii="Times New Roman" w:eastAsia="Times New Roman" w:hAnsi="Times New Roman"/>
                <w:lang w:eastAsia="ru-RU"/>
              </w:rPr>
              <w:t>До 1 года</w:t>
            </w:r>
          </w:p>
        </w:tc>
        <w:tc>
          <w:tcPr>
            <w:tcW w:w="1592" w:type="dxa"/>
            <w:shd w:val="clear" w:color="auto" w:fill="auto"/>
            <w:vAlign w:val="center"/>
          </w:tcPr>
          <w:p w:rsidR="000820D2" w:rsidRPr="007441EE" w:rsidRDefault="00F525F0" w:rsidP="00F525F0">
            <w:pPr>
              <w:spacing w:after="0" w:line="240" w:lineRule="auto"/>
              <w:jc w:val="center"/>
              <w:rPr>
                <w:rFonts w:ascii="Times New Roman" w:eastAsia="Times New Roman" w:hAnsi="Times New Roman"/>
                <w:iCs/>
                <w:lang w:eastAsia="ru-RU"/>
              </w:rPr>
            </w:pPr>
            <w:r w:rsidRPr="007441EE">
              <w:rPr>
                <w:rFonts w:ascii="Times New Roman" w:eastAsia="Times New Roman" w:hAnsi="Times New Roman"/>
                <w:iCs/>
                <w:lang w:eastAsia="ru-RU"/>
              </w:rPr>
              <w:t>12</w:t>
            </w:r>
          </w:p>
        </w:tc>
        <w:tc>
          <w:tcPr>
            <w:tcW w:w="1592" w:type="dxa"/>
            <w:shd w:val="clear" w:color="auto" w:fill="auto"/>
          </w:tcPr>
          <w:p w:rsidR="000820D2" w:rsidRPr="007441EE" w:rsidRDefault="00F525F0" w:rsidP="001151FF">
            <w:pPr>
              <w:spacing w:after="0" w:line="240" w:lineRule="auto"/>
              <w:jc w:val="center"/>
              <w:rPr>
                <w:rFonts w:ascii="Times New Roman" w:eastAsia="Times New Roman" w:hAnsi="Times New Roman"/>
                <w:iCs/>
                <w:lang w:eastAsia="ru-RU"/>
              </w:rPr>
            </w:pPr>
            <w:r w:rsidRPr="007441EE">
              <w:rPr>
                <w:rFonts w:ascii="Times New Roman" w:eastAsia="Times New Roman" w:hAnsi="Times New Roman"/>
                <w:iCs/>
                <w:lang w:eastAsia="ru-RU"/>
              </w:rPr>
              <w:t>14</w:t>
            </w:r>
          </w:p>
        </w:tc>
        <w:tc>
          <w:tcPr>
            <w:tcW w:w="1592" w:type="dxa"/>
            <w:shd w:val="clear" w:color="auto" w:fill="auto"/>
          </w:tcPr>
          <w:p w:rsidR="000820D2" w:rsidRPr="007441EE" w:rsidRDefault="00F525F0" w:rsidP="00F525F0">
            <w:pPr>
              <w:spacing w:after="0" w:line="240" w:lineRule="auto"/>
              <w:jc w:val="center"/>
              <w:rPr>
                <w:rFonts w:ascii="Times New Roman" w:eastAsia="Times New Roman" w:hAnsi="Times New Roman"/>
                <w:iCs/>
                <w:lang w:eastAsia="ru-RU"/>
              </w:rPr>
            </w:pPr>
            <w:r w:rsidRPr="007441EE">
              <w:rPr>
                <w:rFonts w:ascii="Times New Roman" w:eastAsia="Times New Roman" w:hAnsi="Times New Roman"/>
                <w:iCs/>
                <w:lang w:eastAsia="ru-RU"/>
              </w:rPr>
              <w:t>35</w:t>
            </w:r>
          </w:p>
        </w:tc>
      </w:tr>
    </w:tbl>
    <w:p w:rsidR="00F525F0" w:rsidRDefault="00F525F0" w:rsidP="000820D2">
      <w:pPr>
        <w:widowControl w:val="0"/>
        <w:tabs>
          <w:tab w:val="left" w:pos="426"/>
        </w:tabs>
        <w:autoSpaceDE w:val="0"/>
        <w:autoSpaceDN w:val="0"/>
        <w:adjustRightInd w:val="0"/>
        <w:spacing w:after="0" w:line="240" w:lineRule="auto"/>
        <w:jc w:val="right"/>
        <w:rPr>
          <w:rFonts w:ascii="Times New Roman" w:eastAsia="Times New Roman" w:hAnsi="Times New Roman"/>
          <w:sz w:val="20"/>
          <w:szCs w:val="20"/>
          <w:shd w:val="clear" w:color="auto" w:fill="FFFFFF"/>
          <w:lang w:eastAsia="ru-RU"/>
        </w:rPr>
      </w:pPr>
    </w:p>
    <w:p w:rsidR="000820D2" w:rsidRPr="000820D2" w:rsidRDefault="000820D2" w:rsidP="000820D2">
      <w:pPr>
        <w:widowControl w:val="0"/>
        <w:tabs>
          <w:tab w:val="left" w:pos="426"/>
        </w:tabs>
        <w:autoSpaceDE w:val="0"/>
        <w:autoSpaceDN w:val="0"/>
        <w:adjustRightInd w:val="0"/>
        <w:spacing w:after="0" w:line="240" w:lineRule="auto"/>
        <w:jc w:val="right"/>
        <w:rPr>
          <w:rFonts w:ascii="Times New Roman" w:eastAsia="Times New Roman" w:hAnsi="Times New Roman"/>
          <w:sz w:val="20"/>
          <w:szCs w:val="20"/>
          <w:shd w:val="clear" w:color="auto" w:fill="FFFFFF"/>
          <w:lang w:eastAsia="ru-RU"/>
        </w:rPr>
      </w:pPr>
      <w:r w:rsidRPr="000820D2">
        <w:rPr>
          <w:rFonts w:ascii="Times New Roman" w:eastAsia="Times New Roman" w:hAnsi="Times New Roman"/>
          <w:sz w:val="20"/>
          <w:szCs w:val="20"/>
          <w:shd w:val="clear" w:color="auto" w:fill="FFFFFF"/>
          <w:lang w:eastAsia="ru-RU"/>
        </w:rPr>
        <w:t xml:space="preserve">Таблица </w:t>
      </w:r>
      <w:r w:rsidR="00D72E00">
        <w:rPr>
          <w:rFonts w:ascii="Times New Roman" w:eastAsia="Times New Roman" w:hAnsi="Times New Roman"/>
          <w:sz w:val="20"/>
          <w:szCs w:val="20"/>
          <w:shd w:val="clear" w:color="auto" w:fill="FFFFFF"/>
          <w:lang w:eastAsia="ru-RU"/>
        </w:rPr>
        <w:t>16</w:t>
      </w:r>
    </w:p>
    <w:p w:rsidR="000820D2" w:rsidRPr="001D16A9" w:rsidRDefault="000820D2" w:rsidP="000820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D16A9">
        <w:rPr>
          <w:rFonts w:ascii="Times New Roman" w:eastAsia="Times New Roman" w:hAnsi="Times New Roman"/>
          <w:b/>
          <w:sz w:val="24"/>
          <w:szCs w:val="24"/>
          <w:lang w:eastAsia="ru-RU"/>
        </w:rPr>
        <w:t>Качественный состав группы</w:t>
      </w:r>
    </w:p>
    <w:p w:rsidR="001D16A9" w:rsidRPr="000820D2" w:rsidRDefault="001D16A9" w:rsidP="000820D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892"/>
        <w:gridCol w:w="6112"/>
      </w:tblGrid>
      <w:tr w:rsidR="000820D2" w:rsidRPr="007441EE" w:rsidTr="00F525F0">
        <w:trPr>
          <w:trHeight w:val="246"/>
          <w:jc w:val="center"/>
        </w:trPr>
        <w:tc>
          <w:tcPr>
            <w:tcW w:w="3553" w:type="dxa"/>
            <w:gridSpan w:val="2"/>
            <w:shd w:val="clear" w:color="auto" w:fill="auto"/>
          </w:tcPr>
          <w:p w:rsidR="000820D2" w:rsidRPr="007441EE" w:rsidRDefault="000820D2" w:rsidP="001151FF">
            <w:pPr>
              <w:widowControl w:val="0"/>
              <w:spacing w:after="0" w:line="240" w:lineRule="auto"/>
              <w:jc w:val="center"/>
              <w:rPr>
                <w:rFonts w:ascii="Times New Roman" w:eastAsia="Times New Roman" w:hAnsi="Times New Roman"/>
                <w:b/>
                <w:lang w:eastAsia="ru-RU"/>
              </w:rPr>
            </w:pPr>
            <w:r w:rsidRPr="007441EE">
              <w:rPr>
                <w:rFonts w:ascii="Times New Roman" w:eastAsia="Times New Roman" w:hAnsi="Times New Roman"/>
                <w:b/>
                <w:lang w:eastAsia="ru-RU"/>
              </w:rPr>
              <w:t>Этапы спортивной подготовки</w:t>
            </w:r>
          </w:p>
        </w:tc>
        <w:tc>
          <w:tcPr>
            <w:tcW w:w="6112" w:type="dxa"/>
            <w:vMerge w:val="restart"/>
            <w:shd w:val="clear" w:color="auto" w:fill="auto"/>
          </w:tcPr>
          <w:p w:rsidR="000820D2" w:rsidRPr="007441EE" w:rsidRDefault="000820D2" w:rsidP="001151FF">
            <w:pPr>
              <w:widowControl w:val="0"/>
              <w:spacing w:after="0" w:line="240" w:lineRule="auto"/>
              <w:jc w:val="center"/>
              <w:rPr>
                <w:rFonts w:ascii="Times New Roman" w:eastAsia="Times New Roman" w:hAnsi="Times New Roman"/>
                <w:b/>
                <w:lang w:eastAsia="ru-RU"/>
              </w:rPr>
            </w:pPr>
            <w:r w:rsidRPr="007441EE">
              <w:rPr>
                <w:rFonts w:ascii="Times New Roman" w:eastAsia="Times New Roman" w:hAnsi="Times New Roman"/>
                <w:b/>
                <w:lang w:eastAsia="ru-RU"/>
              </w:rPr>
              <w:t>Требования по результативности спортивной подготовке на конец учебного года</w:t>
            </w:r>
          </w:p>
        </w:tc>
      </w:tr>
      <w:tr w:rsidR="000820D2" w:rsidRPr="007441EE" w:rsidTr="00F525F0">
        <w:trPr>
          <w:trHeight w:val="246"/>
          <w:jc w:val="center"/>
        </w:trPr>
        <w:tc>
          <w:tcPr>
            <w:tcW w:w="1661" w:type="dxa"/>
            <w:shd w:val="clear" w:color="auto" w:fill="auto"/>
          </w:tcPr>
          <w:p w:rsidR="000820D2" w:rsidRPr="007441EE" w:rsidRDefault="000820D2" w:rsidP="001151FF">
            <w:pPr>
              <w:widowControl w:val="0"/>
              <w:spacing w:after="0" w:line="240" w:lineRule="auto"/>
              <w:jc w:val="center"/>
              <w:rPr>
                <w:rFonts w:ascii="Times New Roman" w:eastAsia="Times New Roman" w:hAnsi="Times New Roman"/>
                <w:b/>
                <w:lang w:eastAsia="ru-RU"/>
              </w:rPr>
            </w:pPr>
            <w:r w:rsidRPr="007441EE">
              <w:rPr>
                <w:rFonts w:ascii="Times New Roman" w:eastAsia="Times New Roman" w:hAnsi="Times New Roman"/>
                <w:b/>
                <w:lang w:eastAsia="ru-RU"/>
              </w:rPr>
              <w:t>Название</w:t>
            </w:r>
          </w:p>
        </w:tc>
        <w:tc>
          <w:tcPr>
            <w:tcW w:w="1892" w:type="dxa"/>
            <w:shd w:val="clear" w:color="auto" w:fill="auto"/>
          </w:tcPr>
          <w:p w:rsidR="000820D2" w:rsidRPr="007441EE" w:rsidRDefault="000820D2" w:rsidP="001151FF">
            <w:pPr>
              <w:widowControl w:val="0"/>
              <w:spacing w:after="0" w:line="240" w:lineRule="auto"/>
              <w:jc w:val="center"/>
              <w:rPr>
                <w:rFonts w:ascii="Times New Roman" w:eastAsia="Times New Roman" w:hAnsi="Times New Roman"/>
                <w:b/>
                <w:lang w:eastAsia="ru-RU"/>
              </w:rPr>
            </w:pPr>
            <w:r w:rsidRPr="007441EE">
              <w:rPr>
                <w:rFonts w:ascii="Times New Roman" w:eastAsia="Times New Roman" w:hAnsi="Times New Roman"/>
                <w:b/>
                <w:lang w:eastAsia="ru-RU"/>
              </w:rPr>
              <w:t>Год</w:t>
            </w:r>
          </w:p>
        </w:tc>
        <w:tc>
          <w:tcPr>
            <w:tcW w:w="6112" w:type="dxa"/>
            <w:vMerge/>
            <w:shd w:val="clear" w:color="auto" w:fill="auto"/>
          </w:tcPr>
          <w:p w:rsidR="000820D2" w:rsidRPr="007441EE" w:rsidRDefault="000820D2" w:rsidP="001151FF">
            <w:pPr>
              <w:widowControl w:val="0"/>
              <w:spacing w:after="0" w:line="240" w:lineRule="auto"/>
              <w:jc w:val="center"/>
              <w:rPr>
                <w:rFonts w:ascii="Times New Roman" w:eastAsia="Times New Roman" w:hAnsi="Times New Roman"/>
                <w:b/>
                <w:lang w:eastAsia="ru-RU"/>
              </w:rPr>
            </w:pPr>
          </w:p>
        </w:tc>
      </w:tr>
      <w:tr w:rsidR="000820D2" w:rsidRPr="007441EE" w:rsidTr="00F525F0">
        <w:trPr>
          <w:trHeight w:val="106"/>
          <w:jc w:val="center"/>
        </w:trPr>
        <w:tc>
          <w:tcPr>
            <w:tcW w:w="1661" w:type="dxa"/>
            <w:shd w:val="clear" w:color="auto" w:fill="auto"/>
          </w:tcPr>
          <w:p w:rsidR="000820D2" w:rsidRPr="007441EE" w:rsidRDefault="000820D2" w:rsidP="001151FF">
            <w:pPr>
              <w:widowControl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НП</w:t>
            </w:r>
          </w:p>
        </w:tc>
        <w:tc>
          <w:tcPr>
            <w:tcW w:w="1892" w:type="dxa"/>
            <w:shd w:val="clear" w:color="auto" w:fill="auto"/>
          </w:tcPr>
          <w:p w:rsidR="000820D2" w:rsidRPr="007441EE" w:rsidRDefault="000820D2" w:rsidP="001151FF">
            <w:pPr>
              <w:widowControl w:val="0"/>
              <w:spacing w:after="0" w:line="240" w:lineRule="auto"/>
              <w:jc w:val="center"/>
              <w:rPr>
                <w:rFonts w:ascii="Times New Roman" w:eastAsia="Times New Roman" w:hAnsi="Times New Roman"/>
                <w:lang w:eastAsia="ru-RU"/>
              </w:rPr>
            </w:pPr>
            <w:r w:rsidRPr="007441EE">
              <w:rPr>
                <w:rFonts w:ascii="Times New Roman" w:eastAsia="Times New Roman" w:hAnsi="Times New Roman"/>
                <w:shd w:val="clear" w:color="auto" w:fill="FFFFFF"/>
                <w:lang w:eastAsia="ru-RU"/>
              </w:rPr>
              <w:t>1-й</w:t>
            </w:r>
            <w:r w:rsidR="001D16A9" w:rsidRPr="007441EE">
              <w:rPr>
                <w:rFonts w:ascii="Times New Roman" w:eastAsia="Times New Roman" w:hAnsi="Times New Roman"/>
                <w:shd w:val="clear" w:color="auto" w:fill="FFFFFF"/>
                <w:lang w:eastAsia="ru-RU"/>
              </w:rPr>
              <w:t xml:space="preserve"> – 3-й</w:t>
            </w:r>
          </w:p>
        </w:tc>
        <w:tc>
          <w:tcPr>
            <w:tcW w:w="6112" w:type="dxa"/>
            <w:shd w:val="clear" w:color="auto" w:fill="auto"/>
          </w:tcPr>
          <w:p w:rsidR="000820D2" w:rsidRPr="007441EE" w:rsidRDefault="000820D2" w:rsidP="001D16A9">
            <w:pPr>
              <w:widowControl w:val="0"/>
              <w:spacing w:after="0" w:line="240" w:lineRule="auto"/>
              <w:rPr>
                <w:rFonts w:ascii="Times New Roman" w:eastAsia="Times New Roman" w:hAnsi="Times New Roman"/>
                <w:shd w:val="clear" w:color="auto" w:fill="FFFFFF"/>
                <w:lang w:eastAsia="ru-RU"/>
              </w:rPr>
            </w:pPr>
            <w:r w:rsidRPr="007441EE">
              <w:rPr>
                <w:rFonts w:ascii="Times New Roman" w:eastAsia="Times New Roman" w:hAnsi="Times New Roman"/>
                <w:shd w:val="clear" w:color="auto" w:fill="FFFFFF"/>
                <w:lang w:eastAsia="ru-RU"/>
              </w:rPr>
              <w:t>Нормативы по ОФП</w:t>
            </w:r>
            <w:r w:rsidR="001D16A9" w:rsidRPr="007441EE">
              <w:rPr>
                <w:rFonts w:ascii="Times New Roman" w:eastAsia="Times New Roman" w:hAnsi="Times New Roman"/>
                <w:shd w:val="clear" w:color="auto" w:fill="FFFFFF"/>
                <w:lang w:eastAsia="ru-RU"/>
              </w:rPr>
              <w:t xml:space="preserve"> и СФП</w:t>
            </w:r>
          </w:p>
        </w:tc>
      </w:tr>
      <w:tr w:rsidR="001D16A9" w:rsidRPr="007441EE" w:rsidTr="00F525F0">
        <w:trPr>
          <w:trHeight w:val="191"/>
          <w:jc w:val="center"/>
        </w:trPr>
        <w:tc>
          <w:tcPr>
            <w:tcW w:w="1661" w:type="dxa"/>
            <w:shd w:val="clear" w:color="auto" w:fill="auto"/>
          </w:tcPr>
          <w:p w:rsidR="001D16A9" w:rsidRPr="007441EE" w:rsidRDefault="001D16A9" w:rsidP="001151FF">
            <w:pPr>
              <w:widowControl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Т(СС)</w:t>
            </w:r>
          </w:p>
        </w:tc>
        <w:tc>
          <w:tcPr>
            <w:tcW w:w="1892" w:type="dxa"/>
            <w:shd w:val="clear" w:color="auto" w:fill="auto"/>
          </w:tcPr>
          <w:p w:rsidR="001D16A9" w:rsidRPr="007441EE" w:rsidRDefault="001D16A9" w:rsidP="001151FF">
            <w:pPr>
              <w:widowControl w:val="0"/>
              <w:spacing w:after="0" w:line="240" w:lineRule="auto"/>
              <w:jc w:val="center"/>
              <w:rPr>
                <w:rFonts w:ascii="Times New Roman" w:eastAsia="Times New Roman" w:hAnsi="Times New Roman"/>
                <w:lang w:eastAsia="ru-RU"/>
              </w:rPr>
            </w:pPr>
            <w:r w:rsidRPr="007441EE">
              <w:rPr>
                <w:rFonts w:ascii="Times New Roman" w:eastAsia="Times New Roman" w:hAnsi="Times New Roman"/>
                <w:shd w:val="clear" w:color="auto" w:fill="FFFFFF"/>
                <w:lang w:eastAsia="ru-RU"/>
              </w:rPr>
              <w:t>1-й – 5-й</w:t>
            </w:r>
          </w:p>
        </w:tc>
        <w:tc>
          <w:tcPr>
            <w:tcW w:w="6112" w:type="dxa"/>
            <w:shd w:val="clear" w:color="auto" w:fill="auto"/>
          </w:tcPr>
          <w:p w:rsidR="001D16A9" w:rsidRPr="007441EE" w:rsidRDefault="001D16A9" w:rsidP="00031CED">
            <w:pPr>
              <w:widowControl w:val="0"/>
              <w:spacing w:after="0" w:line="240" w:lineRule="auto"/>
              <w:rPr>
                <w:rFonts w:ascii="Times New Roman" w:eastAsia="Times New Roman" w:hAnsi="Times New Roman"/>
                <w:shd w:val="clear" w:color="auto" w:fill="FFFFFF"/>
                <w:lang w:eastAsia="ru-RU"/>
              </w:rPr>
            </w:pPr>
            <w:r w:rsidRPr="007441EE">
              <w:rPr>
                <w:rFonts w:ascii="Times New Roman" w:eastAsia="Times New Roman" w:hAnsi="Times New Roman"/>
                <w:shd w:val="clear" w:color="auto" w:fill="FFFFFF"/>
                <w:lang w:eastAsia="ru-RU"/>
              </w:rPr>
              <w:t>Нормативы по ОФП и СФП</w:t>
            </w:r>
          </w:p>
        </w:tc>
      </w:tr>
      <w:tr w:rsidR="001D16A9" w:rsidRPr="007441EE" w:rsidTr="00F525F0">
        <w:trPr>
          <w:trHeight w:val="295"/>
          <w:jc w:val="center"/>
        </w:trPr>
        <w:tc>
          <w:tcPr>
            <w:tcW w:w="1661" w:type="dxa"/>
            <w:shd w:val="clear" w:color="auto" w:fill="auto"/>
          </w:tcPr>
          <w:p w:rsidR="001D16A9" w:rsidRPr="007441EE" w:rsidRDefault="001D16A9" w:rsidP="001151FF">
            <w:pPr>
              <w:widowControl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ССМ</w:t>
            </w:r>
          </w:p>
        </w:tc>
        <w:tc>
          <w:tcPr>
            <w:tcW w:w="1892" w:type="dxa"/>
            <w:shd w:val="clear" w:color="auto" w:fill="auto"/>
          </w:tcPr>
          <w:p w:rsidR="001D16A9" w:rsidRPr="007441EE" w:rsidRDefault="001D16A9" w:rsidP="001151FF">
            <w:pPr>
              <w:widowControl w:val="0"/>
              <w:spacing w:after="0" w:line="240" w:lineRule="auto"/>
              <w:jc w:val="center"/>
              <w:rPr>
                <w:rFonts w:ascii="Times New Roman" w:eastAsia="Times New Roman" w:hAnsi="Times New Roman"/>
                <w:lang w:eastAsia="ru-RU"/>
              </w:rPr>
            </w:pPr>
            <w:r w:rsidRPr="007441EE">
              <w:rPr>
                <w:rFonts w:ascii="Times New Roman" w:eastAsia="Times New Roman" w:hAnsi="Times New Roman"/>
                <w:shd w:val="clear" w:color="auto" w:fill="FFFFFF"/>
                <w:lang w:eastAsia="ru-RU"/>
              </w:rPr>
              <w:t>весь период</w:t>
            </w:r>
          </w:p>
        </w:tc>
        <w:tc>
          <w:tcPr>
            <w:tcW w:w="6112" w:type="dxa"/>
            <w:shd w:val="clear" w:color="auto" w:fill="auto"/>
          </w:tcPr>
          <w:p w:rsidR="001D16A9" w:rsidRPr="007441EE" w:rsidRDefault="001D16A9" w:rsidP="001151FF">
            <w:pPr>
              <w:widowControl w:val="0"/>
              <w:spacing w:after="0" w:line="240" w:lineRule="auto"/>
              <w:rPr>
                <w:rFonts w:ascii="Times New Roman" w:eastAsia="Times New Roman" w:hAnsi="Times New Roman"/>
                <w:b/>
                <w:lang w:eastAsia="ru-RU"/>
              </w:rPr>
            </w:pPr>
            <w:r w:rsidRPr="007441EE">
              <w:rPr>
                <w:rFonts w:ascii="Times New Roman" w:eastAsia="Times New Roman" w:hAnsi="Times New Roman"/>
                <w:shd w:val="clear" w:color="auto" w:fill="FFFFFF"/>
                <w:lang w:eastAsia="ru-RU"/>
              </w:rPr>
              <w:t>I спортивный разряд</w:t>
            </w:r>
          </w:p>
        </w:tc>
      </w:tr>
      <w:tr w:rsidR="001D16A9" w:rsidRPr="007441EE" w:rsidTr="00F525F0">
        <w:trPr>
          <w:trHeight w:val="245"/>
          <w:jc w:val="center"/>
        </w:trPr>
        <w:tc>
          <w:tcPr>
            <w:tcW w:w="1661" w:type="dxa"/>
            <w:shd w:val="clear" w:color="auto" w:fill="auto"/>
          </w:tcPr>
          <w:p w:rsidR="001D16A9" w:rsidRPr="007441EE" w:rsidRDefault="001D16A9" w:rsidP="001151FF">
            <w:pPr>
              <w:widowControl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ВСМ</w:t>
            </w:r>
          </w:p>
        </w:tc>
        <w:tc>
          <w:tcPr>
            <w:tcW w:w="1892" w:type="dxa"/>
            <w:shd w:val="clear" w:color="auto" w:fill="auto"/>
          </w:tcPr>
          <w:p w:rsidR="001D16A9" w:rsidRPr="007441EE" w:rsidRDefault="001D16A9" w:rsidP="00031CED">
            <w:pPr>
              <w:widowControl w:val="0"/>
              <w:spacing w:after="0" w:line="240" w:lineRule="auto"/>
              <w:jc w:val="center"/>
              <w:rPr>
                <w:rFonts w:ascii="Times New Roman" w:eastAsia="Times New Roman" w:hAnsi="Times New Roman"/>
                <w:lang w:eastAsia="ru-RU"/>
              </w:rPr>
            </w:pPr>
            <w:r w:rsidRPr="007441EE">
              <w:rPr>
                <w:rFonts w:ascii="Times New Roman" w:eastAsia="Times New Roman" w:hAnsi="Times New Roman"/>
                <w:lang w:eastAsia="ru-RU"/>
              </w:rPr>
              <w:t>весь период</w:t>
            </w:r>
          </w:p>
        </w:tc>
        <w:tc>
          <w:tcPr>
            <w:tcW w:w="6112" w:type="dxa"/>
            <w:shd w:val="clear" w:color="auto" w:fill="auto"/>
          </w:tcPr>
          <w:p w:rsidR="001D16A9" w:rsidRPr="007441EE" w:rsidRDefault="001D16A9" w:rsidP="00031CED">
            <w:pPr>
              <w:widowControl w:val="0"/>
              <w:spacing w:after="0" w:line="240" w:lineRule="auto"/>
              <w:rPr>
                <w:rFonts w:ascii="Times New Roman" w:eastAsia="Times New Roman" w:hAnsi="Times New Roman"/>
                <w:lang w:eastAsia="ru-RU"/>
              </w:rPr>
            </w:pPr>
            <w:r w:rsidRPr="007441EE">
              <w:rPr>
                <w:rFonts w:ascii="Times New Roman" w:eastAsia="Times New Roman" w:hAnsi="Times New Roman"/>
                <w:bCs/>
                <w:shd w:val="clear" w:color="auto" w:fill="FFFFFF"/>
                <w:lang w:eastAsia="ru-RU"/>
              </w:rPr>
              <w:t>КМС</w:t>
            </w:r>
          </w:p>
        </w:tc>
      </w:tr>
    </w:tbl>
    <w:p w:rsidR="00854995" w:rsidRDefault="00854995" w:rsidP="00854995">
      <w:pPr>
        <w:widowControl w:val="0"/>
        <w:autoSpaceDE w:val="0"/>
        <w:autoSpaceDN w:val="0"/>
        <w:adjustRightInd w:val="0"/>
        <w:spacing w:after="0" w:line="240" w:lineRule="auto"/>
        <w:ind w:left="1211"/>
        <w:jc w:val="both"/>
        <w:rPr>
          <w:rFonts w:ascii="Times New Roman" w:eastAsia="Times New Roman" w:hAnsi="Times New Roman"/>
          <w:b/>
          <w:sz w:val="24"/>
          <w:szCs w:val="24"/>
          <w:lang w:eastAsia="ru-RU"/>
        </w:rPr>
      </w:pPr>
    </w:p>
    <w:p w:rsidR="000820D2" w:rsidRPr="00854995" w:rsidRDefault="000820D2" w:rsidP="00854995">
      <w:pPr>
        <w:widowControl w:val="0"/>
        <w:numPr>
          <w:ilvl w:val="1"/>
          <w:numId w:val="1"/>
        </w:numPr>
        <w:autoSpaceDE w:val="0"/>
        <w:autoSpaceDN w:val="0"/>
        <w:adjustRightInd w:val="0"/>
        <w:spacing w:after="0" w:line="240" w:lineRule="auto"/>
        <w:jc w:val="both"/>
        <w:rPr>
          <w:rFonts w:ascii="Times New Roman" w:eastAsia="Times New Roman" w:hAnsi="Times New Roman"/>
          <w:b/>
          <w:sz w:val="24"/>
          <w:szCs w:val="24"/>
          <w:lang w:eastAsia="ru-RU"/>
        </w:rPr>
      </w:pPr>
      <w:r w:rsidRPr="00854995">
        <w:rPr>
          <w:rFonts w:ascii="Times New Roman" w:eastAsia="Times New Roman" w:hAnsi="Times New Roman"/>
          <w:b/>
          <w:sz w:val="24"/>
          <w:szCs w:val="24"/>
          <w:lang w:eastAsia="ru-RU"/>
        </w:rPr>
        <w:t>Объем индивидуальной спортивной подготовки.</w:t>
      </w:r>
    </w:p>
    <w:p w:rsidR="000820D2" w:rsidRDefault="000820D2" w:rsidP="000820D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820D2">
        <w:rPr>
          <w:rFonts w:ascii="Times New Roman" w:eastAsia="Times New Roman" w:hAnsi="Times New Roman"/>
          <w:sz w:val="24"/>
          <w:szCs w:val="24"/>
          <w:lang w:eastAsia="ru-RU"/>
        </w:rPr>
        <w:t>Работа по индивидуальным планам спортивной подготовки осуществляется на этапах ССМ и ВСМ</w:t>
      </w:r>
      <w:r w:rsidR="00A21564">
        <w:rPr>
          <w:rFonts w:ascii="Times New Roman" w:eastAsia="Times New Roman" w:hAnsi="Times New Roman"/>
          <w:sz w:val="24"/>
          <w:szCs w:val="24"/>
          <w:lang w:eastAsia="ru-RU"/>
        </w:rPr>
        <w:t>. Для проведения занятий на этапах ТГ, ССМ и ВСМ</w:t>
      </w:r>
      <w:r w:rsidRPr="000820D2">
        <w:rPr>
          <w:rFonts w:ascii="Times New Roman" w:eastAsia="Times New Roman" w:hAnsi="Times New Roman"/>
          <w:sz w:val="24"/>
          <w:szCs w:val="24"/>
          <w:lang w:eastAsia="ru-RU"/>
        </w:rPr>
        <w:t xml:space="preserve"> кроме основного тренера (тренера-преподавателя) по виду спорта </w:t>
      </w:r>
      <w:r w:rsidRPr="000820D2">
        <w:rPr>
          <w:rFonts w:ascii="Times New Roman" w:eastAsia="Times New Roman" w:hAnsi="Times New Roman"/>
          <w:sz w:val="24"/>
          <w:szCs w:val="24"/>
          <w:u w:val="single"/>
          <w:lang w:eastAsia="ru-RU"/>
        </w:rPr>
        <w:t>допускается</w:t>
      </w:r>
      <w:r w:rsidRPr="000820D2">
        <w:rPr>
          <w:rFonts w:ascii="Times New Roman" w:eastAsia="Times New Roman" w:hAnsi="Times New Roman"/>
          <w:sz w:val="24"/>
          <w:szCs w:val="24"/>
          <w:lang w:eastAsia="ru-RU"/>
        </w:rPr>
        <w:t xml:space="preserve">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7441EE" w:rsidRDefault="007441EE" w:rsidP="000820D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02D56" w:rsidRDefault="00602D56" w:rsidP="00602D56">
      <w:pPr>
        <w:numPr>
          <w:ilvl w:val="0"/>
          <w:numId w:val="1"/>
        </w:numPr>
        <w:jc w:val="center"/>
        <w:rPr>
          <w:rFonts w:ascii="Times New Roman" w:hAnsi="Times New Roman"/>
          <w:b/>
          <w:sz w:val="24"/>
          <w:szCs w:val="24"/>
        </w:rPr>
      </w:pPr>
      <w:r>
        <w:rPr>
          <w:rFonts w:ascii="Times New Roman" w:hAnsi="Times New Roman"/>
          <w:b/>
          <w:sz w:val="24"/>
          <w:szCs w:val="24"/>
        </w:rPr>
        <w:t xml:space="preserve"> МЕТОДИЧЕСКАЯ  ЧАСТЬ</w:t>
      </w:r>
    </w:p>
    <w:p w:rsidR="005C0934" w:rsidRPr="005C0934" w:rsidRDefault="005C0934" w:rsidP="005C0934">
      <w:pPr>
        <w:widowControl w:val="0"/>
        <w:numPr>
          <w:ilvl w:val="1"/>
          <w:numId w:val="1"/>
        </w:numPr>
        <w:autoSpaceDE w:val="0"/>
        <w:autoSpaceDN w:val="0"/>
        <w:adjustRightInd w:val="0"/>
        <w:spacing w:after="0" w:line="240" w:lineRule="auto"/>
        <w:jc w:val="both"/>
        <w:rPr>
          <w:rFonts w:ascii="Times New Roman" w:eastAsia="Times New Roman" w:hAnsi="Times New Roman"/>
          <w:b/>
          <w:sz w:val="24"/>
          <w:szCs w:val="24"/>
          <w:lang w:eastAsia="ru-RU"/>
        </w:rPr>
      </w:pPr>
      <w:r w:rsidRPr="005C0934">
        <w:rPr>
          <w:rFonts w:ascii="Times New Roman" w:eastAsia="Times New Roman" w:hAnsi="Times New Roman"/>
          <w:b/>
          <w:sz w:val="24"/>
          <w:szCs w:val="24"/>
          <w:lang w:eastAsia="ru-RU"/>
        </w:rPr>
        <w:t>Рекомендации по проведению тренировочных занятий.</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Продолжительность одного тренировочного занятия при реализации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rsidR="005C0934" w:rsidRPr="005C0934" w:rsidRDefault="005C0934" w:rsidP="005C0934">
      <w:pPr>
        <w:widowControl w:val="0"/>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 на этапе начальной подготовки - 2 часов;</w:t>
      </w:r>
    </w:p>
    <w:p w:rsidR="005C0934" w:rsidRPr="005C0934" w:rsidRDefault="005C0934" w:rsidP="005C0934">
      <w:pPr>
        <w:widowControl w:val="0"/>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 на тренировочном этапе (этапе спортивной специализации) - 3 часов;</w:t>
      </w:r>
    </w:p>
    <w:p w:rsidR="005C0934" w:rsidRPr="005C0934" w:rsidRDefault="005C0934" w:rsidP="005C0934">
      <w:pPr>
        <w:widowControl w:val="0"/>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 на этапе совершенствования спортивного мастерства - 4 часов;</w:t>
      </w:r>
    </w:p>
    <w:p w:rsidR="005C0934" w:rsidRPr="005C0934" w:rsidRDefault="005C0934" w:rsidP="005C0934">
      <w:pPr>
        <w:widowControl w:val="0"/>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 на этапе высшего спортивного мастерства - 4 часов.</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5C0934" w:rsidRPr="005C0934" w:rsidRDefault="005C0934" w:rsidP="005C09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Методические принципы:</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1) Направленность на максимально возможные достижения.</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lastRenderedPageBreak/>
        <w:t>2) Программно-целевой подход к организации спортивной подготовки.</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3) Индивидуализация спортивной подготовки.</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4) Единство общей и специальной спортивной подготовки.</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5) Непрерывность и цикличность процесса подготовки.</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6) Возрастание нагрузок.</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7) Взаимосвязанность спортивной подготовки и соревновательной деятельности.</w:t>
      </w:r>
    </w:p>
    <w:p w:rsidR="005C0934" w:rsidRPr="005C0934" w:rsidRDefault="005C0934" w:rsidP="005C09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5C0934" w:rsidRDefault="005C0934" w:rsidP="005C0934">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b/>
          <w:sz w:val="24"/>
          <w:szCs w:val="24"/>
          <w:lang w:eastAsia="ru-RU"/>
        </w:rPr>
        <w:t>3.2. Требования к технике безопасности в условиях тренировочных занятий и соревнований.</w:t>
      </w:r>
    </w:p>
    <w:p w:rsidR="005C0934" w:rsidRPr="005C0934" w:rsidRDefault="005C0934" w:rsidP="005C0934">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Лицо, проходящее спортивную подготовку, обязано:</w:t>
      </w:r>
    </w:p>
    <w:p w:rsidR="005C0934" w:rsidRDefault="005C0934" w:rsidP="005C0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 своевременн</w:t>
      </w:r>
      <w:r>
        <w:rPr>
          <w:rFonts w:ascii="Times New Roman" w:eastAsia="Times New Roman" w:hAnsi="Times New Roman"/>
          <w:sz w:val="24"/>
          <w:szCs w:val="24"/>
          <w:lang w:eastAsia="ru-RU"/>
        </w:rPr>
        <w:t>о проходить медицинские осмотры;</w:t>
      </w:r>
      <w:r w:rsidRPr="005C0934">
        <w:rPr>
          <w:rFonts w:ascii="Times New Roman" w:eastAsia="Times New Roman" w:hAnsi="Times New Roman"/>
          <w:sz w:val="24"/>
          <w:szCs w:val="24"/>
          <w:lang w:eastAsia="ru-RU"/>
        </w:rPr>
        <w:t xml:space="preserve"> </w:t>
      </w:r>
    </w:p>
    <w:p w:rsidR="005C0934" w:rsidRPr="005C0934" w:rsidRDefault="005C0934" w:rsidP="005C0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 выполнять по согласованию с тренером указания врача;</w:t>
      </w:r>
    </w:p>
    <w:p w:rsidR="005C0934" w:rsidRPr="005C0934" w:rsidRDefault="005C0934" w:rsidP="005C0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5C0934" w:rsidRPr="005C0934" w:rsidRDefault="005C0934" w:rsidP="005C0934">
      <w:pPr>
        <w:widowControl w:val="0"/>
        <w:autoSpaceDE w:val="0"/>
        <w:autoSpaceDN w:val="0"/>
        <w:adjustRightInd w:val="0"/>
        <w:spacing w:after="0" w:line="240" w:lineRule="auto"/>
        <w:ind w:firstLine="425"/>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Спортсмены обязаны:</w:t>
      </w:r>
    </w:p>
    <w:p w:rsidR="005C0934" w:rsidRPr="005C0934" w:rsidRDefault="005C0934" w:rsidP="005C0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5C0934" w:rsidRPr="005C0934" w:rsidRDefault="005C0934" w:rsidP="005C0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 соблюдать антидопинговые правила;</w:t>
      </w:r>
    </w:p>
    <w:p w:rsidR="005C0934" w:rsidRPr="005C0934" w:rsidRDefault="005C0934" w:rsidP="005C0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lastRenderedPageBreak/>
        <w:t xml:space="preserve">- предоставлять информацию о своем местонахождении в соответствии с общероссийскими антидопинговыми </w:t>
      </w:r>
      <w:hyperlink r:id="rId7" w:tooltip="Приказ Минспорта России от 02.10.2012 N 267 &quot;Об утверждении Общероссийских антидопинговых правил&quot;{КонсультантПлюс}" w:history="1">
        <w:r w:rsidRPr="005C0934">
          <w:rPr>
            <w:rFonts w:ascii="Times New Roman" w:eastAsia="Times New Roman" w:hAnsi="Times New Roman"/>
            <w:sz w:val="24"/>
            <w:szCs w:val="24"/>
            <w:lang w:eastAsia="ru-RU"/>
          </w:rPr>
          <w:t>правилами</w:t>
        </w:r>
      </w:hyperlink>
      <w:r w:rsidRPr="005C0934">
        <w:rPr>
          <w:rFonts w:ascii="Times New Roman" w:eastAsia="Times New Roman" w:hAnsi="Times New Roman"/>
          <w:sz w:val="24"/>
          <w:szCs w:val="24"/>
          <w:lang w:eastAsia="ru-RU"/>
        </w:rPr>
        <w:t xml:space="preserve"> в целях проведения допинг-контроля;</w:t>
      </w:r>
    </w:p>
    <w:p w:rsidR="005C0934" w:rsidRPr="005C0934" w:rsidRDefault="005C0934" w:rsidP="005C0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5C0934" w:rsidRPr="005C0934" w:rsidRDefault="005C0934" w:rsidP="005C09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C0934">
        <w:rPr>
          <w:rFonts w:ascii="Times New Roman" w:eastAsia="Times New Roman" w:hAnsi="Times New Roman"/>
          <w:sz w:val="24"/>
          <w:szCs w:val="24"/>
          <w:lang w:eastAsia="ru-RU"/>
        </w:rPr>
        <w:t>-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EA1D82" w:rsidRDefault="00EA1D82" w:rsidP="00EA1D82">
      <w:pPr>
        <w:widowControl w:val="0"/>
        <w:tabs>
          <w:tab w:val="left" w:pos="284"/>
        </w:tabs>
        <w:autoSpaceDE w:val="0"/>
        <w:autoSpaceDN w:val="0"/>
        <w:adjustRightInd w:val="0"/>
        <w:spacing w:after="0" w:line="240" w:lineRule="auto"/>
        <w:ind w:firstLine="1134"/>
        <w:jc w:val="both"/>
        <w:rPr>
          <w:rFonts w:ascii="Times New Roman" w:eastAsia="Times New Roman" w:hAnsi="Times New Roman"/>
          <w:sz w:val="24"/>
          <w:szCs w:val="24"/>
          <w:lang w:eastAsia="ru-RU"/>
        </w:rPr>
      </w:pPr>
    </w:p>
    <w:p w:rsidR="00EA1D82" w:rsidRDefault="00EA1D82" w:rsidP="00EA1D82">
      <w:pPr>
        <w:widowControl w:val="0"/>
        <w:autoSpaceDE w:val="0"/>
        <w:autoSpaceDN w:val="0"/>
        <w:adjustRightInd w:val="0"/>
        <w:spacing w:after="0" w:line="240" w:lineRule="auto"/>
        <w:jc w:val="center"/>
        <w:rPr>
          <w:rFonts w:ascii="Times New Roman" w:eastAsia="Times New Roman" w:hAnsi="Times New Roman"/>
          <w:b/>
          <w:sz w:val="24"/>
          <w:szCs w:val="24"/>
          <w:lang w:eastAsia="ru-RU"/>
        </w:rPr>
        <w:sectPr w:rsidR="00EA1D82" w:rsidSect="009D3CD7">
          <w:footerReference w:type="default" r:id="rId8"/>
          <w:pgSz w:w="11906" w:h="16838"/>
          <w:pgMar w:top="1134" w:right="851" w:bottom="1134" w:left="1701" w:header="709" w:footer="709" w:gutter="0"/>
          <w:cols w:space="708"/>
          <w:titlePg/>
          <w:docGrid w:linePitch="360"/>
        </w:sectPr>
      </w:pPr>
    </w:p>
    <w:p w:rsidR="00EA1D82" w:rsidRDefault="00EA1D82" w:rsidP="00C30962">
      <w:pPr>
        <w:widowControl w:val="0"/>
        <w:numPr>
          <w:ilvl w:val="1"/>
          <w:numId w:val="38"/>
        </w:numPr>
        <w:tabs>
          <w:tab w:val="left" w:pos="284"/>
        </w:tabs>
        <w:autoSpaceDE w:val="0"/>
        <w:autoSpaceDN w:val="0"/>
        <w:adjustRightInd w:val="0"/>
        <w:spacing w:after="0" w:line="240" w:lineRule="auto"/>
        <w:jc w:val="center"/>
        <w:rPr>
          <w:rFonts w:ascii="Times New Roman" w:eastAsia="Times New Roman" w:hAnsi="Times New Roman"/>
          <w:sz w:val="20"/>
          <w:szCs w:val="20"/>
          <w:lang w:eastAsia="ru-RU"/>
        </w:rPr>
      </w:pPr>
      <w:r w:rsidRPr="00EA1D82">
        <w:rPr>
          <w:rFonts w:ascii="Times New Roman" w:eastAsia="Times New Roman" w:hAnsi="Times New Roman"/>
          <w:b/>
          <w:sz w:val="24"/>
          <w:szCs w:val="24"/>
          <w:lang w:eastAsia="ru-RU"/>
        </w:rPr>
        <w:lastRenderedPageBreak/>
        <w:t>Рекомендуемые объемы тренировочных и соревновательных нагрузок</w:t>
      </w:r>
      <w:r w:rsidRPr="00EA1D82">
        <w:rPr>
          <w:rFonts w:ascii="Times New Roman" w:eastAsia="Times New Roman" w:hAnsi="Times New Roman"/>
          <w:sz w:val="20"/>
          <w:szCs w:val="20"/>
          <w:lang w:eastAsia="ru-RU"/>
        </w:rPr>
        <w:t>.</w:t>
      </w:r>
    </w:p>
    <w:p w:rsidR="00380483" w:rsidRDefault="00380483" w:rsidP="00380483">
      <w:pPr>
        <w:widowControl w:val="0"/>
        <w:tabs>
          <w:tab w:val="left" w:pos="284"/>
        </w:tabs>
        <w:autoSpaceDE w:val="0"/>
        <w:autoSpaceDN w:val="0"/>
        <w:adjustRightInd w:val="0"/>
        <w:spacing w:after="0" w:line="240" w:lineRule="auto"/>
        <w:ind w:left="1211"/>
        <w:jc w:val="right"/>
        <w:rPr>
          <w:rFonts w:ascii="Times New Roman" w:eastAsia="Times New Roman" w:hAnsi="Times New Roman"/>
          <w:sz w:val="12"/>
          <w:szCs w:val="12"/>
          <w:lang w:eastAsia="ru-RU"/>
        </w:rPr>
      </w:pPr>
      <w:r>
        <w:rPr>
          <w:rFonts w:ascii="Times New Roman" w:eastAsia="Times New Roman" w:hAnsi="Times New Roman"/>
          <w:sz w:val="20"/>
          <w:szCs w:val="20"/>
          <w:lang w:eastAsia="ru-RU"/>
        </w:rPr>
        <w:t>Таблица 17</w:t>
      </w:r>
    </w:p>
    <w:p w:rsidR="00380483" w:rsidRPr="00380483" w:rsidRDefault="00380483" w:rsidP="00380483">
      <w:pPr>
        <w:widowControl w:val="0"/>
        <w:tabs>
          <w:tab w:val="left" w:pos="284"/>
        </w:tabs>
        <w:autoSpaceDE w:val="0"/>
        <w:autoSpaceDN w:val="0"/>
        <w:adjustRightInd w:val="0"/>
        <w:spacing w:after="0" w:line="240" w:lineRule="auto"/>
        <w:ind w:left="1211"/>
        <w:jc w:val="right"/>
        <w:rPr>
          <w:rFonts w:ascii="Times New Roman" w:eastAsia="Times New Roman" w:hAnsi="Times New Roman"/>
          <w:sz w:val="12"/>
          <w:szCs w:val="12"/>
          <w:lang w:eastAsia="ru-RU"/>
        </w:rPr>
      </w:pPr>
    </w:p>
    <w:tbl>
      <w:tblPr>
        <w:tblW w:w="15832" w:type="dxa"/>
        <w:jc w:val="center"/>
        <w:tblLayout w:type="fixed"/>
        <w:tblLook w:val="04A0"/>
      </w:tblPr>
      <w:tblGrid>
        <w:gridCol w:w="5138"/>
        <w:gridCol w:w="1047"/>
        <w:gridCol w:w="1047"/>
        <w:gridCol w:w="1048"/>
        <w:gridCol w:w="1047"/>
        <w:gridCol w:w="1048"/>
        <w:gridCol w:w="1047"/>
        <w:gridCol w:w="1047"/>
        <w:gridCol w:w="1048"/>
        <w:gridCol w:w="1150"/>
        <w:gridCol w:w="1165"/>
      </w:tblGrid>
      <w:tr w:rsidR="00EA1D82" w:rsidRPr="00EA1D82" w:rsidTr="00031CED">
        <w:trPr>
          <w:trHeight w:hRule="exact" w:val="581"/>
          <w:jc w:val="center"/>
        </w:trPr>
        <w:tc>
          <w:tcPr>
            <w:tcW w:w="5138" w:type="dxa"/>
            <w:vMerge w:val="restart"/>
            <w:tcBorders>
              <w:top w:val="single" w:sz="8" w:space="0" w:color="auto"/>
              <w:left w:val="single" w:sz="8" w:space="0" w:color="auto"/>
              <w:right w:val="single" w:sz="4" w:space="0" w:color="auto"/>
            </w:tcBorders>
            <w:shd w:val="clear" w:color="auto" w:fill="auto"/>
            <w:vAlign w:val="center"/>
            <w:hideMark/>
          </w:tcPr>
          <w:p w:rsidR="00EA1D82" w:rsidRPr="00EA1D82" w:rsidRDefault="00EA1D82" w:rsidP="00EA1D82">
            <w:pPr>
              <w:spacing w:after="0" w:line="240" w:lineRule="auto"/>
              <w:jc w:val="center"/>
              <w:rPr>
                <w:rFonts w:ascii="Times New Roman" w:eastAsia="Times New Roman" w:hAnsi="Times New Roman"/>
                <w:b/>
                <w:bCs/>
                <w:sz w:val="24"/>
                <w:szCs w:val="24"/>
                <w:lang w:eastAsia="ru-RU"/>
              </w:rPr>
            </w:pPr>
            <w:r w:rsidRPr="00EA1D82">
              <w:rPr>
                <w:rFonts w:ascii="Times New Roman" w:eastAsia="Times New Roman" w:hAnsi="Times New Roman"/>
                <w:b/>
                <w:bCs/>
                <w:sz w:val="24"/>
                <w:szCs w:val="24"/>
                <w:lang w:eastAsia="ru-RU"/>
              </w:rPr>
              <w:t>Виды подготовки</w:t>
            </w:r>
          </w:p>
        </w:tc>
        <w:tc>
          <w:tcPr>
            <w:tcW w:w="3142" w:type="dxa"/>
            <w:gridSpan w:val="3"/>
            <w:vMerge w:val="restart"/>
            <w:tcBorders>
              <w:top w:val="single" w:sz="8" w:space="0" w:color="auto"/>
              <w:left w:val="nil"/>
              <w:right w:val="single" w:sz="4" w:space="0" w:color="auto"/>
            </w:tcBorders>
            <w:shd w:val="clear" w:color="auto" w:fill="auto"/>
            <w:vAlign w:val="center"/>
          </w:tcPr>
          <w:p w:rsidR="00EA1D82" w:rsidRPr="00EA1D82" w:rsidRDefault="00EA1D82" w:rsidP="00EA1D82">
            <w:pPr>
              <w:spacing w:after="0" w:line="240" w:lineRule="auto"/>
              <w:jc w:val="center"/>
              <w:rPr>
                <w:rFonts w:ascii="Times New Roman" w:eastAsia="Times New Roman" w:hAnsi="Times New Roman"/>
                <w:b/>
                <w:bCs/>
                <w:sz w:val="24"/>
                <w:szCs w:val="24"/>
                <w:lang w:eastAsia="ru-RU"/>
              </w:rPr>
            </w:pPr>
            <w:r w:rsidRPr="00EA1D82">
              <w:rPr>
                <w:rFonts w:ascii="Times New Roman" w:eastAsia="Times New Roman" w:hAnsi="Times New Roman"/>
                <w:b/>
                <w:bCs/>
                <w:sz w:val="24"/>
                <w:szCs w:val="24"/>
                <w:lang w:eastAsia="ru-RU"/>
              </w:rPr>
              <w:t>Этап начальной подготовки</w:t>
            </w:r>
          </w:p>
        </w:tc>
        <w:tc>
          <w:tcPr>
            <w:tcW w:w="5237" w:type="dxa"/>
            <w:gridSpan w:val="5"/>
            <w:tcBorders>
              <w:top w:val="single" w:sz="8" w:space="0" w:color="auto"/>
              <w:left w:val="nil"/>
              <w:bottom w:val="single" w:sz="4" w:space="0" w:color="auto"/>
              <w:right w:val="single" w:sz="4" w:space="0" w:color="auto"/>
            </w:tcBorders>
            <w:shd w:val="clear" w:color="auto" w:fill="auto"/>
            <w:noWrap/>
            <w:vAlign w:val="center"/>
            <w:hideMark/>
          </w:tcPr>
          <w:p w:rsidR="00EA1D82" w:rsidRPr="00EA1D82" w:rsidRDefault="00EA1D82" w:rsidP="00EA1D82">
            <w:pPr>
              <w:spacing w:after="0" w:line="240" w:lineRule="auto"/>
              <w:jc w:val="center"/>
              <w:rPr>
                <w:rFonts w:ascii="Times New Roman" w:eastAsia="Times New Roman" w:hAnsi="Times New Roman"/>
                <w:b/>
                <w:bCs/>
                <w:sz w:val="24"/>
                <w:szCs w:val="24"/>
                <w:lang w:eastAsia="ru-RU"/>
              </w:rPr>
            </w:pPr>
            <w:r w:rsidRPr="00EA1D82">
              <w:rPr>
                <w:rFonts w:ascii="Times New Roman" w:eastAsia="Times New Roman" w:hAnsi="Times New Roman"/>
                <w:b/>
                <w:bCs/>
                <w:sz w:val="24"/>
                <w:szCs w:val="24"/>
                <w:lang w:eastAsia="ru-RU"/>
              </w:rPr>
              <w:t xml:space="preserve">Этап тренировочный </w:t>
            </w:r>
          </w:p>
        </w:tc>
        <w:tc>
          <w:tcPr>
            <w:tcW w:w="1150" w:type="dxa"/>
            <w:vMerge w:val="restart"/>
            <w:tcBorders>
              <w:top w:val="single" w:sz="8" w:space="0" w:color="auto"/>
              <w:left w:val="nil"/>
              <w:right w:val="single" w:sz="4" w:space="0" w:color="auto"/>
            </w:tcBorders>
            <w:shd w:val="clear" w:color="auto" w:fill="auto"/>
            <w:tcMar>
              <w:left w:w="28" w:type="dxa"/>
              <w:right w:w="28" w:type="dxa"/>
            </w:tcMar>
            <w:textDirection w:val="btLr"/>
            <w:vAlign w:val="center"/>
            <w:hideMark/>
          </w:tcPr>
          <w:p w:rsidR="00EA1D82" w:rsidRPr="00EA1D82" w:rsidRDefault="00EA1D82" w:rsidP="00EA1D82">
            <w:pPr>
              <w:spacing w:after="0" w:line="240" w:lineRule="auto"/>
              <w:ind w:left="113" w:right="113"/>
              <w:jc w:val="center"/>
              <w:rPr>
                <w:rFonts w:ascii="Times New Roman" w:eastAsia="Times New Roman" w:hAnsi="Times New Roman"/>
                <w:b/>
                <w:bCs/>
                <w:sz w:val="24"/>
                <w:szCs w:val="24"/>
                <w:lang w:eastAsia="ru-RU"/>
              </w:rPr>
            </w:pPr>
            <w:r w:rsidRPr="00EA1D82">
              <w:rPr>
                <w:rFonts w:ascii="Times New Roman" w:eastAsia="Times New Roman" w:hAnsi="Times New Roman"/>
                <w:b/>
                <w:bCs/>
                <w:sz w:val="24"/>
                <w:szCs w:val="24"/>
                <w:lang w:eastAsia="ru-RU"/>
              </w:rPr>
              <w:t>Этап совершенствования спортивного мастерства</w:t>
            </w:r>
          </w:p>
        </w:tc>
        <w:tc>
          <w:tcPr>
            <w:tcW w:w="1165" w:type="dxa"/>
            <w:vMerge w:val="restart"/>
            <w:tcBorders>
              <w:top w:val="single" w:sz="8" w:space="0" w:color="auto"/>
              <w:left w:val="nil"/>
              <w:right w:val="single" w:sz="4" w:space="0" w:color="auto"/>
            </w:tcBorders>
            <w:shd w:val="clear" w:color="auto" w:fill="auto"/>
            <w:textDirection w:val="btLr"/>
            <w:vAlign w:val="center"/>
          </w:tcPr>
          <w:p w:rsidR="00EA1D82" w:rsidRPr="00EA1D82" w:rsidRDefault="00EA1D82" w:rsidP="00EA1D82">
            <w:pPr>
              <w:spacing w:after="0" w:line="240" w:lineRule="auto"/>
              <w:ind w:left="113" w:right="113"/>
              <w:jc w:val="center"/>
              <w:rPr>
                <w:rFonts w:ascii="Times New Roman" w:eastAsia="Times New Roman" w:hAnsi="Times New Roman"/>
                <w:b/>
                <w:bCs/>
                <w:sz w:val="24"/>
                <w:szCs w:val="24"/>
                <w:lang w:eastAsia="ru-RU"/>
              </w:rPr>
            </w:pPr>
            <w:r w:rsidRPr="00EA1D82">
              <w:rPr>
                <w:rFonts w:ascii="Times New Roman" w:eastAsia="Times New Roman" w:hAnsi="Times New Roman"/>
                <w:b/>
                <w:bCs/>
                <w:sz w:val="24"/>
                <w:szCs w:val="24"/>
                <w:lang w:eastAsia="ru-RU"/>
              </w:rPr>
              <w:t>Этап высшего спортивного мастерства</w:t>
            </w:r>
          </w:p>
        </w:tc>
      </w:tr>
      <w:tr w:rsidR="00EA1D82" w:rsidRPr="00EA1D82" w:rsidTr="00031CED">
        <w:trPr>
          <w:trHeight w:hRule="exact" w:val="1535"/>
          <w:jc w:val="center"/>
        </w:trPr>
        <w:tc>
          <w:tcPr>
            <w:tcW w:w="5138" w:type="dxa"/>
            <w:vMerge/>
            <w:tcBorders>
              <w:top w:val="single" w:sz="8" w:space="0" w:color="auto"/>
              <w:left w:val="single" w:sz="8" w:space="0" w:color="auto"/>
              <w:right w:val="single" w:sz="4" w:space="0" w:color="auto"/>
            </w:tcBorders>
            <w:shd w:val="clear" w:color="auto" w:fill="auto"/>
            <w:vAlign w:val="center"/>
          </w:tcPr>
          <w:p w:rsidR="00EA1D82" w:rsidRPr="00EA1D82" w:rsidRDefault="00EA1D82" w:rsidP="00EA1D82">
            <w:pPr>
              <w:spacing w:after="0" w:line="240" w:lineRule="auto"/>
              <w:jc w:val="center"/>
              <w:rPr>
                <w:rFonts w:ascii="Times New Roman" w:eastAsia="Times New Roman" w:hAnsi="Times New Roman"/>
                <w:b/>
                <w:bCs/>
                <w:sz w:val="24"/>
                <w:szCs w:val="24"/>
                <w:lang w:eastAsia="ru-RU"/>
              </w:rPr>
            </w:pPr>
          </w:p>
        </w:tc>
        <w:tc>
          <w:tcPr>
            <w:tcW w:w="3142" w:type="dxa"/>
            <w:gridSpan w:val="3"/>
            <w:vMerge/>
            <w:tcBorders>
              <w:left w:val="nil"/>
              <w:bottom w:val="single" w:sz="4" w:space="0" w:color="auto"/>
              <w:right w:val="single" w:sz="4" w:space="0" w:color="auto"/>
            </w:tcBorders>
            <w:shd w:val="clear" w:color="auto" w:fill="auto"/>
            <w:vAlign w:val="center"/>
          </w:tcPr>
          <w:p w:rsidR="00EA1D82" w:rsidRPr="00EA1D82" w:rsidRDefault="00EA1D82" w:rsidP="00EA1D82">
            <w:pPr>
              <w:spacing w:after="0" w:line="240" w:lineRule="auto"/>
              <w:jc w:val="center"/>
              <w:rPr>
                <w:rFonts w:ascii="Times New Roman" w:eastAsia="Times New Roman" w:hAnsi="Times New Roman"/>
                <w:b/>
                <w:bCs/>
                <w:sz w:val="24"/>
                <w:szCs w:val="24"/>
                <w:lang w:eastAsia="ru-RU"/>
              </w:rPr>
            </w:pP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tcPr>
          <w:p w:rsidR="00EA1D82" w:rsidRPr="00EA1D82" w:rsidRDefault="00EA1D82" w:rsidP="00EA1D8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EA1D82">
              <w:rPr>
                <w:rFonts w:ascii="Times New Roman" w:eastAsia="Times New Roman" w:hAnsi="Times New Roman"/>
                <w:b/>
                <w:bCs/>
                <w:sz w:val="24"/>
                <w:szCs w:val="24"/>
                <w:lang w:eastAsia="ru-RU"/>
              </w:rPr>
              <w:t>период базовой подготовки</w:t>
            </w:r>
          </w:p>
        </w:tc>
        <w:tc>
          <w:tcPr>
            <w:tcW w:w="3142" w:type="dxa"/>
            <w:gridSpan w:val="3"/>
            <w:tcBorders>
              <w:top w:val="single" w:sz="4" w:space="0" w:color="auto"/>
              <w:left w:val="nil"/>
              <w:bottom w:val="single" w:sz="4" w:space="0" w:color="auto"/>
              <w:right w:val="single" w:sz="4" w:space="0" w:color="auto"/>
            </w:tcBorders>
            <w:shd w:val="clear" w:color="auto" w:fill="auto"/>
            <w:vAlign w:val="center"/>
          </w:tcPr>
          <w:p w:rsidR="00EA1D82" w:rsidRPr="00EA1D82" w:rsidRDefault="00EA1D82" w:rsidP="00EA1D8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EA1D82">
              <w:rPr>
                <w:rFonts w:ascii="Times New Roman" w:eastAsia="Times New Roman" w:hAnsi="Times New Roman"/>
                <w:b/>
                <w:bCs/>
                <w:sz w:val="24"/>
                <w:szCs w:val="24"/>
                <w:lang w:eastAsia="ru-RU"/>
              </w:rPr>
              <w:t>период спортивной специализации</w:t>
            </w:r>
          </w:p>
        </w:tc>
        <w:tc>
          <w:tcPr>
            <w:tcW w:w="1150" w:type="dxa"/>
            <w:vMerge/>
            <w:tcBorders>
              <w:left w:val="nil"/>
              <w:bottom w:val="single" w:sz="4" w:space="0" w:color="auto"/>
              <w:right w:val="single" w:sz="4" w:space="0" w:color="auto"/>
            </w:tcBorders>
            <w:shd w:val="clear" w:color="auto" w:fill="auto"/>
            <w:vAlign w:val="center"/>
          </w:tcPr>
          <w:p w:rsidR="00EA1D82" w:rsidRPr="00EA1D82" w:rsidRDefault="00EA1D82" w:rsidP="00EA1D82">
            <w:pPr>
              <w:spacing w:after="0" w:line="240" w:lineRule="auto"/>
              <w:jc w:val="center"/>
              <w:rPr>
                <w:rFonts w:ascii="Times New Roman" w:eastAsia="Times New Roman" w:hAnsi="Times New Roman"/>
                <w:b/>
                <w:bCs/>
                <w:sz w:val="24"/>
                <w:szCs w:val="24"/>
                <w:lang w:eastAsia="ru-RU"/>
              </w:rPr>
            </w:pPr>
          </w:p>
        </w:tc>
        <w:tc>
          <w:tcPr>
            <w:tcW w:w="1165" w:type="dxa"/>
            <w:vMerge/>
            <w:tcBorders>
              <w:left w:val="nil"/>
              <w:bottom w:val="single" w:sz="4" w:space="0" w:color="auto"/>
              <w:right w:val="single" w:sz="4" w:space="0" w:color="auto"/>
            </w:tcBorders>
            <w:shd w:val="clear" w:color="auto" w:fill="auto"/>
            <w:vAlign w:val="center"/>
          </w:tcPr>
          <w:p w:rsidR="00EA1D82" w:rsidRPr="00EA1D82" w:rsidRDefault="00EA1D82" w:rsidP="00EA1D82">
            <w:pPr>
              <w:spacing w:after="0" w:line="240" w:lineRule="auto"/>
              <w:jc w:val="center"/>
              <w:rPr>
                <w:rFonts w:ascii="Times New Roman" w:eastAsia="Times New Roman" w:hAnsi="Times New Roman"/>
                <w:b/>
                <w:bCs/>
                <w:sz w:val="24"/>
                <w:szCs w:val="24"/>
                <w:lang w:eastAsia="ru-RU"/>
              </w:rPr>
            </w:pPr>
          </w:p>
        </w:tc>
      </w:tr>
      <w:tr w:rsidR="00EA1D82" w:rsidRPr="00EA1D82" w:rsidTr="00031CED">
        <w:trPr>
          <w:trHeight w:val="516"/>
          <w:jc w:val="center"/>
        </w:trPr>
        <w:tc>
          <w:tcPr>
            <w:tcW w:w="5138" w:type="dxa"/>
            <w:vMerge/>
            <w:tcBorders>
              <w:left w:val="single" w:sz="8" w:space="0" w:color="auto"/>
              <w:right w:val="single" w:sz="4" w:space="0" w:color="auto"/>
            </w:tcBorders>
            <w:shd w:val="clear" w:color="auto" w:fill="auto"/>
            <w:vAlign w:val="center"/>
            <w:hideMark/>
          </w:tcPr>
          <w:p w:rsidR="00EA1D82" w:rsidRPr="00EA1D82" w:rsidRDefault="00EA1D82" w:rsidP="00EA1D82">
            <w:pPr>
              <w:spacing w:after="0" w:line="240" w:lineRule="auto"/>
              <w:rPr>
                <w:rFonts w:ascii="Times New Roman" w:eastAsia="Times New Roman" w:hAnsi="Times New Roman"/>
                <w:b/>
                <w:bCs/>
                <w:sz w:val="24"/>
                <w:szCs w:val="24"/>
                <w:lang w:eastAsia="ru-RU"/>
              </w:rPr>
            </w:pPr>
          </w:p>
        </w:tc>
        <w:tc>
          <w:tcPr>
            <w:tcW w:w="1047" w:type="dxa"/>
            <w:tcBorders>
              <w:top w:val="nil"/>
              <w:left w:val="nil"/>
              <w:bottom w:val="single" w:sz="4" w:space="0" w:color="auto"/>
              <w:right w:val="single" w:sz="4" w:space="0" w:color="auto"/>
            </w:tcBorders>
            <w:shd w:val="clear" w:color="auto" w:fill="auto"/>
            <w:noWrap/>
            <w:vAlign w:val="center"/>
            <w:hideMark/>
          </w:tcPr>
          <w:p w:rsidR="00EA1D82" w:rsidRPr="00EA1D82" w:rsidRDefault="00EA1D82" w:rsidP="00EA1D82">
            <w:pPr>
              <w:spacing w:after="0" w:line="240" w:lineRule="auto"/>
              <w:jc w:val="center"/>
              <w:rPr>
                <w:rFonts w:ascii="Times New Roman" w:eastAsia="Times New Roman" w:hAnsi="Times New Roman"/>
                <w:b/>
                <w:bCs/>
                <w:lang w:eastAsia="ru-RU"/>
              </w:rPr>
            </w:pPr>
            <w:r w:rsidRPr="00EA1D82">
              <w:rPr>
                <w:rFonts w:ascii="Times New Roman" w:eastAsia="Times New Roman" w:hAnsi="Times New Roman"/>
                <w:b/>
                <w:bCs/>
                <w:lang w:eastAsia="ru-RU"/>
              </w:rPr>
              <w:t>1-й</w:t>
            </w:r>
          </w:p>
        </w:tc>
        <w:tc>
          <w:tcPr>
            <w:tcW w:w="1047" w:type="dxa"/>
            <w:tcBorders>
              <w:top w:val="nil"/>
              <w:left w:val="nil"/>
              <w:bottom w:val="single" w:sz="4" w:space="0" w:color="auto"/>
              <w:right w:val="single" w:sz="4" w:space="0" w:color="auto"/>
            </w:tcBorders>
            <w:shd w:val="clear" w:color="auto" w:fill="auto"/>
            <w:noWrap/>
            <w:vAlign w:val="center"/>
            <w:hideMark/>
          </w:tcPr>
          <w:p w:rsidR="00EA1D82" w:rsidRPr="00EA1D82" w:rsidRDefault="00EA1D82" w:rsidP="00EA1D82">
            <w:pPr>
              <w:spacing w:after="0" w:line="240" w:lineRule="auto"/>
              <w:jc w:val="center"/>
              <w:rPr>
                <w:rFonts w:ascii="Times New Roman" w:eastAsia="Times New Roman" w:hAnsi="Times New Roman"/>
                <w:b/>
                <w:bCs/>
                <w:lang w:eastAsia="ru-RU"/>
              </w:rPr>
            </w:pPr>
            <w:r w:rsidRPr="00EA1D82">
              <w:rPr>
                <w:rFonts w:ascii="Times New Roman" w:eastAsia="Times New Roman" w:hAnsi="Times New Roman"/>
                <w:b/>
                <w:bCs/>
                <w:lang w:eastAsia="ru-RU"/>
              </w:rPr>
              <w:t>2-й</w:t>
            </w:r>
          </w:p>
        </w:tc>
        <w:tc>
          <w:tcPr>
            <w:tcW w:w="1048" w:type="dxa"/>
            <w:tcBorders>
              <w:top w:val="nil"/>
              <w:left w:val="nil"/>
              <w:bottom w:val="single" w:sz="4" w:space="0" w:color="auto"/>
              <w:right w:val="single" w:sz="4" w:space="0" w:color="auto"/>
            </w:tcBorders>
            <w:shd w:val="clear" w:color="auto" w:fill="auto"/>
            <w:noWrap/>
            <w:vAlign w:val="center"/>
            <w:hideMark/>
          </w:tcPr>
          <w:p w:rsidR="00EA1D82" w:rsidRPr="00EA1D82" w:rsidRDefault="00EA1D82" w:rsidP="00EA1D82">
            <w:pPr>
              <w:spacing w:after="0" w:line="240" w:lineRule="auto"/>
              <w:jc w:val="center"/>
              <w:rPr>
                <w:rFonts w:ascii="Times New Roman" w:eastAsia="Times New Roman" w:hAnsi="Times New Roman"/>
                <w:b/>
                <w:bCs/>
                <w:lang w:eastAsia="ru-RU"/>
              </w:rPr>
            </w:pPr>
            <w:r w:rsidRPr="00EA1D82">
              <w:rPr>
                <w:rFonts w:ascii="Times New Roman" w:eastAsia="Times New Roman" w:hAnsi="Times New Roman"/>
                <w:b/>
                <w:bCs/>
                <w:lang w:eastAsia="ru-RU"/>
              </w:rPr>
              <w:t>3-й</w:t>
            </w:r>
          </w:p>
        </w:tc>
        <w:tc>
          <w:tcPr>
            <w:tcW w:w="1047" w:type="dxa"/>
            <w:tcBorders>
              <w:top w:val="nil"/>
              <w:left w:val="nil"/>
              <w:bottom w:val="single" w:sz="4" w:space="0" w:color="auto"/>
              <w:right w:val="single" w:sz="4" w:space="0" w:color="auto"/>
            </w:tcBorders>
            <w:shd w:val="clear" w:color="auto" w:fill="auto"/>
            <w:noWrap/>
            <w:vAlign w:val="center"/>
            <w:hideMark/>
          </w:tcPr>
          <w:p w:rsidR="00EA1D82" w:rsidRPr="00EA1D82" w:rsidRDefault="00EA1D82" w:rsidP="00EA1D82">
            <w:pPr>
              <w:spacing w:after="0" w:line="240" w:lineRule="auto"/>
              <w:jc w:val="center"/>
              <w:rPr>
                <w:rFonts w:ascii="Times New Roman" w:eastAsia="Times New Roman" w:hAnsi="Times New Roman"/>
                <w:b/>
                <w:bCs/>
                <w:lang w:eastAsia="ru-RU"/>
              </w:rPr>
            </w:pPr>
            <w:r w:rsidRPr="00EA1D82">
              <w:rPr>
                <w:rFonts w:ascii="Times New Roman" w:eastAsia="Times New Roman" w:hAnsi="Times New Roman"/>
                <w:b/>
                <w:bCs/>
                <w:lang w:eastAsia="ru-RU"/>
              </w:rPr>
              <w:t>1-й</w:t>
            </w:r>
          </w:p>
        </w:tc>
        <w:tc>
          <w:tcPr>
            <w:tcW w:w="1048" w:type="dxa"/>
            <w:tcBorders>
              <w:top w:val="nil"/>
              <w:left w:val="nil"/>
              <w:bottom w:val="single" w:sz="4" w:space="0" w:color="auto"/>
              <w:right w:val="single" w:sz="4" w:space="0" w:color="auto"/>
            </w:tcBorders>
            <w:shd w:val="clear" w:color="auto" w:fill="auto"/>
            <w:noWrap/>
            <w:vAlign w:val="center"/>
            <w:hideMark/>
          </w:tcPr>
          <w:p w:rsidR="00EA1D82" w:rsidRPr="00EA1D82" w:rsidRDefault="00EA1D82" w:rsidP="00EA1D82">
            <w:pPr>
              <w:spacing w:after="0" w:line="240" w:lineRule="auto"/>
              <w:jc w:val="center"/>
              <w:rPr>
                <w:rFonts w:ascii="Times New Roman" w:eastAsia="Times New Roman" w:hAnsi="Times New Roman"/>
                <w:b/>
                <w:bCs/>
                <w:lang w:eastAsia="ru-RU"/>
              </w:rPr>
            </w:pPr>
            <w:r w:rsidRPr="00EA1D82">
              <w:rPr>
                <w:rFonts w:ascii="Times New Roman" w:eastAsia="Times New Roman" w:hAnsi="Times New Roman"/>
                <w:b/>
                <w:bCs/>
                <w:lang w:eastAsia="ru-RU"/>
              </w:rPr>
              <w:t>2-й</w:t>
            </w:r>
          </w:p>
        </w:tc>
        <w:tc>
          <w:tcPr>
            <w:tcW w:w="1047" w:type="dxa"/>
            <w:tcBorders>
              <w:top w:val="nil"/>
              <w:left w:val="nil"/>
              <w:bottom w:val="single" w:sz="4" w:space="0" w:color="auto"/>
              <w:right w:val="single" w:sz="4" w:space="0" w:color="auto"/>
            </w:tcBorders>
            <w:shd w:val="clear" w:color="auto" w:fill="auto"/>
            <w:noWrap/>
            <w:vAlign w:val="center"/>
            <w:hideMark/>
          </w:tcPr>
          <w:p w:rsidR="00EA1D82" w:rsidRPr="00EA1D82" w:rsidRDefault="00EA1D82" w:rsidP="00EA1D82">
            <w:pPr>
              <w:spacing w:after="0" w:line="240" w:lineRule="auto"/>
              <w:jc w:val="center"/>
              <w:rPr>
                <w:rFonts w:ascii="Times New Roman" w:eastAsia="Times New Roman" w:hAnsi="Times New Roman"/>
                <w:b/>
                <w:bCs/>
                <w:lang w:eastAsia="ru-RU"/>
              </w:rPr>
            </w:pPr>
            <w:r w:rsidRPr="00EA1D82">
              <w:rPr>
                <w:rFonts w:ascii="Times New Roman" w:eastAsia="Times New Roman" w:hAnsi="Times New Roman"/>
                <w:b/>
                <w:bCs/>
                <w:lang w:eastAsia="ru-RU"/>
              </w:rPr>
              <w:t>3-й</w:t>
            </w:r>
          </w:p>
        </w:tc>
        <w:tc>
          <w:tcPr>
            <w:tcW w:w="1047" w:type="dxa"/>
            <w:tcBorders>
              <w:top w:val="nil"/>
              <w:left w:val="nil"/>
              <w:bottom w:val="single" w:sz="4" w:space="0" w:color="auto"/>
              <w:right w:val="single" w:sz="4" w:space="0" w:color="auto"/>
            </w:tcBorders>
            <w:shd w:val="clear" w:color="auto" w:fill="auto"/>
            <w:noWrap/>
            <w:vAlign w:val="center"/>
            <w:hideMark/>
          </w:tcPr>
          <w:p w:rsidR="00EA1D82" w:rsidRPr="00EA1D82" w:rsidRDefault="00EA1D82" w:rsidP="00EA1D82">
            <w:pPr>
              <w:spacing w:after="0" w:line="240" w:lineRule="auto"/>
              <w:jc w:val="center"/>
              <w:rPr>
                <w:rFonts w:ascii="Times New Roman" w:eastAsia="Times New Roman" w:hAnsi="Times New Roman"/>
                <w:b/>
                <w:bCs/>
                <w:lang w:eastAsia="ru-RU"/>
              </w:rPr>
            </w:pPr>
            <w:r w:rsidRPr="00EA1D82">
              <w:rPr>
                <w:rFonts w:ascii="Times New Roman" w:eastAsia="Times New Roman" w:hAnsi="Times New Roman"/>
                <w:b/>
                <w:bCs/>
                <w:lang w:eastAsia="ru-RU"/>
              </w:rPr>
              <w:t>4-й</w:t>
            </w:r>
          </w:p>
        </w:tc>
        <w:tc>
          <w:tcPr>
            <w:tcW w:w="1048" w:type="dxa"/>
            <w:tcBorders>
              <w:top w:val="nil"/>
              <w:left w:val="nil"/>
              <w:bottom w:val="single" w:sz="4" w:space="0" w:color="auto"/>
              <w:right w:val="single" w:sz="4" w:space="0" w:color="auto"/>
            </w:tcBorders>
            <w:shd w:val="clear" w:color="auto" w:fill="auto"/>
            <w:noWrap/>
            <w:vAlign w:val="center"/>
            <w:hideMark/>
          </w:tcPr>
          <w:p w:rsidR="00EA1D82" w:rsidRPr="00EA1D82" w:rsidRDefault="00EA1D82" w:rsidP="00EA1D82">
            <w:pPr>
              <w:spacing w:after="0" w:line="240" w:lineRule="auto"/>
              <w:jc w:val="center"/>
              <w:rPr>
                <w:rFonts w:ascii="Times New Roman" w:eastAsia="Times New Roman" w:hAnsi="Times New Roman"/>
                <w:b/>
                <w:bCs/>
                <w:lang w:eastAsia="ru-RU"/>
              </w:rPr>
            </w:pPr>
            <w:r w:rsidRPr="00EA1D82">
              <w:rPr>
                <w:rFonts w:ascii="Times New Roman" w:eastAsia="Times New Roman" w:hAnsi="Times New Roman"/>
                <w:b/>
                <w:bCs/>
                <w:lang w:eastAsia="ru-RU"/>
              </w:rPr>
              <w:t>5-й</w:t>
            </w:r>
          </w:p>
        </w:tc>
        <w:tc>
          <w:tcPr>
            <w:tcW w:w="1150" w:type="dxa"/>
            <w:tcBorders>
              <w:top w:val="nil"/>
              <w:left w:val="nil"/>
              <w:bottom w:val="single" w:sz="4" w:space="0" w:color="auto"/>
              <w:right w:val="single" w:sz="4" w:space="0" w:color="auto"/>
            </w:tcBorders>
            <w:shd w:val="clear" w:color="auto" w:fill="auto"/>
            <w:noWrap/>
            <w:vAlign w:val="center"/>
            <w:hideMark/>
          </w:tcPr>
          <w:p w:rsidR="00EA1D82" w:rsidRPr="00EA1D82" w:rsidRDefault="00EA1D82" w:rsidP="00EA1D82">
            <w:pPr>
              <w:spacing w:after="0" w:line="240" w:lineRule="auto"/>
              <w:jc w:val="center"/>
              <w:rPr>
                <w:rFonts w:ascii="Times New Roman" w:eastAsia="Times New Roman" w:hAnsi="Times New Roman"/>
                <w:b/>
                <w:bCs/>
                <w:lang w:eastAsia="ru-RU"/>
              </w:rPr>
            </w:pPr>
            <w:r w:rsidRPr="00EA1D82">
              <w:rPr>
                <w:rFonts w:ascii="Times New Roman" w:eastAsia="Times New Roman" w:hAnsi="Times New Roman"/>
                <w:b/>
                <w:bCs/>
                <w:lang w:eastAsia="ru-RU"/>
              </w:rPr>
              <w:t>весь период</w:t>
            </w:r>
          </w:p>
        </w:tc>
        <w:tc>
          <w:tcPr>
            <w:tcW w:w="1165" w:type="dxa"/>
            <w:tcBorders>
              <w:top w:val="nil"/>
              <w:left w:val="nil"/>
              <w:bottom w:val="single" w:sz="4" w:space="0" w:color="auto"/>
              <w:right w:val="single" w:sz="4" w:space="0" w:color="auto"/>
            </w:tcBorders>
            <w:shd w:val="clear" w:color="auto" w:fill="auto"/>
            <w:noWrap/>
            <w:vAlign w:val="center"/>
            <w:hideMark/>
          </w:tcPr>
          <w:p w:rsidR="00EA1D82" w:rsidRPr="00EA1D82" w:rsidRDefault="00EA1D82" w:rsidP="00EA1D82">
            <w:pPr>
              <w:spacing w:after="0" w:line="240" w:lineRule="auto"/>
              <w:jc w:val="center"/>
              <w:rPr>
                <w:rFonts w:ascii="Times New Roman" w:eastAsia="Times New Roman" w:hAnsi="Times New Roman"/>
                <w:b/>
                <w:bCs/>
                <w:lang w:eastAsia="ru-RU"/>
              </w:rPr>
            </w:pPr>
            <w:r w:rsidRPr="00EA1D82">
              <w:rPr>
                <w:rFonts w:ascii="Times New Roman" w:eastAsia="Times New Roman" w:hAnsi="Times New Roman"/>
                <w:b/>
                <w:bCs/>
                <w:lang w:eastAsia="ru-RU"/>
              </w:rPr>
              <w:t>весь период</w:t>
            </w:r>
          </w:p>
        </w:tc>
      </w:tr>
      <w:tr w:rsidR="00EA1D82" w:rsidRPr="00EA1D82" w:rsidTr="00031CED">
        <w:trPr>
          <w:trHeight w:val="563"/>
          <w:jc w:val="center"/>
        </w:trPr>
        <w:tc>
          <w:tcPr>
            <w:tcW w:w="513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1D82" w:rsidRPr="00EA1D82" w:rsidRDefault="00EA1D82" w:rsidP="00EA1D82">
            <w:pPr>
              <w:spacing w:after="0" w:line="240" w:lineRule="auto"/>
              <w:rPr>
                <w:rFonts w:ascii="Times New Roman" w:eastAsia="Times New Roman" w:hAnsi="Times New Roman"/>
                <w:sz w:val="24"/>
                <w:szCs w:val="24"/>
                <w:lang w:eastAsia="ru-RU"/>
              </w:rPr>
            </w:pPr>
            <w:r w:rsidRPr="00EA1D82">
              <w:rPr>
                <w:rFonts w:ascii="Times New Roman" w:eastAsia="Times New Roman" w:hAnsi="Times New Roman"/>
                <w:sz w:val="24"/>
                <w:szCs w:val="24"/>
                <w:lang w:eastAsia="ru-RU"/>
              </w:rPr>
              <w:t>Общая физическая подготовка</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48</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54</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50</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70</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66</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93</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90</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87</w:t>
            </w:r>
          </w:p>
        </w:tc>
        <w:tc>
          <w:tcPr>
            <w:tcW w:w="1150"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66</w:t>
            </w:r>
          </w:p>
        </w:tc>
        <w:tc>
          <w:tcPr>
            <w:tcW w:w="1165"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75</w:t>
            </w:r>
          </w:p>
        </w:tc>
      </w:tr>
      <w:tr w:rsidR="00EA1D82" w:rsidRPr="00EA1D82" w:rsidTr="00031CED">
        <w:trPr>
          <w:trHeight w:val="563"/>
          <w:jc w:val="center"/>
        </w:trPr>
        <w:tc>
          <w:tcPr>
            <w:tcW w:w="5138" w:type="dxa"/>
            <w:tcBorders>
              <w:top w:val="nil"/>
              <w:left w:val="single" w:sz="8" w:space="0" w:color="auto"/>
              <w:bottom w:val="single" w:sz="4" w:space="0" w:color="auto"/>
              <w:right w:val="single" w:sz="4" w:space="0" w:color="auto"/>
            </w:tcBorders>
            <w:shd w:val="clear" w:color="auto" w:fill="auto"/>
            <w:vAlign w:val="center"/>
          </w:tcPr>
          <w:p w:rsidR="00EA1D82" w:rsidRPr="00EA1D82" w:rsidRDefault="00EA1D82" w:rsidP="00EA1D82">
            <w:pPr>
              <w:spacing w:after="0" w:line="240" w:lineRule="auto"/>
              <w:rPr>
                <w:rFonts w:ascii="Times New Roman" w:eastAsia="Times New Roman" w:hAnsi="Times New Roman"/>
                <w:sz w:val="24"/>
                <w:szCs w:val="24"/>
                <w:lang w:eastAsia="ru-RU"/>
              </w:rPr>
            </w:pPr>
            <w:r w:rsidRPr="00EA1D82">
              <w:rPr>
                <w:rFonts w:ascii="Times New Roman" w:eastAsia="Times New Roman" w:hAnsi="Times New Roman"/>
                <w:sz w:val="24"/>
                <w:szCs w:val="24"/>
                <w:lang w:eastAsia="ru-RU"/>
              </w:rPr>
              <w:t>Специальная физическая подготовка</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15</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18</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22</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46</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50</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62</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65</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68</w:t>
            </w:r>
          </w:p>
        </w:tc>
        <w:tc>
          <w:tcPr>
            <w:tcW w:w="1150"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66</w:t>
            </w:r>
          </w:p>
        </w:tc>
        <w:tc>
          <w:tcPr>
            <w:tcW w:w="1165"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49</w:t>
            </w:r>
          </w:p>
        </w:tc>
      </w:tr>
      <w:tr w:rsidR="00EA1D82" w:rsidRPr="00EA1D82" w:rsidTr="00031CED">
        <w:trPr>
          <w:trHeight w:val="563"/>
          <w:jc w:val="center"/>
        </w:trPr>
        <w:tc>
          <w:tcPr>
            <w:tcW w:w="5138" w:type="dxa"/>
            <w:tcBorders>
              <w:top w:val="nil"/>
              <w:left w:val="single" w:sz="8" w:space="0" w:color="auto"/>
              <w:bottom w:val="single" w:sz="4" w:space="0" w:color="auto"/>
              <w:right w:val="single" w:sz="4" w:space="0" w:color="auto"/>
            </w:tcBorders>
            <w:shd w:val="clear" w:color="auto" w:fill="auto"/>
            <w:vAlign w:val="center"/>
          </w:tcPr>
          <w:p w:rsidR="00EA1D82" w:rsidRPr="00EA1D82" w:rsidRDefault="00EA1D82" w:rsidP="00EA1D82">
            <w:pPr>
              <w:spacing w:after="0" w:line="240" w:lineRule="auto"/>
              <w:rPr>
                <w:rFonts w:ascii="Times New Roman" w:eastAsia="Times New Roman" w:hAnsi="Times New Roman"/>
                <w:sz w:val="24"/>
                <w:szCs w:val="24"/>
                <w:lang w:eastAsia="ru-RU"/>
              </w:rPr>
            </w:pPr>
            <w:r w:rsidRPr="00EA1D82">
              <w:rPr>
                <w:rFonts w:ascii="Times New Roman" w:eastAsia="Times New Roman" w:hAnsi="Times New Roman"/>
                <w:sz w:val="24"/>
                <w:szCs w:val="24"/>
                <w:lang w:eastAsia="ru-RU"/>
              </w:rPr>
              <w:t>Техническая подготовка</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131</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154</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154</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139</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139</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124</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124</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124</w:t>
            </w:r>
          </w:p>
        </w:tc>
        <w:tc>
          <w:tcPr>
            <w:tcW w:w="1150"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95</w:t>
            </w:r>
          </w:p>
        </w:tc>
        <w:tc>
          <w:tcPr>
            <w:tcW w:w="1165"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108</w:t>
            </w:r>
          </w:p>
        </w:tc>
      </w:tr>
      <w:tr w:rsidR="00EA1D82" w:rsidRPr="00EA1D82" w:rsidTr="00031CED">
        <w:trPr>
          <w:trHeight w:val="563"/>
          <w:jc w:val="center"/>
        </w:trPr>
        <w:tc>
          <w:tcPr>
            <w:tcW w:w="5138" w:type="dxa"/>
            <w:tcBorders>
              <w:top w:val="nil"/>
              <w:left w:val="single" w:sz="8" w:space="0" w:color="auto"/>
              <w:bottom w:val="single" w:sz="4" w:space="0" w:color="auto"/>
              <w:right w:val="single" w:sz="4" w:space="0" w:color="auto"/>
            </w:tcBorders>
            <w:shd w:val="clear" w:color="auto" w:fill="auto"/>
            <w:vAlign w:val="center"/>
          </w:tcPr>
          <w:p w:rsidR="00EA1D82" w:rsidRPr="00EA1D82" w:rsidRDefault="00EA1D82" w:rsidP="00EA1D82">
            <w:pPr>
              <w:spacing w:after="0" w:line="240" w:lineRule="auto"/>
              <w:rPr>
                <w:rFonts w:ascii="Times New Roman" w:eastAsia="Times New Roman" w:hAnsi="Times New Roman"/>
                <w:sz w:val="24"/>
                <w:szCs w:val="24"/>
                <w:lang w:eastAsia="ru-RU"/>
              </w:rPr>
            </w:pPr>
            <w:r w:rsidRPr="00EA1D82">
              <w:rPr>
                <w:rFonts w:ascii="Times New Roman" w:eastAsia="Times New Roman" w:hAnsi="Times New Roman"/>
                <w:sz w:val="24"/>
                <w:szCs w:val="24"/>
                <w:lang w:eastAsia="ru-RU"/>
              </w:rPr>
              <w:t>Тактическая, теоретическая и психологическая подготовка</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31</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36</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36</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46</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46</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62</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62</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62</w:t>
            </w:r>
          </w:p>
        </w:tc>
        <w:tc>
          <w:tcPr>
            <w:tcW w:w="1150"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100</w:t>
            </w:r>
          </w:p>
        </w:tc>
        <w:tc>
          <w:tcPr>
            <w:tcW w:w="1165"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90</w:t>
            </w:r>
          </w:p>
        </w:tc>
      </w:tr>
      <w:tr w:rsidR="00EA1D82" w:rsidRPr="00EA1D82" w:rsidTr="00031CED">
        <w:trPr>
          <w:trHeight w:val="563"/>
          <w:jc w:val="center"/>
        </w:trPr>
        <w:tc>
          <w:tcPr>
            <w:tcW w:w="5138" w:type="dxa"/>
            <w:tcBorders>
              <w:top w:val="nil"/>
              <w:left w:val="single" w:sz="8" w:space="0" w:color="auto"/>
              <w:bottom w:val="single" w:sz="4" w:space="0" w:color="auto"/>
              <w:right w:val="single" w:sz="4" w:space="0" w:color="auto"/>
            </w:tcBorders>
            <w:shd w:val="clear" w:color="auto" w:fill="auto"/>
            <w:vAlign w:val="center"/>
          </w:tcPr>
          <w:p w:rsidR="00EA1D82" w:rsidRPr="00EA1D82" w:rsidRDefault="00EA1D82" w:rsidP="00EA1D82">
            <w:pPr>
              <w:spacing w:after="0" w:line="240" w:lineRule="auto"/>
              <w:rPr>
                <w:rFonts w:ascii="Times New Roman" w:eastAsia="Times New Roman" w:hAnsi="Times New Roman"/>
                <w:sz w:val="24"/>
                <w:szCs w:val="24"/>
                <w:lang w:eastAsia="ru-RU"/>
              </w:rPr>
            </w:pPr>
            <w:r w:rsidRPr="00EA1D82">
              <w:rPr>
                <w:rFonts w:ascii="Times New Roman" w:eastAsia="Times New Roman" w:hAnsi="Times New Roman"/>
                <w:sz w:val="24"/>
                <w:szCs w:val="24"/>
                <w:lang w:eastAsia="ru-RU"/>
              </w:rPr>
              <w:t>Технико-тактическая (игровая) подготовка</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68</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80</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80</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138</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138</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228</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228</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228</w:t>
            </w:r>
          </w:p>
        </w:tc>
        <w:tc>
          <w:tcPr>
            <w:tcW w:w="1150"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255</w:t>
            </w:r>
          </w:p>
        </w:tc>
        <w:tc>
          <w:tcPr>
            <w:tcW w:w="1165"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328</w:t>
            </w:r>
          </w:p>
        </w:tc>
      </w:tr>
      <w:tr w:rsidR="00EA1D82" w:rsidRPr="00EA1D82" w:rsidTr="00031CED">
        <w:trPr>
          <w:trHeight w:val="563"/>
          <w:jc w:val="center"/>
        </w:trPr>
        <w:tc>
          <w:tcPr>
            <w:tcW w:w="5138" w:type="dxa"/>
            <w:tcBorders>
              <w:top w:val="single" w:sz="4" w:space="0" w:color="auto"/>
              <w:left w:val="single" w:sz="8" w:space="0" w:color="auto"/>
              <w:bottom w:val="single" w:sz="4" w:space="0" w:color="auto"/>
              <w:right w:val="single" w:sz="4" w:space="0" w:color="auto"/>
            </w:tcBorders>
            <w:shd w:val="clear" w:color="auto" w:fill="auto"/>
            <w:vAlign w:val="center"/>
          </w:tcPr>
          <w:p w:rsidR="00EA1D82" w:rsidRPr="00EA1D82" w:rsidRDefault="00EA1D82" w:rsidP="00EA1D82">
            <w:pPr>
              <w:spacing w:after="0" w:line="240" w:lineRule="auto"/>
              <w:rPr>
                <w:rFonts w:ascii="Times New Roman" w:eastAsia="Times New Roman" w:hAnsi="Times New Roman"/>
                <w:sz w:val="24"/>
                <w:szCs w:val="24"/>
                <w:lang w:eastAsia="ru-RU"/>
              </w:rPr>
            </w:pPr>
            <w:r w:rsidRPr="00EA1D82">
              <w:rPr>
                <w:rFonts w:ascii="Times New Roman" w:eastAsia="Times New Roman" w:hAnsi="Times New Roman"/>
                <w:sz w:val="24"/>
                <w:szCs w:val="24"/>
                <w:lang w:eastAsia="ru-RU"/>
              </w:rPr>
              <w:t>Участие в соревнованиях, тренерская и судейская практика</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15</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18</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18</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23</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23</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49</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49</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49</w:t>
            </w:r>
          </w:p>
        </w:tc>
        <w:tc>
          <w:tcPr>
            <w:tcW w:w="1150"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72</w:t>
            </w:r>
          </w:p>
        </w:tc>
        <w:tc>
          <w:tcPr>
            <w:tcW w:w="1165"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84</w:t>
            </w:r>
          </w:p>
        </w:tc>
      </w:tr>
      <w:tr w:rsidR="00EA1D82" w:rsidRPr="00EA1D82" w:rsidTr="00031CED">
        <w:trPr>
          <w:trHeight w:val="563"/>
          <w:jc w:val="center"/>
        </w:trPr>
        <w:tc>
          <w:tcPr>
            <w:tcW w:w="5138" w:type="dxa"/>
            <w:tcBorders>
              <w:top w:val="single" w:sz="4" w:space="0" w:color="auto"/>
              <w:left w:val="single" w:sz="8" w:space="0" w:color="auto"/>
              <w:bottom w:val="single" w:sz="4" w:space="0" w:color="auto"/>
              <w:right w:val="single" w:sz="4" w:space="0" w:color="auto"/>
            </w:tcBorders>
            <w:shd w:val="clear" w:color="auto" w:fill="auto"/>
            <w:vAlign w:val="center"/>
          </w:tcPr>
          <w:p w:rsidR="00EA1D82" w:rsidRPr="00EA1D82" w:rsidRDefault="00EA1D82" w:rsidP="00EA1D82">
            <w:pPr>
              <w:spacing w:after="0" w:line="240" w:lineRule="auto"/>
              <w:rPr>
                <w:rFonts w:ascii="Times New Roman" w:eastAsia="Times New Roman" w:hAnsi="Times New Roman"/>
                <w:sz w:val="24"/>
                <w:szCs w:val="24"/>
                <w:lang w:eastAsia="ru-RU"/>
              </w:rPr>
            </w:pPr>
            <w:r w:rsidRPr="00EA1D82">
              <w:rPr>
                <w:rFonts w:ascii="Times New Roman" w:eastAsia="Times New Roman" w:hAnsi="Times New Roman"/>
                <w:sz w:val="24"/>
                <w:szCs w:val="24"/>
                <w:lang w:eastAsia="ru-RU"/>
              </w:rPr>
              <w:t>Контрольные испытания</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w:t>
            </w:r>
          </w:p>
        </w:tc>
        <w:tc>
          <w:tcPr>
            <w:tcW w:w="1150"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8</w:t>
            </w:r>
          </w:p>
        </w:tc>
        <w:tc>
          <w:tcPr>
            <w:tcW w:w="1165"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8</w:t>
            </w:r>
          </w:p>
        </w:tc>
      </w:tr>
      <w:tr w:rsidR="00EA1D82" w:rsidRPr="00EA1D82" w:rsidTr="00031CED">
        <w:trPr>
          <w:trHeight w:val="563"/>
          <w:jc w:val="center"/>
        </w:trPr>
        <w:tc>
          <w:tcPr>
            <w:tcW w:w="5138" w:type="dxa"/>
            <w:tcBorders>
              <w:top w:val="single" w:sz="4" w:space="0" w:color="auto"/>
              <w:left w:val="single" w:sz="8" w:space="0" w:color="auto"/>
              <w:bottom w:val="single" w:sz="4" w:space="0" w:color="auto"/>
              <w:right w:val="single" w:sz="4" w:space="0" w:color="auto"/>
            </w:tcBorders>
            <w:shd w:val="clear" w:color="auto" w:fill="auto"/>
            <w:vAlign w:val="center"/>
          </w:tcPr>
          <w:p w:rsidR="00EA1D82" w:rsidRPr="00EA1D82" w:rsidRDefault="00EA1D82" w:rsidP="00EA1D82">
            <w:pPr>
              <w:spacing w:after="0" w:line="240" w:lineRule="auto"/>
              <w:rPr>
                <w:rFonts w:ascii="Times New Roman" w:eastAsia="Times New Roman" w:hAnsi="Times New Roman"/>
                <w:sz w:val="24"/>
                <w:szCs w:val="24"/>
                <w:lang w:eastAsia="ru-RU"/>
              </w:rPr>
            </w:pPr>
            <w:r w:rsidRPr="00EA1D82">
              <w:rPr>
                <w:rFonts w:ascii="Times New Roman" w:eastAsia="Times New Roman" w:hAnsi="Times New Roman"/>
                <w:sz w:val="24"/>
                <w:szCs w:val="24"/>
                <w:lang w:eastAsia="ru-RU"/>
              </w:rPr>
              <w:t>Самостоятельная работа (индивидуальные планы)</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w:t>
            </w:r>
          </w:p>
        </w:tc>
        <w:tc>
          <w:tcPr>
            <w:tcW w:w="1047"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w:t>
            </w:r>
          </w:p>
        </w:tc>
        <w:tc>
          <w:tcPr>
            <w:tcW w:w="1048"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w:t>
            </w:r>
          </w:p>
        </w:tc>
        <w:tc>
          <w:tcPr>
            <w:tcW w:w="1150"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66</w:t>
            </w:r>
          </w:p>
        </w:tc>
        <w:tc>
          <w:tcPr>
            <w:tcW w:w="1165" w:type="dxa"/>
            <w:tcBorders>
              <w:top w:val="nil"/>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90</w:t>
            </w:r>
          </w:p>
        </w:tc>
      </w:tr>
      <w:tr w:rsidR="00EA1D82" w:rsidRPr="00EA1D82" w:rsidTr="00031CED">
        <w:trPr>
          <w:trHeight w:val="563"/>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82" w:rsidRPr="00EA1D82" w:rsidRDefault="00EA1D82" w:rsidP="00EA1D82">
            <w:pPr>
              <w:spacing w:after="0" w:line="240" w:lineRule="auto"/>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Всего часов соревновательной и тренировочной нагрузки за 52 недель</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312</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364</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364</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468</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468</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624</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624</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624</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728</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EA1D82" w:rsidRPr="00EA1D82" w:rsidRDefault="00EA1D82" w:rsidP="00EA1D82">
            <w:pPr>
              <w:spacing w:after="0" w:line="240" w:lineRule="auto"/>
              <w:jc w:val="center"/>
              <w:rPr>
                <w:rFonts w:ascii="Times New Roman" w:eastAsia="Times New Roman" w:hAnsi="Times New Roman"/>
                <w:b/>
                <w:sz w:val="24"/>
                <w:szCs w:val="24"/>
                <w:lang w:eastAsia="ru-RU"/>
              </w:rPr>
            </w:pPr>
            <w:r w:rsidRPr="00EA1D82">
              <w:rPr>
                <w:rFonts w:ascii="Times New Roman" w:eastAsia="Times New Roman" w:hAnsi="Times New Roman"/>
                <w:b/>
                <w:sz w:val="24"/>
                <w:szCs w:val="24"/>
                <w:lang w:eastAsia="ru-RU"/>
              </w:rPr>
              <w:t>832</w:t>
            </w:r>
          </w:p>
        </w:tc>
      </w:tr>
    </w:tbl>
    <w:p w:rsidR="00EA1D82" w:rsidRDefault="00EA1D82" w:rsidP="00EA1D82">
      <w:pPr>
        <w:widowControl w:val="0"/>
        <w:tabs>
          <w:tab w:val="left" w:pos="284"/>
        </w:tabs>
        <w:autoSpaceDE w:val="0"/>
        <w:autoSpaceDN w:val="0"/>
        <w:adjustRightInd w:val="0"/>
        <w:spacing w:after="0" w:line="240" w:lineRule="auto"/>
        <w:ind w:firstLine="1134"/>
        <w:jc w:val="both"/>
        <w:rPr>
          <w:rFonts w:ascii="Times New Roman" w:eastAsia="Times New Roman" w:hAnsi="Times New Roman"/>
          <w:sz w:val="24"/>
          <w:szCs w:val="24"/>
          <w:lang w:eastAsia="ru-RU"/>
        </w:rPr>
      </w:pPr>
    </w:p>
    <w:p w:rsidR="00EA1D82" w:rsidRDefault="00EA1D82" w:rsidP="00EA1D82">
      <w:pPr>
        <w:widowControl w:val="0"/>
        <w:tabs>
          <w:tab w:val="left" w:pos="284"/>
        </w:tabs>
        <w:autoSpaceDE w:val="0"/>
        <w:autoSpaceDN w:val="0"/>
        <w:adjustRightInd w:val="0"/>
        <w:spacing w:after="0" w:line="240" w:lineRule="auto"/>
        <w:ind w:firstLine="1134"/>
        <w:jc w:val="both"/>
        <w:rPr>
          <w:rFonts w:ascii="Times New Roman" w:eastAsia="Times New Roman" w:hAnsi="Times New Roman"/>
          <w:sz w:val="24"/>
          <w:szCs w:val="24"/>
          <w:lang w:eastAsia="ru-RU"/>
        </w:rPr>
      </w:pPr>
    </w:p>
    <w:p w:rsidR="00EA1D82" w:rsidRDefault="00EA1D82" w:rsidP="00EA1D82">
      <w:pPr>
        <w:widowControl w:val="0"/>
        <w:tabs>
          <w:tab w:val="left" w:pos="284"/>
        </w:tabs>
        <w:autoSpaceDE w:val="0"/>
        <w:autoSpaceDN w:val="0"/>
        <w:adjustRightInd w:val="0"/>
        <w:spacing w:after="0" w:line="240" w:lineRule="auto"/>
        <w:ind w:firstLine="1134"/>
        <w:jc w:val="both"/>
        <w:rPr>
          <w:rFonts w:ascii="Times New Roman" w:eastAsia="Times New Roman" w:hAnsi="Times New Roman"/>
          <w:sz w:val="24"/>
          <w:szCs w:val="24"/>
          <w:lang w:eastAsia="ru-RU"/>
        </w:rPr>
      </w:pPr>
    </w:p>
    <w:p w:rsidR="00EA1D82" w:rsidRDefault="00EA1D82" w:rsidP="00EA1D82">
      <w:pPr>
        <w:widowControl w:val="0"/>
        <w:tabs>
          <w:tab w:val="left" w:pos="284"/>
        </w:tabs>
        <w:autoSpaceDE w:val="0"/>
        <w:autoSpaceDN w:val="0"/>
        <w:adjustRightInd w:val="0"/>
        <w:spacing w:after="0" w:line="240" w:lineRule="auto"/>
        <w:ind w:firstLine="1134"/>
        <w:jc w:val="both"/>
        <w:rPr>
          <w:rFonts w:ascii="Times New Roman" w:eastAsia="Times New Roman" w:hAnsi="Times New Roman"/>
          <w:sz w:val="24"/>
          <w:szCs w:val="24"/>
          <w:lang w:eastAsia="ru-RU"/>
        </w:rPr>
        <w:sectPr w:rsidR="00EA1D82" w:rsidSect="00EA1D82">
          <w:pgSz w:w="16838" w:h="11906" w:orient="landscape"/>
          <w:pgMar w:top="851" w:right="1134" w:bottom="1701" w:left="1134" w:header="709" w:footer="709" w:gutter="0"/>
          <w:cols w:space="708"/>
          <w:titlePg/>
          <w:docGrid w:linePitch="360"/>
        </w:sectPr>
      </w:pPr>
    </w:p>
    <w:tbl>
      <w:tblPr>
        <w:tblW w:w="14816" w:type="dxa"/>
        <w:tblInd w:w="93" w:type="dxa"/>
        <w:tblLook w:val="04A0"/>
      </w:tblPr>
      <w:tblGrid>
        <w:gridCol w:w="2710"/>
        <w:gridCol w:w="244"/>
        <w:gridCol w:w="3085"/>
        <w:gridCol w:w="922"/>
        <w:gridCol w:w="475"/>
        <w:gridCol w:w="1377"/>
        <w:gridCol w:w="191"/>
        <w:gridCol w:w="1166"/>
        <w:gridCol w:w="979"/>
        <w:gridCol w:w="536"/>
        <w:gridCol w:w="1574"/>
        <w:gridCol w:w="986"/>
        <w:gridCol w:w="571"/>
      </w:tblGrid>
      <w:tr w:rsidR="008E09CE" w:rsidRPr="008E09CE" w:rsidTr="00380483">
        <w:trPr>
          <w:gridAfter w:val="1"/>
          <w:wAfter w:w="571" w:type="dxa"/>
          <w:trHeight w:val="322"/>
        </w:trPr>
        <w:tc>
          <w:tcPr>
            <w:tcW w:w="14245" w:type="dxa"/>
            <w:gridSpan w:val="12"/>
            <w:vMerge w:val="restart"/>
            <w:tcBorders>
              <w:top w:val="nil"/>
              <w:left w:val="nil"/>
              <w:bottom w:val="nil"/>
              <w:right w:val="nil"/>
            </w:tcBorders>
            <w:shd w:val="clear" w:color="auto" w:fill="auto"/>
            <w:vAlign w:val="center"/>
            <w:hideMark/>
          </w:tcPr>
          <w:p w:rsidR="00AA6B76" w:rsidRPr="00AA6B76" w:rsidRDefault="00AA6B76" w:rsidP="00AA6B76">
            <w:pPr>
              <w:widowControl w:val="0"/>
              <w:tabs>
                <w:tab w:val="left" w:pos="284"/>
              </w:tabs>
              <w:autoSpaceDE w:val="0"/>
              <w:autoSpaceDN w:val="0"/>
              <w:adjustRightInd w:val="0"/>
              <w:spacing w:after="0" w:line="240" w:lineRule="auto"/>
              <w:ind w:firstLine="1134"/>
              <w:jc w:val="center"/>
              <w:rPr>
                <w:rFonts w:ascii="Times New Roman" w:eastAsia="Times New Roman" w:hAnsi="Times New Roman"/>
                <w:b/>
                <w:sz w:val="24"/>
                <w:szCs w:val="24"/>
                <w:lang w:eastAsia="ru-RU"/>
              </w:rPr>
            </w:pPr>
            <w:bookmarkStart w:id="9" w:name="RANGE!A1:E18"/>
            <w:r w:rsidRPr="00AA6B76">
              <w:rPr>
                <w:rFonts w:ascii="Times New Roman" w:eastAsia="Times New Roman" w:hAnsi="Times New Roman"/>
                <w:b/>
                <w:sz w:val="24"/>
                <w:szCs w:val="24"/>
                <w:lang w:eastAsia="ru-RU"/>
              </w:rPr>
              <w:lastRenderedPageBreak/>
              <w:t>3.4. Рекомендации по планированию спортивных результатов.</w:t>
            </w:r>
          </w:p>
          <w:p w:rsidR="008E09CE" w:rsidRDefault="008E09CE" w:rsidP="008E09CE">
            <w:pPr>
              <w:spacing w:after="0" w:line="240" w:lineRule="auto"/>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Требования и условия их выполнения для присвоения спортивного звания мастер спорта России и спортивного разряда кандидат в мастера спорта.</w:t>
            </w:r>
            <w:bookmarkEnd w:id="9"/>
            <w:r w:rsidR="00C02999" w:rsidRPr="008E09CE">
              <w:rPr>
                <w:rFonts w:ascii="Times New Roman" w:eastAsia="Times New Roman" w:hAnsi="Times New Roman"/>
                <w:sz w:val="24"/>
                <w:szCs w:val="24"/>
                <w:lang w:eastAsia="ru-RU"/>
              </w:rPr>
              <w:t xml:space="preserve"> </w:t>
            </w:r>
          </w:p>
          <w:p w:rsidR="00380483" w:rsidRPr="00380483" w:rsidRDefault="00380483" w:rsidP="00380483">
            <w:pPr>
              <w:spacing w:after="0" w:line="240" w:lineRule="auto"/>
              <w:jc w:val="right"/>
              <w:rPr>
                <w:rFonts w:eastAsia="Times New Roman"/>
                <w:sz w:val="20"/>
                <w:szCs w:val="20"/>
                <w:lang w:eastAsia="ru-RU"/>
              </w:rPr>
            </w:pPr>
            <w:r>
              <w:rPr>
                <w:rFonts w:ascii="Times New Roman" w:eastAsia="Times New Roman" w:hAnsi="Times New Roman"/>
                <w:sz w:val="20"/>
                <w:szCs w:val="20"/>
                <w:lang w:eastAsia="ru-RU"/>
              </w:rPr>
              <w:t>Таблица 18</w:t>
            </w:r>
          </w:p>
          <w:p w:rsidR="00C02999" w:rsidRPr="00E760F3" w:rsidRDefault="00C02999" w:rsidP="00C02999">
            <w:pPr>
              <w:spacing w:after="0" w:line="240" w:lineRule="auto"/>
              <w:jc w:val="right"/>
              <w:rPr>
                <w:rFonts w:eastAsia="Times New Roman"/>
                <w:sz w:val="24"/>
                <w:szCs w:val="24"/>
                <w:lang w:eastAsia="ru-RU"/>
              </w:rPr>
            </w:pPr>
            <w:r w:rsidRPr="008E09CE">
              <w:rPr>
                <w:rFonts w:ascii="Times New Roman" w:eastAsia="Times New Roman" w:hAnsi="Times New Roman"/>
                <w:sz w:val="24"/>
                <w:szCs w:val="24"/>
                <w:lang w:eastAsia="ru-RU"/>
              </w:rPr>
              <w:t>МС присваивается  с 16 лет, КМС - с 14  лет</w:t>
            </w:r>
          </w:p>
        </w:tc>
      </w:tr>
      <w:tr w:rsidR="008E09CE" w:rsidRPr="008E09CE" w:rsidTr="00380483">
        <w:trPr>
          <w:gridAfter w:val="1"/>
          <w:wAfter w:w="571" w:type="dxa"/>
          <w:trHeight w:val="322"/>
        </w:trPr>
        <w:tc>
          <w:tcPr>
            <w:tcW w:w="14245" w:type="dxa"/>
            <w:gridSpan w:val="12"/>
            <w:vMerge/>
            <w:tcBorders>
              <w:top w:val="nil"/>
              <w:left w:val="nil"/>
              <w:bottom w:val="single" w:sz="4" w:space="0" w:color="auto"/>
              <w:right w:val="nil"/>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r>
      <w:tr w:rsidR="008E09CE" w:rsidRPr="008E09CE" w:rsidTr="00380483">
        <w:trPr>
          <w:gridAfter w:val="1"/>
          <w:wAfter w:w="571" w:type="dxa"/>
          <w:trHeight w:val="260"/>
        </w:trPr>
        <w:tc>
          <w:tcPr>
            <w:tcW w:w="2954"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Статус спортивных соревнований</w:t>
            </w:r>
          </w:p>
        </w:tc>
        <w:tc>
          <w:tcPr>
            <w:tcW w:w="400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Пол, возраст</w:t>
            </w:r>
          </w:p>
        </w:tc>
        <w:tc>
          <w:tcPr>
            <w:tcW w:w="4188" w:type="dxa"/>
            <w:gridSpan w:val="5"/>
            <w:tcBorders>
              <w:top w:val="single" w:sz="4" w:space="0" w:color="auto"/>
              <w:left w:val="nil"/>
              <w:bottom w:val="single" w:sz="4" w:space="0" w:color="auto"/>
              <w:right w:val="nil"/>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Требование: занять место</w:t>
            </w:r>
          </w:p>
        </w:tc>
        <w:tc>
          <w:tcPr>
            <w:tcW w:w="3096" w:type="dxa"/>
            <w:gridSpan w:val="3"/>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Условие выполнения требования: количество  игр</w:t>
            </w:r>
          </w:p>
        </w:tc>
      </w:tr>
      <w:tr w:rsidR="008E09CE" w:rsidRPr="008E09CE" w:rsidTr="00380483">
        <w:trPr>
          <w:gridAfter w:val="1"/>
          <w:wAfter w:w="571" w:type="dxa"/>
          <w:trHeight w:val="496"/>
        </w:trPr>
        <w:tc>
          <w:tcPr>
            <w:tcW w:w="2954" w:type="dxa"/>
            <w:gridSpan w:val="2"/>
            <w:vMerge/>
            <w:tcBorders>
              <w:top w:val="nil"/>
              <w:left w:val="single" w:sz="8" w:space="0" w:color="auto"/>
              <w:bottom w:val="single" w:sz="4" w:space="0" w:color="auto"/>
              <w:right w:val="single" w:sz="4"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c>
          <w:tcPr>
            <w:tcW w:w="4007" w:type="dxa"/>
            <w:gridSpan w:val="2"/>
            <w:vMerge/>
            <w:tcBorders>
              <w:top w:val="nil"/>
              <w:left w:val="single" w:sz="4" w:space="0" w:color="auto"/>
              <w:bottom w:val="single" w:sz="8" w:space="0" w:color="000000"/>
              <w:right w:val="single" w:sz="4"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c>
          <w:tcPr>
            <w:tcW w:w="2043" w:type="dxa"/>
            <w:gridSpan w:val="3"/>
            <w:tcBorders>
              <w:top w:val="nil"/>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МС</w:t>
            </w:r>
          </w:p>
        </w:tc>
        <w:tc>
          <w:tcPr>
            <w:tcW w:w="2145" w:type="dxa"/>
            <w:gridSpan w:val="2"/>
            <w:tcBorders>
              <w:top w:val="nil"/>
              <w:left w:val="nil"/>
              <w:bottom w:val="single" w:sz="8" w:space="0" w:color="auto"/>
              <w:right w:val="nil"/>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КМС</w:t>
            </w:r>
          </w:p>
        </w:tc>
        <w:tc>
          <w:tcPr>
            <w:tcW w:w="3096" w:type="dxa"/>
            <w:gridSpan w:val="3"/>
            <w:vMerge/>
            <w:tcBorders>
              <w:top w:val="nil"/>
              <w:left w:val="single" w:sz="4" w:space="0" w:color="auto"/>
              <w:bottom w:val="single" w:sz="8" w:space="0" w:color="000000"/>
              <w:right w:val="single" w:sz="8"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r>
      <w:tr w:rsidR="008E09CE" w:rsidRPr="008E09CE" w:rsidTr="00380483">
        <w:trPr>
          <w:gridAfter w:val="1"/>
          <w:wAfter w:w="571" w:type="dxa"/>
          <w:trHeight w:val="427"/>
        </w:trPr>
        <w:tc>
          <w:tcPr>
            <w:tcW w:w="295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Первенство мира</w:t>
            </w:r>
          </w:p>
        </w:tc>
        <w:tc>
          <w:tcPr>
            <w:tcW w:w="4007" w:type="dxa"/>
            <w:gridSpan w:val="2"/>
            <w:tcBorders>
              <w:top w:val="nil"/>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Юниоры (до 20 лет)</w:t>
            </w:r>
          </w:p>
        </w:tc>
        <w:tc>
          <w:tcPr>
            <w:tcW w:w="2043" w:type="dxa"/>
            <w:gridSpan w:val="3"/>
            <w:tcBorders>
              <w:top w:val="single" w:sz="4" w:space="0" w:color="auto"/>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1-2</w:t>
            </w:r>
          </w:p>
        </w:tc>
        <w:tc>
          <w:tcPr>
            <w:tcW w:w="2145" w:type="dxa"/>
            <w:gridSpan w:val="2"/>
            <w:tcBorders>
              <w:top w:val="nil"/>
              <w:left w:val="nil"/>
              <w:bottom w:val="single" w:sz="4" w:space="0" w:color="auto"/>
              <w:right w:val="nil"/>
            </w:tcBorders>
            <w:shd w:val="clear" w:color="000000" w:fill="BFBFBF"/>
            <w:vAlign w:val="center"/>
            <w:hideMark/>
          </w:tcPr>
          <w:p w:rsidR="008E09CE" w:rsidRPr="008E09CE" w:rsidRDefault="008E09CE" w:rsidP="008E09CE">
            <w:pPr>
              <w:spacing w:after="0" w:line="240" w:lineRule="auto"/>
              <w:jc w:val="center"/>
              <w:rPr>
                <w:rFonts w:ascii="Times New Roman" w:eastAsia="Times New Roman" w:hAnsi="Times New Roman"/>
                <w:color w:val="FF0000"/>
                <w:sz w:val="24"/>
                <w:szCs w:val="24"/>
                <w:lang w:eastAsia="ru-RU"/>
              </w:rPr>
            </w:pPr>
            <w:r w:rsidRPr="008E09CE">
              <w:rPr>
                <w:rFonts w:ascii="Times New Roman" w:eastAsia="Times New Roman" w:hAnsi="Times New Roman"/>
                <w:color w:val="FF0000"/>
                <w:sz w:val="24"/>
                <w:szCs w:val="24"/>
                <w:lang w:eastAsia="ru-RU"/>
              </w:rPr>
              <w:t> </w:t>
            </w:r>
          </w:p>
        </w:tc>
        <w:tc>
          <w:tcPr>
            <w:tcW w:w="3096" w:type="dxa"/>
            <w:gridSpan w:val="3"/>
            <w:vMerge w:val="restart"/>
            <w:tcBorders>
              <w:top w:val="nil"/>
              <w:left w:val="single" w:sz="4" w:space="0" w:color="auto"/>
              <w:bottom w:val="single" w:sz="8" w:space="0" w:color="000000"/>
              <w:right w:val="single" w:sz="8"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В составе команды участвовать в 50% игр, проведенных командой</w:t>
            </w:r>
          </w:p>
        </w:tc>
      </w:tr>
      <w:tr w:rsidR="008E09CE" w:rsidRPr="008E09CE" w:rsidTr="00380483">
        <w:trPr>
          <w:gridAfter w:val="1"/>
          <w:wAfter w:w="571" w:type="dxa"/>
          <w:trHeight w:val="501"/>
        </w:trPr>
        <w:tc>
          <w:tcPr>
            <w:tcW w:w="2954" w:type="dxa"/>
            <w:gridSpan w:val="2"/>
            <w:vMerge/>
            <w:tcBorders>
              <w:top w:val="nil"/>
              <w:left w:val="single" w:sz="8" w:space="0" w:color="auto"/>
              <w:bottom w:val="single" w:sz="8" w:space="0" w:color="000000"/>
              <w:right w:val="single" w:sz="4"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c>
          <w:tcPr>
            <w:tcW w:w="4007" w:type="dxa"/>
            <w:gridSpan w:val="2"/>
            <w:tcBorders>
              <w:top w:val="nil"/>
              <w:left w:val="nil"/>
              <w:bottom w:val="single" w:sz="8"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Юниоры, юниорки (до 18 лет)</w:t>
            </w:r>
          </w:p>
        </w:tc>
        <w:tc>
          <w:tcPr>
            <w:tcW w:w="2043" w:type="dxa"/>
            <w:gridSpan w:val="3"/>
            <w:tcBorders>
              <w:top w:val="nil"/>
              <w:left w:val="nil"/>
              <w:bottom w:val="single" w:sz="8"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1</w:t>
            </w:r>
          </w:p>
        </w:tc>
        <w:tc>
          <w:tcPr>
            <w:tcW w:w="2145" w:type="dxa"/>
            <w:gridSpan w:val="2"/>
            <w:tcBorders>
              <w:top w:val="nil"/>
              <w:left w:val="nil"/>
              <w:bottom w:val="single" w:sz="8" w:space="0" w:color="auto"/>
              <w:right w:val="nil"/>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2-3</w:t>
            </w:r>
          </w:p>
        </w:tc>
        <w:tc>
          <w:tcPr>
            <w:tcW w:w="3096" w:type="dxa"/>
            <w:gridSpan w:val="3"/>
            <w:vMerge/>
            <w:tcBorders>
              <w:top w:val="nil"/>
              <w:left w:val="single" w:sz="4" w:space="0" w:color="auto"/>
              <w:bottom w:val="single" w:sz="8" w:space="0" w:color="000000"/>
              <w:right w:val="single" w:sz="8"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r>
      <w:tr w:rsidR="008E09CE" w:rsidRPr="008E09CE" w:rsidTr="00380483">
        <w:trPr>
          <w:gridAfter w:val="1"/>
          <w:wAfter w:w="571" w:type="dxa"/>
          <w:trHeight w:val="570"/>
        </w:trPr>
        <w:tc>
          <w:tcPr>
            <w:tcW w:w="295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Другие международные спортивные соревнования, включенные в ЕКП</w:t>
            </w:r>
          </w:p>
        </w:tc>
        <w:tc>
          <w:tcPr>
            <w:tcW w:w="4007" w:type="dxa"/>
            <w:gridSpan w:val="2"/>
            <w:tcBorders>
              <w:top w:val="nil"/>
              <w:left w:val="nil"/>
              <w:bottom w:val="single" w:sz="4" w:space="0" w:color="auto"/>
              <w:right w:val="single" w:sz="4" w:space="0" w:color="auto"/>
            </w:tcBorders>
            <w:shd w:val="clear" w:color="auto" w:fill="auto"/>
            <w:noWrap/>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Юниоры (до 20 лет)</w:t>
            </w:r>
          </w:p>
        </w:tc>
        <w:tc>
          <w:tcPr>
            <w:tcW w:w="2043" w:type="dxa"/>
            <w:gridSpan w:val="3"/>
            <w:tcBorders>
              <w:top w:val="nil"/>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1</w:t>
            </w:r>
          </w:p>
        </w:tc>
        <w:tc>
          <w:tcPr>
            <w:tcW w:w="2145" w:type="dxa"/>
            <w:gridSpan w:val="2"/>
            <w:tcBorders>
              <w:top w:val="nil"/>
              <w:left w:val="nil"/>
              <w:bottom w:val="single" w:sz="4" w:space="0" w:color="auto"/>
              <w:right w:val="nil"/>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2-3</w:t>
            </w:r>
          </w:p>
        </w:tc>
        <w:tc>
          <w:tcPr>
            <w:tcW w:w="3096" w:type="dxa"/>
            <w:gridSpan w:val="3"/>
            <w:vMerge w:val="restart"/>
            <w:tcBorders>
              <w:top w:val="nil"/>
              <w:left w:val="single" w:sz="4" w:space="0" w:color="auto"/>
              <w:bottom w:val="nil"/>
              <w:right w:val="single" w:sz="8"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В составе команды участвовать в 50% игр, проведенных командой</w:t>
            </w:r>
          </w:p>
        </w:tc>
      </w:tr>
      <w:tr w:rsidR="008E09CE" w:rsidRPr="008E09CE" w:rsidTr="00380483">
        <w:trPr>
          <w:gridAfter w:val="1"/>
          <w:wAfter w:w="571" w:type="dxa"/>
          <w:trHeight w:val="757"/>
        </w:trPr>
        <w:tc>
          <w:tcPr>
            <w:tcW w:w="2954" w:type="dxa"/>
            <w:gridSpan w:val="2"/>
            <w:vMerge/>
            <w:tcBorders>
              <w:top w:val="nil"/>
              <w:left w:val="single" w:sz="8" w:space="0" w:color="auto"/>
              <w:bottom w:val="single" w:sz="8" w:space="0" w:color="000000"/>
              <w:right w:val="single" w:sz="4"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c>
          <w:tcPr>
            <w:tcW w:w="4007" w:type="dxa"/>
            <w:gridSpan w:val="2"/>
            <w:tcBorders>
              <w:top w:val="nil"/>
              <w:left w:val="nil"/>
              <w:bottom w:val="single" w:sz="4" w:space="0" w:color="auto"/>
              <w:right w:val="single" w:sz="4" w:space="0" w:color="auto"/>
            </w:tcBorders>
            <w:shd w:val="clear" w:color="auto" w:fill="auto"/>
            <w:noWrap/>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Юниоры, юниорки (до 18 лет)</w:t>
            </w:r>
          </w:p>
        </w:tc>
        <w:tc>
          <w:tcPr>
            <w:tcW w:w="2043" w:type="dxa"/>
            <w:gridSpan w:val="3"/>
            <w:tcBorders>
              <w:top w:val="nil"/>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1</w:t>
            </w:r>
          </w:p>
        </w:tc>
        <w:tc>
          <w:tcPr>
            <w:tcW w:w="2145" w:type="dxa"/>
            <w:gridSpan w:val="2"/>
            <w:tcBorders>
              <w:top w:val="nil"/>
              <w:left w:val="nil"/>
              <w:bottom w:val="single" w:sz="4" w:space="0" w:color="auto"/>
              <w:right w:val="nil"/>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2-3</w:t>
            </w:r>
          </w:p>
        </w:tc>
        <w:tc>
          <w:tcPr>
            <w:tcW w:w="3096" w:type="dxa"/>
            <w:gridSpan w:val="3"/>
            <w:vMerge/>
            <w:tcBorders>
              <w:top w:val="nil"/>
              <w:left w:val="single" w:sz="4" w:space="0" w:color="auto"/>
              <w:bottom w:val="nil"/>
              <w:right w:val="single" w:sz="8"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r>
      <w:tr w:rsidR="008E09CE" w:rsidRPr="008E09CE" w:rsidTr="00380483">
        <w:trPr>
          <w:gridAfter w:val="1"/>
          <w:wAfter w:w="571" w:type="dxa"/>
          <w:trHeight w:val="602"/>
        </w:trPr>
        <w:tc>
          <w:tcPr>
            <w:tcW w:w="295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 xml:space="preserve">Чемпионат России </w:t>
            </w:r>
          </w:p>
        </w:tc>
        <w:tc>
          <w:tcPr>
            <w:tcW w:w="4007" w:type="dxa"/>
            <w:gridSpan w:val="2"/>
            <w:tcBorders>
              <w:top w:val="single" w:sz="8" w:space="0" w:color="auto"/>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Мужчины</w:t>
            </w:r>
          </w:p>
        </w:tc>
        <w:tc>
          <w:tcPr>
            <w:tcW w:w="2043" w:type="dxa"/>
            <w:gridSpan w:val="3"/>
            <w:tcBorders>
              <w:top w:val="single" w:sz="8" w:space="0" w:color="auto"/>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1-4</w:t>
            </w:r>
          </w:p>
        </w:tc>
        <w:tc>
          <w:tcPr>
            <w:tcW w:w="2145" w:type="dxa"/>
            <w:gridSpan w:val="2"/>
            <w:tcBorders>
              <w:top w:val="single" w:sz="8" w:space="0" w:color="auto"/>
              <w:left w:val="nil"/>
              <w:bottom w:val="single" w:sz="4" w:space="0" w:color="auto"/>
              <w:right w:val="single" w:sz="4" w:space="0" w:color="auto"/>
            </w:tcBorders>
            <w:shd w:val="clear" w:color="000000" w:fill="C0C0C0"/>
            <w:vAlign w:val="center"/>
            <w:hideMark/>
          </w:tcPr>
          <w:p w:rsidR="008E09CE" w:rsidRPr="008E09CE" w:rsidRDefault="008E09CE" w:rsidP="008E09CE">
            <w:pPr>
              <w:spacing w:after="0" w:line="240" w:lineRule="auto"/>
              <w:jc w:val="center"/>
              <w:rPr>
                <w:rFonts w:ascii="Times New Roman" w:eastAsia="Times New Roman" w:hAnsi="Times New Roman"/>
                <w:color w:val="FF0000"/>
                <w:sz w:val="24"/>
                <w:szCs w:val="24"/>
                <w:lang w:eastAsia="ru-RU"/>
              </w:rPr>
            </w:pPr>
            <w:r w:rsidRPr="008E09CE">
              <w:rPr>
                <w:rFonts w:ascii="Times New Roman" w:eastAsia="Times New Roman" w:hAnsi="Times New Roman"/>
                <w:color w:val="FF0000"/>
                <w:sz w:val="24"/>
                <w:szCs w:val="24"/>
                <w:lang w:eastAsia="ru-RU"/>
              </w:rPr>
              <w:t> </w:t>
            </w:r>
          </w:p>
        </w:tc>
        <w:tc>
          <w:tcPr>
            <w:tcW w:w="3096" w:type="dxa"/>
            <w:gridSpan w:val="3"/>
            <w:vMerge w:val="restart"/>
            <w:tcBorders>
              <w:top w:val="single" w:sz="8" w:space="0" w:color="auto"/>
              <w:left w:val="nil"/>
              <w:bottom w:val="single" w:sz="8" w:space="0" w:color="000000"/>
              <w:right w:val="single" w:sz="8"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В составе команды участвовать в 50% игр, проведенных командой</w:t>
            </w:r>
          </w:p>
        </w:tc>
      </w:tr>
      <w:tr w:rsidR="008E09CE" w:rsidRPr="008E09CE" w:rsidTr="00380483">
        <w:trPr>
          <w:gridAfter w:val="1"/>
          <w:wAfter w:w="571" w:type="dxa"/>
          <w:trHeight w:val="612"/>
        </w:trPr>
        <w:tc>
          <w:tcPr>
            <w:tcW w:w="2954" w:type="dxa"/>
            <w:gridSpan w:val="2"/>
            <w:vMerge/>
            <w:tcBorders>
              <w:top w:val="nil"/>
              <w:left w:val="single" w:sz="8" w:space="0" w:color="auto"/>
              <w:bottom w:val="single" w:sz="8" w:space="0" w:color="000000"/>
              <w:right w:val="single" w:sz="4"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c>
          <w:tcPr>
            <w:tcW w:w="4007" w:type="dxa"/>
            <w:gridSpan w:val="2"/>
            <w:tcBorders>
              <w:top w:val="nil"/>
              <w:left w:val="nil"/>
              <w:bottom w:val="single" w:sz="8"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Женщины</w:t>
            </w:r>
          </w:p>
        </w:tc>
        <w:tc>
          <w:tcPr>
            <w:tcW w:w="2043" w:type="dxa"/>
            <w:gridSpan w:val="3"/>
            <w:tcBorders>
              <w:top w:val="nil"/>
              <w:left w:val="nil"/>
              <w:bottom w:val="single" w:sz="8"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1</w:t>
            </w:r>
          </w:p>
        </w:tc>
        <w:tc>
          <w:tcPr>
            <w:tcW w:w="2145" w:type="dxa"/>
            <w:gridSpan w:val="2"/>
            <w:tcBorders>
              <w:top w:val="nil"/>
              <w:left w:val="nil"/>
              <w:bottom w:val="single" w:sz="8" w:space="0" w:color="auto"/>
              <w:right w:val="single" w:sz="4" w:space="0" w:color="auto"/>
            </w:tcBorders>
            <w:shd w:val="clear" w:color="000000" w:fill="C0C0C0"/>
            <w:vAlign w:val="center"/>
            <w:hideMark/>
          </w:tcPr>
          <w:p w:rsidR="008E09CE" w:rsidRPr="008E09CE" w:rsidRDefault="008E09CE" w:rsidP="008E09CE">
            <w:pPr>
              <w:spacing w:after="0" w:line="240" w:lineRule="auto"/>
              <w:jc w:val="center"/>
              <w:rPr>
                <w:rFonts w:ascii="Times New Roman" w:eastAsia="Times New Roman" w:hAnsi="Times New Roman"/>
                <w:color w:val="FF0000"/>
                <w:sz w:val="24"/>
                <w:szCs w:val="24"/>
                <w:lang w:eastAsia="ru-RU"/>
              </w:rPr>
            </w:pPr>
            <w:r w:rsidRPr="008E09CE">
              <w:rPr>
                <w:rFonts w:ascii="Times New Roman" w:eastAsia="Times New Roman" w:hAnsi="Times New Roman"/>
                <w:color w:val="FF0000"/>
                <w:sz w:val="24"/>
                <w:szCs w:val="24"/>
                <w:lang w:eastAsia="ru-RU"/>
              </w:rPr>
              <w:t> </w:t>
            </w:r>
          </w:p>
        </w:tc>
        <w:tc>
          <w:tcPr>
            <w:tcW w:w="3096" w:type="dxa"/>
            <w:gridSpan w:val="3"/>
            <w:vMerge/>
            <w:tcBorders>
              <w:top w:val="single" w:sz="8" w:space="0" w:color="auto"/>
              <w:left w:val="nil"/>
              <w:bottom w:val="single" w:sz="8" w:space="0" w:color="000000"/>
              <w:right w:val="single" w:sz="8"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r>
      <w:tr w:rsidR="008E09CE" w:rsidRPr="008E09CE" w:rsidTr="00380483">
        <w:trPr>
          <w:gridAfter w:val="1"/>
          <w:wAfter w:w="571" w:type="dxa"/>
          <w:trHeight w:val="643"/>
        </w:trPr>
        <w:tc>
          <w:tcPr>
            <w:tcW w:w="2954" w:type="dxa"/>
            <w:gridSpan w:val="2"/>
            <w:vMerge w:val="restart"/>
            <w:tcBorders>
              <w:top w:val="nil"/>
              <w:left w:val="single" w:sz="8" w:space="0" w:color="auto"/>
              <w:bottom w:val="nil"/>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Первенство России</w:t>
            </w:r>
          </w:p>
        </w:tc>
        <w:tc>
          <w:tcPr>
            <w:tcW w:w="4007" w:type="dxa"/>
            <w:gridSpan w:val="2"/>
            <w:tcBorders>
              <w:top w:val="nil"/>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Юниоры (до 20 лет)</w:t>
            </w:r>
          </w:p>
        </w:tc>
        <w:tc>
          <w:tcPr>
            <w:tcW w:w="2043" w:type="dxa"/>
            <w:gridSpan w:val="3"/>
            <w:tcBorders>
              <w:top w:val="nil"/>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1</w:t>
            </w:r>
          </w:p>
        </w:tc>
        <w:tc>
          <w:tcPr>
            <w:tcW w:w="2145" w:type="dxa"/>
            <w:gridSpan w:val="2"/>
            <w:tcBorders>
              <w:top w:val="nil"/>
              <w:left w:val="nil"/>
              <w:bottom w:val="single" w:sz="4" w:space="0" w:color="auto"/>
              <w:right w:val="nil"/>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2-5</w:t>
            </w:r>
          </w:p>
        </w:tc>
        <w:tc>
          <w:tcPr>
            <w:tcW w:w="3096" w:type="dxa"/>
            <w:gridSpan w:val="3"/>
            <w:vMerge w:val="restart"/>
            <w:tcBorders>
              <w:top w:val="nil"/>
              <w:left w:val="single" w:sz="4" w:space="0" w:color="auto"/>
              <w:bottom w:val="nil"/>
              <w:right w:val="single" w:sz="8"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В составе команды участвовать в 50% игр, проведенных командой</w:t>
            </w:r>
          </w:p>
        </w:tc>
      </w:tr>
      <w:tr w:rsidR="008E09CE" w:rsidRPr="008E09CE" w:rsidTr="00380483">
        <w:trPr>
          <w:gridAfter w:val="1"/>
          <w:wAfter w:w="571" w:type="dxa"/>
          <w:trHeight w:val="581"/>
        </w:trPr>
        <w:tc>
          <w:tcPr>
            <w:tcW w:w="2954" w:type="dxa"/>
            <w:gridSpan w:val="2"/>
            <w:vMerge/>
            <w:tcBorders>
              <w:top w:val="nil"/>
              <w:left w:val="single" w:sz="8" w:space="0" w:color="auto"/>
              <w:bottom w:val="nil"/>
              <w:right w:val="single" w:sz="4"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c>
          <w:tcPr>
            <w:tcW w:w="4007" w:type="dxa"/>
            <w:gridSpan w:val="2"/>
            <w:tcBorders>
              <w:top w:val="nil"/>
              <w:left w:val="nil"/>
              <w:bottom w:val="single" w:sz="4" w:space="0" w:color="auto"/>
              <w:right w:val="single" w:sz="4" w:space="0" w:color="auto"/>
            </w:tcBorders>
            <w:shd w:val="clear" w:color="auto" w:fill="auto"/>
            <w:noWrap/>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Юниоры, юниорки (до 18 лет)</w:t>
            </w:r>
          </w:p>
        </w:tc>
        <w:tc>
          <w:tcPr>
            <w:tcW w:w="2043" w:type="dxa"/>
            <w:gridSpan w:val="3"/>
            <w:tcBorders>
              <w:top w:val="nil"/>
              <w:left w:val="nil"/>
              <w:bottom w:val="single" w:sz="4" w:space="0" w:color="auto"/>
              <w:right w:val="single" w:sz="4" w:space="0" w:color="auto"/>
            </w:tcBorders>
            <w:shd w:val="clear" w:color="000000" w:fill="C0C0C0"/>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 </w:t>
            </w:r>
          </w:p>
        </w:tc>
        <w:tc>
          <w:tcPr>
            <w:tcW w:w="2145" w:type="dxa"/>
            <w:gridSpan w:val="2"/>
            <w:tcBorders>
              <w:top w:val="nil"/>
              <w:left w:val="nil"/>
              <w:bottom w:val="single" w:sz="4" w:space="0" w:color="auto"/>
              <w:right w:val="nil"/>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1</w:t>
            </w:r>
          </w:p>
        </w:tc>
        <w:tc>
          <w:tcPr>
            <w:tcW w:w="3096" w:type="dxa"/>
            <w:gridSpan w:val="3"/>
            <w:vMerge/>
            <w:tcBorders>
              <w:top w:val="nil"/>
              <w:left w:val="single" w:sz="4" w:space="0" w:color="auto"/>
              <w:bottom w:val="nil"/>
              <w:right w:val="single" w:sz="8"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r>
      <w:tr w:rsidR="008E09CE" w:rsidRPr="008E09CE" w:rsidTr="00380483">
        <w:trPr>
          <w:gridAfter w:val="1"/>
          <w:wAfter w:w="571" w:type="dxa"/>
          <w:trHeight w:val="602"/>
        </w:trPr>
        <w:tc>
          <w:tcPr>
            <w:tcW w:w="2954"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Другие всероссийские спортивные соревнования, включенные в ЕКП</w:t>
            </w:r>
          </w:p>
        </w:tc>
        <w:tc>
          <w:tcPr>
            <w:tcW w:w="4007" w:type="dxa"/>
            <w:gridSpan w:val="2"/>
            <w:tcBorders>
              <w:top w:val="single" w:sz="8" w:space="0" w:color="auto"/>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Мужчины</w:t>
            </w:r>
          </w:p>
        </w:tc>
        <w:tc>
          <w:tcPr>
            <w:tcW w:w="2043" w:type="dxa"/>
            <w:gridSpan w:val="3"/>
            <w:tcBorders>
              <w:top w:val="single" w:sz="8" w:space="0" w:color="auto"/>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1</w:t>
            </w:r>
          </w:p>
        </w:tc>
        <w:tc>
          <w:tcPr>
            <w:tcW w:w="2145" w:type="dxa"/>
            <w:gridSpan w:val="2"/>
            <w:tcBorders>
              <w:top w:val="single" w:sz="8" w:space="0" w:color="auto"/>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2-3</w:t>
            </w:r>
          </w:p>
        </w:tc>
        <w:tc>
          <w:tcPr>
            <w:tcW w:w="3096" w:type="dxa"/>
            <w:gridSpan w:val="3"/>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В составе команды участвовать в 50% игр, проведенных командой</w:t>
            </w:r>
          </w:p>
        </w:tc>
      </w:tr>
      <w:tr w:rsidR="008E09CE" w:rsidRPr="008E09CE" w:rsidTr="00380483">
        <w:trPr>
          <w:gridAfter w:val="1"/>
          <w:wAfter w:w="571" w:type="dxa"/>
          <w:trHeight w:val="591"/>
        </w:trPr>
        <w:tc>
          <w:tcPr>
            <w:tcW w:w="2954" w:type="dxa"/>
            <w:gridSpan w:val="2"/>
            <w:vMerge/>
            <w:tcBorders>
              <w:top w:val="single" w:sz="8" w:space="0" w:color="auto"/>
              <w:left w:val="single" w:sz="8" w:space="0" w:color="auto"/>
              <w:bottom w:val="single" w:sz="4" w:space="0" w:color="auto"/>
              <w:right w:val="single" w:sz="4"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c>
          <w:tcPr>
            <w:tcW w:w="4007" w:type="dxa"/>
            <w:gridSpan w:val="2"/>
            <w:tcBorders>
              <w:top w:val="nil"/>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Женщины</w:t>
            </w:r>
          </w:p>
        </w:tc>
        <w:tc>
          <w:tcPr>
            <w:tcW w:w="2043" w:type="dxa"/>
            <w:gridSpan w:val="3"/>
            <w:tcBorders>
              <w:top w:val="nil"/>
              <w:left w:val="nil"/>
              <w:bottom w:val="single" w:sz="4" w:space="0" w:color="auto"/>
              <w:right w:val="single" w:sz="4" w:space="0" w:color="auto"/>
            </w:tcBorders>
            <w:shd w:val="clear" w:color="000000" w:fill="C0C0C0"/>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 </w:t>
            </w:r>
          </w:p>
        </w:tc>
        <w:tc>
          <w:tcPr>
            <w:tcW w:w="2145" w:type="dxa"/>
            <w:gridSpan w:val="2"/>
            <w:tcBorders>
              <w:top w:val="nil"/>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1-2</w:t>
            </w:r>
          </w:p>
        </w:tc>
        <w:tc>
          <w:tcPr>
            <w:tcW w:w="3096" w:type="dxa"/>
            <w:gridSpan w:val="3"/>
            <w:vMerge/>
            <w:tcBorders>
              <w:top w:val="single" w:sz="8" w:space="0" w:color="auto"/>
              <w:left w:val="single" w:sz="4" w:space="0" w:color="auto"/>
              <w:bottom w:val="single" w:sz="4" w:space="0" w:color="auto"/>
              <w:right w:val="single" w:sz="8"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r>
      <w:tr w:rsidR="008E09CE" w:rsidRPr="008E09CE" w:rsidTr="00380483">
        <w:trPr>
          <w:gridAfter w:val="1"/>
          <w:wAfter w:w="571" w:type="dxa"/>
          <w:trHeight w:val="622"/>
        </w:trPr>
        <w:tc>
          <w:tcPr>
            <w:tcW w:w="2954" w:type="dxa"/>
            <w:gridSpan w:val="2"/>
            <w:vMerge/>
            <w:tcBorders>
              <w:top w:val="single" w:sz="8" w:space="0" w:color="auto"/>
              <w:left w:val="single" w:sz="8" w:space="0" w:color="auto"/>
              <w:bottom w:val="single" w:sz="4" w:space="0" w:color="auto"/>
              <w:right w:val="single" w:sz="4"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c>
          <w:tcPr>
            <w:tcW w:w="4007" w:type="dxa"/>
            <w:gridSpan w:val="2"/>
            <w:tcBorders>
              <w:top w:val="nil"/>
              <w:left w:val="nil"/>
              <w:bottom w:val="single" w:sz="4" w:space="0" w:color="auto"/>
              <w:right w:val="single" w:sz="4" w:space="0" w:color="auto"/>
            </w:tcBorders>
            <w:shd w:val="clear" w:color="auto" w:fill="auto"/>
            <w:noWrap/>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Юниоры, юниорки (до 18 лет)</w:t>
            </w:r>
          </w:p>
        </w:tc>
        <w:tc>
          <w:tcPr>
            <w:tcW w:w="2043" w:type="dxa"/>
            <w:gridSpan w:val="3"/>
            <w:tcBorders>
              <w:top w:val="nil"/>
              <w:left w:val="nil"/>
              <w:bottom w:val="single" w:sz="4" w:space="0" w:color="auto"/>
              <w:right w:val="single" w:sz="4" w:space="0" w:color="auto"/>
            </w:tcBorders>
            <w:shd w:val="clear" w:color="000000" w:fill="C0C0C0"/>
            <w:vAlign w:val="center"/>
            <w:hideMark/>
          </w:tcPr>
          <w:p w:rsidR="008E09CE" w:rsidRPr="008E09CE" w:rsidRDefault="008E09CE" w:rsidP="008E09CE">
            <w:pPr>
              <w:spacing w:after="0" w:line="240" w:lineRule="auto"/>
              <w:jc w:val="center"/>
              <w:rPr>
                <w:rFonts w:ascii="Times New Roman" w:eastAsia="Times New Roman" w:hAnsi="Times New Roman"/>
                <w:color w:val="C0C0C0"/>
                <w:sz w:val="24"/>
                <w:szCs w:val="24"/>
                <w:lang w:eastAsia="ru-RU"/>
              </w:rPr>
            </w:pPr>
            <w:r w:rsidRPr="008E09CE">
              <w:rPr>
                <w:rFonts w:ascii="Times New Roman" w:eastAsia="Times New Roman" w:hAnsi="Times New Roman"/>
                <w:color w:val="C0C0C0"/>
                <w:sz w:val="24"/>
                <w:szCs w:val="24"/>
                <w:lang w:eastAsia="ru-RU"/>
              </w:rPr>
              <w:t> </w:t>
            </w:r>
          </w:p>
        </w:tc>
        <w:tc>
          <w:tcPr>
            <w:tcW w:w="2145" w:type="dxa"/>
            <w:gridSpan w:val="2"/>
            <w:tcBorders>
              <w:top w:val="nil"/>
              <w:left w:val="nil"/>
              <w:bottom w:val="single" w:sz="4"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1</w:t>
            </w:r>
          </w:p>
        </w:tc>
        <w:tc>
          <w:tcPr>
            <w:tcW w:w="3096" w:type="dxa"/>
            <w:gridSpan w:val="3"/>
            <w:vMerge/>
            <w:tcBorders>
              <w:top w:val="single" w:sz="8" w:space="0" w:color="auto"/>
              <w:left w:val="single" w:sz="4" w:space="0" w:color="auto"/>
              <w:bottom w:val="single" w:sz="4" w:space="0" w:color="auto"/>
              <w:right w:val="single" w:sz="8" w:space="0" w:color="auto"/>
            </w:tcBorders>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p>
        </w:tc>
      </w:tr>
      <w:tr w:rsidR="008E09CE" w:rsidRPr="008E09CE" w:rsidTr="00380483">
        <w:trPr>
          <w:gridAfter w:val="1"/>
          <w:wAfter w:w="571" w:type="dxa"/>
          <w:trHeight w:val="643"/>
        </w:trPr>
        <w:tc>
          <w:tcPr>
            <w:tcW w:w="295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8E09CE" w:rsidRPr="008E09CE" w:rsidRDefault="008E09CE" w:rsidP="008E09CE">
            <w:pPr>
              <w:spacing w:after="0" w:line="240" w:lineRule="auto"/>
              <w:jc w:val="center"/>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Иные условия</w:t>
            </w:r>
          </w:p>
        </w:tc>
        <w:tc>
          <w:tcPr>
            <w:tcW w:w="11291" w:type="dxa"/>
            <w:gridSpan w:val="10"/>
            <w:tcBorders>
              <w:top w:val="single" w:sz="8" w:space="0" w:color="auto"/>
              <w:left w:val="nil"/>
              <w:bottom w:val="single" w:sz="8" w:space="0" w:color="auto"/>
              <w:right w:val="single" w:sz="8" w:space="0" w:color="000000"/>
            </w:tcBorders>
            <w:shd w:val="clear" w:color="auto" w:fill="auto"/>
            <w:vAlign w:val="center"/>
            <w:hideMark/>
          </w:tcPr>
          <w:p w:rsidR="008E09CE" w:rsidRPr="008E09CE" w:rsidRDefault="008E09CE" w:rsidP="008E09CE">
            <w:pPr>
              <w:spacing w:after="0" w:line="240" w:lineRule="auto"/>
              <w:rPr>
                <w:rFonts w:ascii="Times New Roman" w:eastAsia="Times New Roman" w:hAnsi="Times New Roman"/>
                <w:sz w:val="24"/>
                <w:szCs w:val="24"/>
                <w:lang w:eastAsia="ru-RU"/>
              </w:rPr>
            </w:pPr>
            <w:r w:rsidRPr="008E09CE">
              <w:rPr>
                <w:rFonts w:ascii="Times New Roman" w:eastAsia="Times New Roman" w:hAnsi="Times New Roman"/>
                <w:sz w:val="24"/>
                <w:szCs w:val="24"/>
                <w:lang w:eastAsia="ru-RU"/>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031CED" w:rsidRPr="00F369E9" w:rsidTr="00380483">
        <w:trPr>
          <w:trHeight w:val="14"/>
        </w:trPr>
        <w:tc>
          <w:tcPr>
            <w:tcW w:w="14816" w:type="dxa"/>
            <w:gridSpan w:val="13"/>
            <w:tcBorders>
              <w:top w:val="nil"/>
              <w:left w:val="nil"/>
              <w:bottom w:val="single" w:sz="8" w:space="0" w:color="auto"/>
              <w:right w:val="nil"/>
            </w:tcBorders>
            <w:shd w:val="clear" w:color="auto" w:fill="auto"/>
            <w:vAlign w:val="center"/>
            <w:hideMark/>
          </w:tcPr>
          <w:p w:rsidR="00380483" w:rsidRPr="00380483" w:rsidRDefault="00031CED" w:rsidP="00380483">
            <w:pPr>
              <w:spacing w:after="0" w:line="240" w:lineRule="auto"/>
              <w:rPr>
                <w:rFonts w:ascii="Times New Roman" w:eastAsia="Times New Roman" w:hAnsi="Times New Roman"/>
                <w:sz w:val="20"/>
                <w:szCs w:val="20"/>
                <w:lang w:eastAsia="ru-RU"/>
              </w:rPr>
            </w:pPr>
            <w:bookmarkStart w:id="10" w:name="RANGE!A1:H45"/>
            <w:r w:rsidRPr="00F369E9">
              <w:rPr>
                <w:rFonts w:ascii="Times New Roman" w:eastAsia="Times New Roman" w:hAnsi="Times New Roman"/>
                <w:sz w:val="24"/>
                <w:szCs w:val="24"/>
                <w:lang w:eastAsia="ru-RU"/>
              </w:rPr>
              <w:lastRenderedPageBreak/>
              <w:t>Требования и условия их выполнения для присвоения I-III спортивных разрядов, юношеских спортивных разрядов.</w:t>
            </w:r>
            <w:bookmarkEnd w:id="10"/>
            <w:r w:rsidR="00380483">
              <w:rPr>
                <w:rFonts w:ascii="Times New Roman" w:eastAsia="Times New Roman" w:hAnsi="Times New Roman"/>
                <w:sz w:val="24"/>
                <w:szCs w:val="24"/>
                <w:lang w:eastAsia="ru-RU"/>
              </w:rPr>
              <w:t xml:space="preserve">                          </w:t>
            </w:r>
            <w:r w:rsidR="00380483">
              <w:rPr>
                <w:rFonts w:ascii="Times New Roman" w:eastAsia="Times New Roman" w:hAnsi="Times New Roman"/>
                <w:sz w:val="20"/>
                <w:szCs w:val="20"/>
                <w:lang w:eastAsia="ru-RU"/>
              </w:rPr>
              <w:t>Таблица 19</w:t>
            </w:r>
          </w:p>
          <w:p w:rsidR="00F369E9" w:rsidRPr="00F369E9" w:rsidRDefault="00F369E9" w:rsidP="00F369E9">
            <w:pPr>
              <w:spacing w:after="0" w:line="240" w:lineRule="auto"/>
              <w:rPr>
                <w:rFonts w:ascii="Times New Roman" w:eastAsia="Times New Roman" w:hAnsi="Times New Roman"/>
                <w:sz w:val="20"/>
                <w:szCs w:val="20"/>
                <w:lang w:eastAsia="ru-RU"/>
              </w:rPr>
            </w:pPr>
          </w:p>
        </w:tc>
      </w:tr>
      <w:tr w:rsidR="00031CED" w:rsidRPr="00F369E9" w:rsidTr="00380483">
        <w:trPr>
          <w:trHeight w:val="9"/>
        </w:trPr>
        <w:tc>
          <w:tcPr>
            <w:tcW w:w="2710" w:type="dxa"/>
            <w:vMerge w:val="restart"/>
            <w:tcBorders>
              <w:top w:val="nil"/>
              <w:left w:val="single" w:sz="8" w:space="0" w:color="auto"/>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Статус спортивных соревнований</w:t>
            </w:r>
          </w:p>
        </w:tc>
        <w:tc>
          <w:tcPr>
            <w:tcW w:w="33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Пол, возраст</w:t>
            </w:r>
          </w:p>
        </w:tc>
        <w:tc>
          <w:tcPr>
            <w:tcW w:w="8777" w:type="dxa"/>
            <w:gridSpan w:val="10"/>
            <w:tcBorders>
              <w:top w:val="single" w:sz="8" w:space="0" w:color="auto"/>
              <w:left w:val="nil"/>
              <w:bottom w:val="single" w:sz="4" w:space="0" w:color="auto"/>
              <w:right w:val="single" w:sz="8" w:space="0" w:color="000000"/>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Требование: занять место</w:t>
            </w:r>
          </w:p>
        </w:tc>
      </w:tr>
      <w:tr w:rsidR="00031CED" w:rsidRPr="00F369E9" w:rsidTr="00380483">
        <w:trPr>
          <w:trHeight w:val="8"/>
        </w:trPr>
        <w:tc>
          <w:tcPr>
            <w:tcW w:w="2710" w:type="dxa"/>
            <w:vMerge/>
            <w:tcBorders>
              <w:top w:val="nil"/>
              <w:left w:val="single" w:sz="8" w:space="0" w:color="auto"/>
              <w:bottom w:val="single" w:sz="4" w:space="0" w:color="auto"/>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vMerge/>
            <w:tcBorders>
              <w:top w:val="nil"/>
              <w:left w:val="single" w:sz="4" w:space="0" w:color="auto"/>
              <w:bottom w:val="single" w:sz="4" w:space="0" w:color="auto"/>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4131" w:type="dxa"/>
            <w:gridSpan w:val="5"/>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Спортивные разряды</w:t>
            </w:r>
          </w:p>
        </w:tc>
        <w:tc>
          <w:tcPr>
            <w:tcW w:w="4646" w:type="dxa"/>
            <w:gridSpan w:val="5"/>
            <w:tcBorders>
              <w:top w:val="nil"/>
              <w:left w:val="nil"/>
              <w:bottom w:val="single" w:sz="4" w:space="0" w:color="auto"/>
              <w:right w:val="single" w:sz="8" w:space="0" w:color="000000"/>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Юношеские спортивные разряды</w:t>
            </w:r>
          </w:p>
        </w:tc>
      </w:tr>
      <w:tr w:rsidR="00031CED" w:rsidRPr="00F369E9" w:rsidTr="00380483">
        <w:trPr>
          <w:trHeight w:val="18"/>
        </w:trPr>
        <w:tc>
          <w:tcPr>
            <w:tcW w:w="2710" w:type="dxa"/>
            <w:vMerge/>
            <w:tcBorders>
              <w:top w:val="nil"/>
              <w:left w:val="single" w:sz="8" w:space="0" w:color="auto"/>
              <w:bottom w:val="single" w:sz="4" w:space="0" w:color="auto"/>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vMerge/>
            <w:tcBorders>
              <w:top w:val="nil"/>
              <w:left w:val="single" w:sz="4" w:space="0" w:color="auto"/>
              <w:bottom w:val="single" w:sz="4" w:space="0" w:color="auto"/>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139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I</w:t>
            </w:r>
          </w:p>
        </w:tc>
        <w:tc>
          <w:tcPr>
            <w:tcW w:w="1377"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II</w:t>
            </w:r>
          </w:p>
        </w:tc>
        <w:tc>
          <w:tcPr>
            <w:tcW w:w="135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III</w:t>
            </w:r>
          </w:p>
        </w:tc>
        <w:tc>
          <w:tcPr>
            <w:tcW w:w="1515"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I</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II</w:t>
            </w:r>
          </w:p>
        </w:tc>
        <w:tc>
          <w:tcPr>
            <w:tcW w:w="155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III</w:t>
            </w:r>
          </w:p>
        </w:tc>
      </w:tr>
      <w:tr w:rsidR="00031CED" w:rsidRPr="00F369E9" w:rsidTr="00380483">
        <w:trPr>
          <w:trHeight w:val="18"/>
        </w:trPr>
        <w:tc>
          <w:tcPr>
            <w:tcW w:w="2710" w:type="dxa"/>
            <w:vMerge w:val="restart"/>
            <w:tcBorders>
              <w:top w:val="nil"/>
              <w:left w:val="single" w:sz="8" w:space="0" w:color="auto"/>
              <w:bottom w:val="single" w:sz="8" w:space="0" w:color="000000"/>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Первенство России</w:t>
            </w: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Юниоры, юниорки (до 18 лет)</w:t>
            </w:r>
          </w:p>
        </w:tc>
        <w:tc>
          <w:tcPr>
            <w:tcW w:w="1397" w:type="dxa"/>
            <w:gridSpan w:val="2"/>
            <w:tcBorders>
              <w:top w:val="single" w:sz="4" w:space="0" w:color="auto"/>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2-6</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7-10</w:t>
            </w:r>
          </w:p>
        </w:tc>
        <w:tc>
          <w:tcPr>
            <w:tcW w:w="1357" w:type="dxa"/>
            <w:gridSpan w:val="2"/>
            <w:tcBorders>
              <w:top w:val="single" w:sz="4" w:space="0" w:color="auto"/>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single" w:sz="4" w:space="0" w:color="auto"/>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single" w:sz="4" w:space="0" w:color="auto"/>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57" w:type="dxa"/>
            <w:gridSpan w:val="2"/>
            <w:tcBorders>
              <w:top w:val="single" w:sz="4" w:space="0" w:color="auto"/>
              <w:left w:val="nil"/>
              <w:bottom w:val="single" w:sz="4"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9"/>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8"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Юноши (до 17 лет)</w:t>
            </w:r>
          </w:p>
        </w:tc>
        <w:tc>
          <w:tcPr>
            <w:tcW w:w="1397" w:type="dxa"/>
            <w:gridSpan w:val="2"/>
            <w:tcBorders>
              <w:top w:val="nil"/>
              <w:left w:val="nil"/>
              <w:bottom w:val="single" w:sz="8"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1-3</w:t>
            </w:r>
          </w:p>
        </w:tc>
        <w:tc>
          <w:tcPr>
            <w:tcW w:w="1377" w:type="dxa"/>
            <w:tcBorders>
              <w:top w:val="nil"/>
              <w:left w:val="nil"/>
              <w:bottom w:val="single" w:sz="8"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4-6</w:t>
            </w:r>
          </w:p>
        </w:tc>
        <w:tc>
          <w:tcPr>
            <w:tcW w:w="1357" w:type="dxa"/>
            <w:gridSpan w:val="2"/>
            <w:tcBorders>
              <w:top w:val="nil"/>
              <w:left w:val="nil"/>
              <w:bottom w:val="single" w:sz="8"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7-10</w:t>
            </w:r>
          </w:p>
        </w:tc>
        <w:tc>
          <w:tcPr>
            <w:tcW w:w="1515" w:type="dxa"/>
            <w:gridSpan w:val="2"/>
            <w:tcBorders>
              <w:top w:val="nil"/>
              <w:left w:val="nil"/>
              <w:bottom w:val="single" w:sz="8"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8"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57" w:type="dxa"/>
            <w:gridSpan w:val="2"/>
            <w:tcBorders>
              <w:top w:val="nil"/>
              <w:left w:val="nil"/>
              <w:bottom w:val="single" w:sz="8"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8"/>
        </w:trPr>
        <w:tc>
          <w:tcPr>
            <w:tcW w:w="2710" w:type="dxa"/>
            <w:vMerge w:val="restart"/>
            <w:tcBorders>
              <w:top w:val="nil"/>
              <w:left w:val="single" w:sz="8" w:space="0" w:color="auto"/>
              <w:bottom w:val="single" w:sz="8" w:space="0" w:color="000000"/>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Другие всероссийские спортивные соревнования, включенные в ЕКП</w:t>
            </w:r>
          </w:p>
        </w:tc>
        <w:tc>
          <w:tcPr>
            <w:tcW w:w="3329" w:type="dxa"/>
            <w:gridSpan w:val="2"/>
            <w:tcBorders>
              <w:top w:val="nil"/>
              <w:left w:val="nil"/>
              <w:bottom w:val="nil"/>
              <w:right w:val="nil"/>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Мужчины</w:t>
            </w:r>
          </w:p>
        </w:tc>
        <w:tc>
          <w:tcPr>
            <w:tcW w:w="1397" w:type="dxa"/>
            <w:gridSpan w:val="2"/>
            <w:tcBorders>
              <w:top w:val="nil"/>
              <w:left w:val="single" w:sz="4" w:space="0" w:color="auto"/>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4-8</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57" w:type="dxa"/>
            <w:gridSpan w:val="2"/>
            <w:tcBorders>
              <w:top w:val="nil"/>
              <w:left w:val="nil"/>
              <w:bottom w:val="single" w:sz="4"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7"/>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single" w:sz="4" w:space="0" w:color="auto"/>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Юниоры, юниорки (до 18 лет)</w:t>
            </w:r>
          </w:p>
        </w:tc>
        <w:tc>
          <w:tcPr>
            <w:tcW w:w="139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2-4</w:t>
            </w:r>
          </w:p>
        </w:tc>
        <w:tc>
          <w:tcPr>
            <w:tcW w:w="1377"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5-8</w:t>
            </w:r>
          </w:p>
        </w:tc>
        <w:tc>
          <w:tcPr>
            <w:tcW w:w="135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57" w:type="dxa"/>
            <w:gridSpan w:val="2"/>
            <w:tcBorders>
              <w:top w:val="nil"/>
              <w:left w:val="nil"/>
              <w:bottom w:val="single" w:sz="4"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7"/>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Юноши (до 17 лет)</w:t>
            </w:r>
          </w:p>
        </w:tc>
        <w:tc>
          <w:tcPr>
            <w:tcW w:w="139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1-2</w:t>
            </w:r>
          </w:p>
        </w:tc>
        <w:tc>
          <w:tcPr>
            <w:tcW w:w="1377"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3-5</w:t>
            </w:r>
          </w:p>
        </w:tc>
        <w:tc>
          <w:tcPr>
            <w:tcW w:w="135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6-8</w:t>
            </w:r>
          </w:p>
        </w:tc>
        <w:tc>
          <w:tcPr>
            <w:tcW w:w="1515"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57" w:type="dxa"/>
            <w:gridSpan w:val="2"/>
            <w:tcBorders>
              <w:top w:val="nil"/>
              <w:left w:val="nil"/>
              <w:bottom w:val="single" w:sz="4"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6"/>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Юноши (до 16 лет)</w:t>
            </w:r>
          </w:p>
        </w:tc>
        <w:tc>
          <w:tcPr>
            <w:tcW w:w="139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2-4</w:t>
            </w:r>
          </w:p>
        </w:tc>
        <w:tc>
          <w:tcPr>
            <w:tcW w:w="135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5-7</w:t>
            </w:r>
          </w:p>
        </w:tc>
        <w:tc>
          <w:tcPr>
            <w:tcW w:w="1515"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57" w:type="dxa"/>
            <w:gridSpan w:val="2"/>
            <w:tcBorders>
              <w:top w:val="nil"/>
              <w:left w:val="nil"/>
              <w:bottom w:val="single" w:sz="4"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6"/>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8"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Юноши (до 15 лет)</w:t>
            </w:r>
          </w:p>
        </w:tc>
        <w:tc>
          <w:tcPr>
            <w:tcW w:w="1397" w:type="dxa"/>
            <w:gridSpan w:val="2"/>
            <w:tcBorders>
              <w:top w:val="nil"/>
              <w:left w:val="nil"/>
              <w:bottom w:val="single" w:sz="8"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8"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w:t>
            </w:r>
          </w:p>
        </w:tc>
        <w:tc>
          <w:tcPr>
            <w:tcW w:w="1357" w:type="dxa"/>
            <w:gridSpan w:val="2"/>
            <w:tcBorders>
              <w:top w:val="nil"/>
              <w:left w:val="nil"/>
              <w:bottom w:val="single" w:sz="8"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2-5</w:t>
            </w:r>
          </w:p>
        </w:tc>
        <w:tc>
          <w:tcPr>
            <w:tcW w:w="1515" w:type="dxa"/>
            <w:gridSpan w:val="2"/>
            <w:tcBorders>
              <w:top w:val="nil"/>
              <w:left w:val="nil"/>
              <w:bottom w:val="single" w:sz="8"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8"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57" w:type="dxa"/>
            <w:gridSpan w:val="2"/>
            <w:tcBorders>
              <w:top w:val="nil"/>
              <w:left w:val="nil"/>
              <w:bottom w:val="single" w:sz="8"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8"/>
        </w:trPr>
        <w:tc>
          <w:tcPr>
            <w:tcW w:w="2710" w:type="dxa"/>
            <w:vMerge w:val="restart"/>
            <w:tcBorders>
              <w:top w:val="nil"/>
              <w:left w:val="single" w:sz="8" w:space="0" w:color="auto"/>
              <w:bottom w:val="single" w:sz="8" w:space="0" w:color="000000"/>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Первенство субъекта Российской Федерации</w:t>
            </w: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Юниоры, юниорки (до 18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w:t>
            </w:r>
          </w:p>
        </w:tc>
        <w:tc>
          <w:tcPr>
            <w:tcW w:w="135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2-3</w:t>
            </w:r>
          </w:p>
        </w:tc>
        <w:tc>
          <w:tcPr>
            <w:tcW w:w="1515"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4-8</w:t>
            </w:r>
          </w:p>
        </w:tc>
        <w:tc>
          <w:tcPr>
            <w:tcW w:w="1574"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57" w:type="dxa"/>
            <w:gridSpan w:val="2"/>
            <w:tcBorders>
              <w:top w:val="nil"/>
              <w:left w:val="nil"/>
              <w:bottom w:val="single" w:sz="4"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7"/>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Юноши (до 17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1-3</w:t>
            </w:r>
          </w:p>
        </w:tc>
        <w:tc>
          <w:tcPr>
            <w:tcW w:w="1515"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4-6</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7-9</w:t>
            </w:r>
          </w:p>
        </w:tc>
        <w:tc>
          <w:tcPr>
            <w:tcW w:w="1557" w:type="dxa"/>
            <w:gridSpan w:val="2"/>
            <w:tcBorders>
              <w:top w:val="nil"/>
              <w:left w:val="nil"/>
              <w:bottom w:val="single" w:sz="4"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8"/>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Девушки (до 17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1-2</w:t>
            </w:r>
          </w:p>
        </w:tc>
        <w:tc>
          <w:tcPr>
            <w:tcW w:w="1515"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3-5</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6-8</w:t>
            </w:r>
          </w:p>
        </w:tc>
        <w:tc>
          <w:tcPr>
            <w:tcW w:w="1557" w:type="dxa"/>
            <w:gridSpan w:val="2"/>
            <w:tcBorders>
              <w:top w:val="nil"/>
              <w:left w:val="nil"/>
              <w:bottom w:val="single" w:sz="4"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8"/>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Юноши (до 16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w:t>
            </w:r>
          </w:p>
        </w:tc>
        <w:tc>
          <w:tcPr>
            <w:tcW w:w="1515"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2-4</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5-7</w:t>
            </w:r>
          </w:p>
        </w:tc>
        <w:tc>
          <w:tcPr>
            <w:tcW w:w="1557" w:type="dxa"/>
            <w:gridSpan w:val="2"/>
            <w:tcBorders>
              <w:top w:val="nil"/>
              <w:left w:val="nil"/>
              <w:bottom w:val="single" w:sz="4"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8"/>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Девушки (до 16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1-2</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3-5</w:t>
            </w:r>
          </w:p>
        </w:tc>
        <w:tc>
          <w:tcPr>
            <w:tcW w:w="1557" w:type="dxa"/>
            <w:gridSpan w:val="2"/>
            <w:tcBorders>
              <w:top w:val="nil"/>
              <w:left w:val="nil"/>
              <w:bottom w:val="single" w:sz="4" w:space="0" w:color="auto"/>
              <w:right w:val="single" w:sz="8"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6-8</w:t>
            </w:r>
          </w:p>
        </w:tc>
      </w:tr>
      <w:tr w:rsidR="00031CED" w:rsidRPr="00F369E9" w:rsidTr="00380483">
        <w:trPr>
          <w:trHeight w:val="18"/>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Юноши (до 15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2-3</w:t>
            </w:r>
          </w:p>
        </w:tc>
        <w:tc>
          <w:tcPr>
            <w:tcW w:w="1557" w:type="dxa"/>
            <w:gridSpan w:val="2"/>
            <w:tcBorders>
              <w:top w:val="nil"/>
              <w:left w:val="nil"/>
              <w:bottom w:val="single" w:sz="4" w:space="0" w:color="auto"/>
              <w:right w:val="single" w:sz="8"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4-8</w:t>
            </w:r>
          </w:p>
        </w:tc>
      </w:tr>
      <w:tr w:rsidR="00031CED" w:rsidRPr="00F369E9" w:rsidTr="00380483">
        <w:trPr>
          <w:trHeight w:val="18"/>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xml:space="preserve">Девушки (до 15 лет)                    </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1-2</w:t>
            </w:r>
          </w:p>
        </w:tc>
        <w:tc>
          <w:tcPr>
            <w:tcW w:w="1557" w:type="dxa"/>
            <w:gridSpan w:val="2"/>
            <w:tcBorders>
              <w:top w:val="nil"/>
              <w:left w:val="nil"/>
              <w:bottom w:val="single" w:sz="4" w:space="0" w:color="auto"/>
              <w:right w:val="single" w:sz="8"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3-6</w:t>
            </w:r>
          </w:p>
        </w:tc>
      </w:tr>
      <w:tr w:rsidR="00031CED" w:rsidRPr="00F369E9" w:rsidTr="00380483">
        <w:trPr>
          <w:trHeight w:val="16"/>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Юноши (до 14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000000" w:fill="C0C0C0"/>
            <w:noWrap/>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4" w:space="0" w:color="auto"/>
              <w:right w:val="single" w:sz="4" w:space="0" w:color="auto"/>
            </w:tcBorders>
            <w:shd w:val="clear" w:color="000000" w:fill="C0C0C0"/>
            <w:noWrap/>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1-2</w:t>
            </w:r>
          </w:p>
        </w:tc>
        <w:tc>
          <w:tcPr>
            <w:tcW w:w="1557" w:type="dxa"/>
            <w:gridSpan w:val="2"/>
            <w:tcBorders>
              <w:top w:val="nil"/>
              <w:left w:val="nil"/>
              <w:bottom w:val="single" w:sz="4" w:space="0" w:color="auto"/>
              <w:right w:val="single" w:sz="8"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3-5</w:t>
            </w:r>
          </w:p>
        </w:tc>
      </w:tr>
      <w:tr w:rsidR="00031CED" w:rsidRPr="00F369E9" w:rsidTr="00380483">
        <w:trPr>
          <w:trHeight w:val="17"/>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8"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xml:space="preserve">Девушки (до 14 лет)                    </w:t>
            </w:r>
          </w:p>
        </w:tc>
        <w:tc>
          <w:tcPr>
            <w:tcW w:w="1397" w:type="dxa"/>
            <w:gridSpan w:val="2"/>
            <w:tcBorders>
              <w:top w:val="nil"/>
              <w:left w:val="nil"/>
              <w:bottom w:val="single" w:sz="8"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8"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8" w:space="0" w:color="auto"/>
              <w:right w:val="single" w:sz="4" w:space="0" w:color="auto"/>
            </w:tcBorders>
            <w:shd w:val="clear" w:color="000000" w:fill="C0C0C0"/>
            <w:noWrap/>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8" w:space="0" w:color="auto"/>
              <w:right w:val="single" w:sz="4" w:space="0" w:color="auto"/>
            </w:tcBorders>
            <w:shd w:val="clear" w:color="000000" w:fill="C0C0C0"/>
            <w:noWrap/>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8"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w:t>
            </w:r>
          </w:p>
        </w:tc>
        <w:tc>
          <w:tcPr>
            <w:tcW w:w="1557" w:type="dxa"/>
            <w:gridSpan w:val="2"/>
            <w:tcBorders>
              <w:top w:val="nil"/>
              <w:left w:val="nil"/>
              <w:bottom w:val="single" w:sz="8" w:space="0" w:color="auto"/>
              <w:right w:val="single" w:sz="8"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2-4</w:t>
            </w:r>
          </w:p>
        </w:tc>
      </w:tr>
      <w:tr w:rsidR="00031CED" w:rsidRPr="00F369E9" w:rsidTr="00380483">
        <w:trPr>
          <w:trHeight w:val="22"/>
        </w:trPr>
        <w:tc>
          <w:tcPr>
            <w:tcW w:w="2710" w:type="dxa"/>
            <w:vMerge w:val="restart"/>
            <w:tcBorders>
              <w:top w:val="nil"/>
              <w:left w:val="single" w:sz="8" w:space="0" w:color="auto"/>
              <w:bottom w:val="single" w:sz="8" w:space="0" w:color="000000"/>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Первенство муниципального образования</w:t>
            </w: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Юноши (до 17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1-2</w:t>
            </w:r>
          </w:p>
        </w:tc>
        <w:tc>
          <w:tcPr>
            <w:tcW w:w="1515"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3-5</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6-9</w:t>
            </w:r>
          </w:p>
        </w:tc>
        <w:tc>
          <w:tcPr>
            <w:tcW w:w="1557" w:type="dxa"/>
            <w:gridSpan w:val="2"/>
            <w:tcBorders>
              <w:top w:val="nil"/>
              <w:left w:val="nil"/>
              <w:bottom w:val="single" w:sz="4"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9"/>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Девушки (до 17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w:t>
            </w:r>
          </w:p>
        </w:tc>
        <w:tc>
          <w:tcPr>
            <w:tcW w:w="1515"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2-3</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4-8</w:t>
            </w:r>
          </w:p>
        </w:tc>
        <w:tc>
          <w:tcPr>
            <w:tcW w:w="1557" w:type="dxa"/>
            <w:gridSpan w:val="2"/>
            <w:tcBorders>
              <w:top w:val="nil"/>
              <w:left w:val="nil"/>
              <w:bottom w:val="single" w:sz="4" w:space="0" w:color="auto"/>
              <w:right w:val="single" w:sz="8"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r>
      <w:tr w:rsidR="00031CED" w:rsidRPr="00F369E9" w:rsidTr="00380483">
        <w:trPr>
          <w:trHeight w:val="19"/>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Юниоры (до 16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1-2</w:t>
            </w:r>
          </w:p>
        </w:tc>
        <w:tc>
          <w:tcPr>
            <w:tcW w:w="1574" w:type="dxa"/>
            <w:tcBorders>
              <w:top w:val="single" w:sz="8" w:space="0" w:color="auto"/>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3-5</w:t>
            </w:r>
          </w:p>
        </w:tc>
        <w:tc>
          <w:tcPr>
            <w:tcW w:w="1557" w:type="dxa"/>
            <w:gridSpan w:val="2"/>
            <w:tcBorders>
              <w:top w:val="single" w:sz="8" w:space="0" w:color="auto"/>
              <w:left w:val="nil"/>
              <w:bottom w:val="single" w:sz="4" w:space="0" w:color="auto"/>
              <w:right w:val="single" w:sz="8"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6-9</w:t>
            </w:r>
          </w:p>
        </w:tc>
      </w:tr>
      <w:tr w:rsidR="00031CED" w:rsidRPr="00F369E9" w:rsidTr="00380483">
        <w:trPr>
          <w:trHeight w:val="20"/>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Девушки (до 16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w:t>
            </w:r>
          </w:p>
        </w:tc>
        <w:tc>
          <w:tcPr>
            <w:tcW w:w="1574" w:type="dxa"/>
            <w:tcBorders>
              <w:top w:val="nil"/>
              <w:left w:val="nil"/>
              <w:bottom w:val="single" w:sz="4" w:space="0" w:color="auto"/>
              <w:right w:val="nil"/>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2-4</w:t>
            </w:r>
          </w:p>
        </w:tc>
        <w:tc>
          <w:tcPr>
            <w:tcW w:w="1557" w:type="dxa"/>
            <w:gridSpan w:val="2"/>
            <w:tcBorders>
              <w:top w:val="nil"/>
              <w:left w:val="single" w:sz="4" w:space="0" w:color="auto"/>
              <w:bottom w:val="single" w:sz="4" w:space="0" w:color="auto"/>
              <w:right w:val="single" w:sz="8"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5-7</w:t>
            </w:r>
          </w:p>
        </w:tc>
      </w:tr>
      <w:tr w:rsidR="00031CED" w:rsidRPr="00F369E9" w:rsidTr="00380483">
        <w:trPr>
          <w:trHeight w:val="20"/>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Юноши (до 15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1-3</w:t>
            </w:r>
          </w:p>
        </w:tc>
        <w:tc>
          <w:tcPr>
            <w:tcW w:w="1557" w:type="dxa"/>
            <w:gridSpan w:val="2"/>
            <w:tcBorders>
              <w:top w:val="nil"/>
              <w:left w:val="nil"/>
              <w:bottom w:val="single" w:sz="4" w:space="0" w:color="auto"/>
              <w:right w:val="single" w:sz="8"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4-6</w:t>
            </w:r>
          </w:p>
        </w:tc>
      </w:tr>
      <w:tr w:rsidR="00031CED" w:rsidRPr="00F369E9" w:rsidTr="00380483">
        <w:trPr>
          <w:trHeight w:val="19"/>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Девушки (до 15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1-2</w:t>
            </w:r>
          </w:p>
        </w:tc>
        <w:tc>
          <w:tcPr>
            <w:tcW w:w="1557" w:type="dxa"/>
            <w:gridSpan w:val="2"/>
            <w:tcBorders>
              <w:top w:val="nil"/>
              <w:left w:val="nil"/>
              <w:bottom w:val="single" w:sz="4" w:space="0" w:color="auto"/>
              <w:right w:val="single" w:sz="8"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3-5</w:t>
            </w:r>
          </w:p>
        </w:tc>
      </w:tr>
      <w:tr w:rsidR="00031CED" w:rsidRPr="00F369E9" w:rsidTr="00380483">
        <w:trPr>
          <w:trHeight w:val="21"/>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Юноши (до 14 лет)</w:t>
            </w:r>
          </w:p>
        </w:tc>
        <w:tc>
          <w:tcPr>
            <w:tcW w:w="139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4"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4"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w:t>
            </w:r>
          </w:p>
        </w:tc>
        <w:tc>
          <w:tcPr>
            <w:tcW w:w="1557" w:type="dxa"/>
            <w:gridSpan w:val="2"/>
            <w:tcBorders>
              <w:top w:val="nil"/>
              <w:left w:val="nil"/>
              <w:bottom w:val="single" w:sz="4" w:space="0" w:color="auto"/>
              <w:right w:val="single" w:sz="8"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2-4</w:t>
            </w:r>
          </w:p>
        </w:tc>
      </w:tr>
      <w:tr w:rsidR="00031CED" w:rsidRPr="00F369E9" w:rsidTr="00380483">
        <w:trPr>
          <w:trHeight w:val="24"/>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3329" w:type="dxa"/>
            <w:gridSpan w:val="2"/>
            <w:tcBorders>
              <w:top w:val="nil"/>
              <w:left w:val="nil"/>
              <w:bottom w:val="single" w:sz="8"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xml:space="preserve">Девушки (до 14 лет)                    </w:t>
            </w:r>
          </w:p>
        </w:tc>
        <w:tc>
          <w:tcPr>
            <w:tcW w:w="1397" w:type="dxa"/>
            <w:gridSpan w:val="2"/>
            <w:tcBorders>
              <w:top w:val="nil"/>
              <w:left w:val="nil"/>
              <w:bottom w:val="single" w:sz="8"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77" w:type="dxa"/>
            <w:tcBorders>
              <w:top w:val="nil"/>
              <w:left w:val="nil"/>
              <w:bottom w:val="single" w:sz="8"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357" w:type="dxa"/>
            <w:gridSpan w:val="2"/>
            <w:tcBorders>
              <w:top w:val="nil"/>
              <w:left w:val="nil"/>
              <w:bottom w:val="single" w:sz="8"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15" w:type="dxa"/>
            <w:gridSpan w:val="2"/>
            <w:tcBorders>
              <w:top w:val="nil"/>
              <w:left w:val="nil"/>
              <w:bottom w:val="single" w:sz="8" w:space="0" w:color="auto"/>
              <w:right w:val="single" w:sz="4" w:space="0" w:color="auto"/>
            </w:tcBorders>
            <w:shd w:val="clear" w:color="000000" w:fill="C0C0C0"/>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 </w:t>
            </w:r>
          </w:p>
        </w:tc>
        <w:tc>
          <w:tcPr>
            <w:tcW w:w="1574" w:type="dxa"/>
            <w:tcBorders>
              <w:top w:val="nil"/>
              <w:left w:val="nil"/>
              <w:bottom w:val="single" w:sz="8" w:space="0" w:color="auto"/>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w:t>
            </w:r>
          </w:p>
        </w:tc>
        <w:tc>
          <w:tcPr>
            <w:tcW w:w="1557" w:type="dxa"/>
            <w:gridSpan w:val="2"/>
            <w:tcBorders>
              <w:top w:val="nil"/>
              <w:left w:val="nil"/>
              <w:bottom w:val="single" w:sz="8" w:space="0" w:color="auto"/>
              <w:right w:val="single" w:sz="8"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2-3</w:t>
            </w:r>
          </w:p>
        </w:tc>
      </w:tr>
      <w:tr w:rsidR="00031CED" w:rsidRPr="00F369E9" w:rsidTr="00380483">
        <w:trPr>
          <w:trHeight w:val="11"/>
        </w:trPr>
        <w:tc>
          <w:tcPr>
            <w:tcW w:w="2710" w:type="dxa"/>
            <w:vMerge w:val="restart"/>
            <w:tcBorders>
              <w:top w:val="nil"/>
              <w:left w:val="single" w:sz="8" w:space="0" w:color="auto"/>
              <w:bottom w:val="single" w:sz="8" w:space="0" w:color="000000"/>
              <w:right w:val="single" w:sz="4" w:space="0" w:color="auto"/>
            </w:tcBorders>
            <w:shd w:val="clear" w:color="auto" w:fill="auto"/>
            <w:vAlign w:val="center"/>
            <w:hideMark/>
          </w:tcPr>
          <w:p w:rsidR="00031CED" w:rsidRPr="00F369E9" w:rsidRDefault="00031CED" w:rsidP="00031CED">
            <w:pPr>
              <w:spacing w:after="0" w:line="240" w:lineRule="auto"/>
              <w:jc w:val="center"/>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Иные условия</w:t>
            </w:r>
          </w:p>
        </w:tc>
        <w:tc>
          <w:tcPr>
            <w:tcW w:w="12106" w:type="dxa"/>
            <w:gridSpan w:val="12"/>
            <w:tcBorders>
              <w:top w:val="single" w:sz="8" w:space="0" w:color="auto"/>
              <w:left w:val="nil"/>
              <w:bottom w:val="nil"/>
              <w:right w:val="single" w:sz="8" w:space="0" w:color="000000"/>
            </w:tcBorders>
            <w:shd w:val="clear" w:color="auto" w:fill="auto"/>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 В составе команды участвовать:</w:t>
            </w:r>
          </w:p>
        </w:tc>
      </w:tr>
      <w:tr w:rsidR="00031CED" w:rsidRPr="00F369E9" w:rsidTr="00380483">
        <w:trPr>
          <w:trHeight w:val="29"/>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12106" w:type="dxa"/>
            <w:gridSpan w:val="12"/>
            <w:tcBorders>
              <w:top w:val="nil"/>
              <w:left w:val="nil"/>
              <w:bottom w:val="nil"/>
              <w:right w:val="single" w:sz="8" w:space="0" w:color="000000"/>
            </w:tcBorders>
            <w:shd w:val="clear" w:color="auto" w:fill="auto"/>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1.1. На спортивных соревнованиях, имеющих статус не ниже статуса всероссийских спортивных соревнований, включенных в ЕКП - не менее, чем в 50% игр, проведенных командой, соответствующего спортивного соревнования.</w:t>
            </w:r>
          </w:p>
        </w:tc>
      </w:tr>
      <w:tr w:rsidR="00031CED" w:rsidRPr="00F369E9" w:rsidTr="00380483">
        <w:trPr>
          <w:trHeight w:val="29"/>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12106" w:type="dxa"/>
            <w:gridSpan w:val="12"/>
            <w:tcBorders>
              <w:top w:val="nil"/>
              <w:left w:val="nil"/>
              <w:bottom w:val="nil"/>
              <w:right w:val="single" w:sz="8" w:space="0" w:color="000000"/>
            </w:tcBorders>
            <w:shd w:val="clear" w:color="auto" w:fill="auto"/>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1.2. На спортивных соревнованиях, имеющих статус ниже всероссийских спортивных соревнований, включенных в ЕКП - не менее, чем в 70% игр, проведенных командой, соответствующего спортивного соревнования.</w:t>
            </w:r>
          </w:p>
        </w:tc>
      </w:tr>
      <w:tr w:rsidR="00031CED" w:rsidRPr="00F369E9" w:rsidTr="00380483">
        <w:trPr>
          <w:trHeight w:val="21"/>
        </w:trPr>
        <w:tc>
          <w:tcPr>
            <w:tcW w:w="2710" w:type="dxa"/>
            <w:vMerge/>
            <w:tcBorders>
              <w:top w:val="nil"/>
              <w:left w:val="single" w:sz="8" w:space="0" w:color="auto"/>
              <w:bottom w:val="single" w:sz="8" w:space="0" w:color="000000"/>
              <w:right w:val="single" w:sz="4" w:space="0" w:color="auto"/>
            </w:tcBorders>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p>
        </w:tc>
        <w:tc>
          <w:tcPr>
            <w:tcW w:w="12106" w:type="dxa"/>
            <w:gridSpan w:val="12"/>
            <w:tcBorders>
              <w:top w:val="nil"/>
              <w:left w:val="nil"/>
              <w:bottom w:val="single" w:sz="8" w:space="0" w:color="auto"/>
              <w:right w:val="single" w:sz="8" w:space="0" w:color="000000"/>
            </w:tcBorders>
            <w:shd w:val="clear" w:color="auto" w:fill="auto"/>
            <w:vAlign w:val="center"/>
            <w:hideMark/>
          </w:tcPr>
          <w:p w:rsidR="00031CED" w:rsidRPr="00F369E9" w:rsidRDefault="00031CED" w:rsidP="00031CED">
            <w:pPr>
              <w:spacing w:after="0" w:line="240" w:lineRule="auto"/>
              <w:rPr>
                <w:rFonts w:ascii="Times New Roman" w:eastAsia="Times New Roman" w:hAnsi="Times New Roman"/>
                <w:sz w:val="21"/>
                <w:szCs w:val="21"/>
                <w:lang w:eastAsia="ru-RU"/>
              </w:rPr>
            </w:pPr>
            <w:r w:rsidRPr="00F369E9">
              <w:rPr>
                <w:rFonts w:ascii="Times New Roman" w:eastAsia="Times New Roman" w:hAnsi="Times New Roman"/>
                <w:sz w:val="21"/>
                <w:szCs w:val="21"/>
                <w:lang w:eastAsia="ru-RU"/>
              </w:rP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552D27" w:rsidRDefault="00552D27" w:rsidP="00EA1D82">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sectPr w:rsidR="00552D27" w:rsidSect="008E09CE">
          <w:pgSz w:w="16838" w:h="11906" w:orient="landscape"/>
          <w:pgMar w:top="851" w:right="1134" w:bottom="1276" w:left="1134" w:header="709" w:footer="709" w:gutter="0"/>
          <w:cols w:space="708"/>
          <w:titlePg/>
          <w:docGrid w:linePitch="360"/>
        </w:sectPr>
      </w:pPr>
    </w:p>
    <w:p w:rsidR="00552D27" w:rsidRDefault="00552D27" w:rsidP="00552D27">
      <w:pPr>
        <w:widowControl w:val="0"/>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r w:rsidRPr="00552D27">
        <w:rPr>
          <w:rFonts w:ascii="Times New Roman" w:eastAsia="Times New Roman" w:hAnsi="Times New Roman"/>
          <w:b/>
          <w:sz w:val="24"/>
          <w:szCs w:val="24"/>
          <w:lang w:eastAsia="ru-RU"/>
        </w:rPr>
        <w:lastRenderedPageBreak/>
        <w:t>3.5. Требования к организации и проведению врачебно-педагогического, психологического и биохимического контроля.</w:t>
      </w:r>
    </w:p>
    <w:p w:rsidR="00552D27" w:rsidRPr="00552D27" w:rsidRDefault="00552D27" w:rsidP="00552D27">
      <w:pPr>
        <w:widowControl w:val="0"/>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r w:rsidRPr="00552D27">
        <w:rPr>
          <w:rFonts w:ascii="Times New Roman" w:eastAsia="Times New Roman" w:hAnsi="Times New Roman"/>
          <w:b/>
          <w:sz w:val="24"/>
          <w:szCs w:val="24"/>
          <w:lang w:eastAsia="ru-RU"/>
        </w:rPr>
        <w:t xml:space="preserve">3.5.1. Текущие медицинские наблюдения и периодические медицинские обследования спортсменов </w:t>
      </w:r>
      <w:r w:rsidRPr="00552D27">
        <w:rPr>
          <w:rFonts w:ascii="Times New Roman" w:eastAsia="Times New Roman" w:hAnsi="Times New Roman"/>
          <w:sz w:val="24"/>
          <w:szCs w:val="24"/>
          <w:lang w:eastAsia="ru-RU"/>
        </w:rPr>
        <w:t>(далее - ТМН)</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Задачи ТМН:</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индивидуализация и повышение эффективности процесса подготовки и восстановительных мероприятий;</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определение уровня функциональной подготовленности (главным образом, степени выраженности отставленных постнагрузочных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определение допуска спортсмена по состоянию здоровья к тренировочным занятиям и соревнованиям;</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Проведение ТМН осуществляется специалистами по лечебной физкультуре и спортивной медицине.</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В ходе ТМН независимо от специфики выполняемых тренировочных нагрузок оценивается функциональное состояние: центральной нервной системы (ЦНС); вегетативной нервной системы; сердечно-сосудистой системы; опорно-двигательного аппарата.</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При выполнении скоростно-силовых нагрузок контролируется функциональное состояние нервно-мышечной системы.</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При выполнении сложно-координационных нагрузок контролируются: функциональное состояние нервно-мышечного аппарата; функциональное состояние анализаторов (двигательного, вестибулярного (результаты вращательных проб), зрительного.</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Заключение по итогам ТМН включает: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
    <w:p w:rsid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На основании заключения составляются индивидуальные рекомендации:</w:t>
      </w:r>
    </w:p>
    <w:p w:rsid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552D27">
        <w:rPr>
          <w:rFonts w:ascii="Times New Roman" w:eastAsia="Times New Roman" w:hAnsi="Times New Roman"/>
          <w:sz w:val="24"/>
          <w:szCs w:val="24"/>
          <w:lang w:eastAsia="ru-RU"/>
        </w:rPr>
        <w:t xml:space="preserve"> по коррекции тренировочного процесса; </w:t>
      </w:r>
    </w:p>
    <w:p w:rsid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52D27">
        <w:rPr>
          <w:rFonts w:ascii="Times New Roman" w:eastAsia="Times New Roman" w:hAnsi="Times New Roman"/>
          <w:sz w:val="24"/>
          <w:szCs w:val="24"/>
          <w:lang w:eastAsia="ru-RU"/>
        </w:rPr>
        <w:t>по лечебным и профилактическим мероприятиям;</w:t>
      </w:r>
    </w:p>
    <w:p w:rsid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52D27">
        <w:rPr>
          <w:rFonts w:ascii="Times New Roman" w:eastAsia="Times New Roman" w:hAnsi="Times New Roman"/>
          <w:sz w:val="24"/>
          <w:szCs w:val="24"/>
          <w:lang w:eastAsia="ru-RU"/>
        </w:rPr>
        <w:t>по применению выборочных методов восстановления функций отдельных систем;</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552D27">
        <w:rPr>
          <w:rFonts w:ascii="Times New Roman" w:eastAsia="Times New Roman" w:hAnsi="Times New Roman"/>
          <w:sz w:val="24"/>
          <w:szCs w:val="24"/>
          <w:lang w:eastAsia="ru-RU"/>
        </w:rPr>
        <w:t xml:space="preserve"> по коррекции плана медико-биологического обеспечения.</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b/>
          <w:sz w:val="24"/>
          <w:szCs w:val="24"/>
          <w:lang w:eastAsia="ru-RU"/>
        </w:rPr>
        <w:t>3.5.2. Этапное (периодическое) медицинское обследование спортсменов</w:t>
      </w:r>
      <w:r w:rsidRPr="00552D27">
        <w:rPr>
          <w:rFonts w:ascii="Times New Roman" w:eastAsia="Times New Roman" w:hAnsi="Times New Roman"/>
          <w:sz w:val="24"/>
          <w:szCs w:val="24"/>
          <w:lang w:eastAsia="ru-RU"/>
        </w:rPr>
        <w:t xml:space="preserve"> (далее - ЭО) 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Основная цель ЭО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xml:space="preserve">В зависимости от специфики вида спорта, а также с учетом индивидуальных особенностей спортсмена составляется программа ЭО, согласно которой ЭО проводится не </w:t>
      </w:r>
      <w:r w:rsidRPr="00552D27">
        <w:rPr>
          <w:rFonts w:ascii="Times New Roman" w:eastAsia="Times New Roman" w:hAnsi="Times New Roman"/>
          <w:sz w:val="24"/>
          <w:szCs w:val="24"/>
          <w:lang w:eastAsia="ru-RU"/>
        </w:rPr>
        <w:lastRenderedPageBreak/>
        <w:t>реже 4-х раз в год в зависимости от количества этапов подготовки в течение годичного цикла.</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Регистрируются: общая физическая работоспособность; функциональные возможности ведущих для избранного вида спорта систем организма; специальная работоспособность.</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Специалисты по лечебной физкультуре и спортивной медицине на основании медицинской документации, состояния здоровья спортсмена и рекомендаций тренера и врача команды определяет порядок и уровень обследования в зависимости от вида спорта, уровня спортивного мастерства, состояния здоровья и физического развития спортсмена.</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К ведущим функциональным системам, определяющим уровень спортивных достижений, относятся: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системы, ответственные за сохранение гомеостаза; сердечно-сосудистая система, дыхательная система; центральная нервная система; нервно-мышечный аппарат, при выполнении циклической работы большой и субмаксимальной мощности;</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сердечно-сосудистая система, дыхательная система; эндокринная система; центральная нервная система, при выполнении циклической работы умеренной мощности;</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центральная нервная система; нервно-мышечный аппарат; сенсорные системы, при выполнении ациклических упражнений различных видов.</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При выявлении патологии спортсмен получает рекомендации по дальнейшему обследованию и реабилитации или направляется в медицинскую организацию.</w:t>
      </w:r>
    </w:p>
    <w:p w:rsidR="00552D27" w:rsidRPr="00552D27" w:rsidRDefault="00552D27" w:rsidP="00552D27">
      <w:pPr>
        <w:widowControl w:val="0"/>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r w:rsidRPr="00552D27">
        <w:rPr>
          <w:rFonts w:ascii="Times New Roman" w:eastAsia="Times New Roman" w:hAnsi="Times New Roman"/>
          <w:b/>
          <w:sz w:val="24"/>
          <w:szCs w:val="24"/>
          <w:lang w:eastAsia="ru-RU"/>
        </w:rPr>
        <w:t xml:space="preserve">3.5.3. Врачебно-педагогический контроль </w:t>
      </w:r>
      <w:r w:rsidRPr="00552D27">
        <w:rPr>
          <w:rFonts w:ascii="Times New Roman" w:eastAsia="Times New Roman" w:hAnsi="Times New Roman"/>
          <w:sz w:val="24"/>
          <w:szCs w:val="24"/>
          <w:lang w:eastAsia="ru-RU"/>
        </w:rPr>
        <w:t>(далее - ВПН)</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ВПН за лицами, занимающимися спортом,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В процессе ВПН специалистами по лечебной физкультуре и спортивной медицине определяются функциональные особенности организма спортсмена, особенности реакций в различные периоды тренировки, перед, во время и после соревнований, в период восстановления.</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ВПН проводятся: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в процессе тренировки спортсменов для определения уровня готовности и оценки эффективности принятой методики тренировки;</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при организации занятий в целях определения правильной системы занятий;</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при необходимости решения вопроса о возможности ранней спортивной специализации.</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На основании данных ВПН специалистами по лечебной физкультуре и спортивной медицине оценивается степень соответствия процесса занятий уровню состояния здоровья спортсмена, его физическому развитию и тренированности и дать рекомендации по режиму и методике тренировки.</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Задачи ВПН:</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xml:space="preserve">- 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w:t>
      </w:r>
      <w:r w:rsidRPr="00552D27">
        <w:rPr>
          <w:rFonts w:ascii="Times New Roman" w:eastAsia="Times New Roman" w:hAnsi="Times New Roman"/>
          <w:sz w:val="24"/>
          <w:szCs w:val="24"/>
          <w:lang w:eastAsia="ru-RU"/>
        </w:rPr>
        <w:lastRenderedPageBreak/>
        <w:t>оснащенность оборудованием;</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выявление соответствия занятия установленным гигиеническим и физиологическим нормам;</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исследование влияния тренировочных и соревновательных нагрузок на организм физкультурника или спортсмена;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оценка организации и методики проведения тренировок;</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определение функционального состояния и тренированности спортсмена;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предупреждение спортивного травматизма;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разработка рекомендаций относительно текущего и перспективного планирования тренировок;</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санитарно-просветительная работа со спортсменами (проводятся разъяснения по режиму дня, рациональному использованию факторов закаливания, значению самоконтроля спортсмена, сбалансированному питанию).</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ВПН проводятся на тренировочных занятиях, на тренировочных сборах согласно плану, составленному специалистами по лечебной физкультуре и спортивной медицине и тренером.</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ВПН осуществляют специалисты, имеющие соответствующую подготовку и сертификаты по специальности «лечебная физкультура и спортивная медицина», медицинские сестры, работающие в отделениях спортивной медицины ВФД (центров лечебной физкультуры и спортивной медицины) по плану, согласованному со специалистами по лечебной физкультуре и спортивной медицине. Анализ результатов ВПН, проведенных средним медицинским персоналом, осуществляется специалистами по лечебной физкультуре и спортивной медицине отделений спортивной медицины муниципальных и областных ВФД.</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ВПН проводятся в несколько этапов:</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1-й этап: определение условий в местах проведения занятий (температура, влажность воздуха, состояние мест занятий,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2-й этап: 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работы обследуемых;</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3-й этап: изучение исходного состояния, реакции на нагрузку и течение процессов восстановления обследуемого физкультурника или спортсмена;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4-й этап: составление «физиологической» кривой тренировочного занятия, отражающей различную степень воздействия на организм, и схемы построения занятий;</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5-й этап: анализ полученных данных врачебно-педагогических наблюдений с тренером (преподавателем)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На основании проведенного исследования составляются врачебные рекомендации по режиму тренировки (занятия).</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Врачебное заключение обсуждается с тренерами, а также с самим спортсменом. Специалисты по лечебной физкультуре и спортивной медицине своевременно информирует тренера обо всех изменениях, произошедших в состоянии спортсмена.</w:t>
      </w:r>
    </w:p>
    <w:p w:rsid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На основании результатов тренер со специалистами по лечебной физкультуре и спортивной медицине планирует тренировочный процесс, участвует в составлении перспективных и текущих планов тренировки (занятия), обращая внимание на обеспечение индивидуального подхода. По результатам текущих наблюдений вносятся соответствующие коррективы в планы тренировочного процесса.</w:t>
      </w:r>
    </w:p>
    <w:p w:rsidR="008C7678" w:rsidRPr="00552D27" w:rsidRDefault="008C7678"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52D27" w:rsidRPr="00552D27" w:rsidRDefault="00552D27" w:rsidP="00552D27">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552D27">
        <w:rPr>
          <w:rFonts w:ascii="Times New Roman" w:eastAsia="Times New Roman" w:hAnsi="Times New Roman"/>
          <w:b/>
          <w:sz w:val="24"/>
          <w:szCs w:val="24"/>
          <w:lang w:eastAsia="ru-RU"/>
        </w:rPr>
        <w:lastRenderedPageBreak/>
        <w:t>3.5.4. Углубленное медицинское обследование спортсменов</w:t>
      </w:r>
      <w:r w:rsidRPr="00552D27">
        <w:rPr>
          <w:rFonts w:ascii="Times New Roman" w:eastAsia="Times New Roman" w:hAnsi="Times New Roman"/>
          <w:sz w:val="24"/>
          <w:szCs w:val="24"/>
          <w:lang w:eastAsia="ru-RU"/>
        </w:rPr>
        <w:t xml:space="preserve"> (далее - УМО)</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УМО спортсмена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проведение морфометрического обследования;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проведение общего клинического обследования;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проведение лабораторно-инструментального обследования;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оценка уровня физического развития;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оценка уровня полового созревания;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проведение исследования и оценка психофизиологического и психоэмоционального статуса;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оценка влияния повышенных физических нагрузок на функцию органов и систем организма;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выявление пограничных состояний как факторов риска возникновения патологии (в том числе угрозы жизни) при занятиях спортом;</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прогнозирование состояния здоровья при регулярных занятиях с повышенными физическими нагрузками;</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спортом и к участию в соревнованиях.</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УМО спортсменов проводится на всех этапах многолетней подготовки спортсменов.</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Зачисление в группы НП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УМО занимающихся в группах начальной подготовки (2-й и 3-й год обучения) проводится в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УМО зачисленных в группы Т(СС) проводится не менее 2-х раз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УМО занимающихся в группах ССМ и группах ВСМ проводится не реже 2-х раз в год специалистами по лечебной физкультуре и спортивной медицине 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Программа УМО составляется в зависимости от этапов подготовки спортсменов.</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lastRenderedPageBreak/>
        <w:t xml:space="preserve">1-й этап: </w:t>
      </w:r>
      <w:r w:rsidRPr="00552D27">
        <w:rPr>
          <w:rFonts w:ascii="Times New Roman" w:eastAsia="Times New Roman" w:hAnsi="Times New Roman"/>
          <w:b/>
          <w:sz w:val="24"/>
          <w:szCs w:val="24"/>
          <w:lang w:eastAsia="ru-RU"/>
        </w:rPr>
        <w:t>Положением об организации медицинского обследования лиц, занимающихся спортом</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1. Целью медицинского осмотра (обследования) для допуска к занятиям и к участию в спортивных соревнованиях является определение состояния здоровья, оценка уровня его физического развития и функциональных возможностей с целью его допуска к занятиям спортом.</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2. Задачи медицинского осмотра (обследования) для допуска к занятиям спортом:</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оценка уровня физического развития;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определение уровня общей тренированности;</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выявление пограничных состояний как факторов риска возникновения патологии (в том числе угрозы жизни) при занятиях спортом;</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определение медицинских рекомендаций по планированию занятий спортом с учетом выявленных изменений в состоянии здоровья.</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3. Обследование лиц, занимающихся видами спорта, проводится на основании программы, виды и объем медицинских исследований определяются с учетом: пола; возраста; сбора анамнеза жизни и спортивного анамнеза; уровня физического развития; уровня полового созревания (для детей и юношей); осмотров врачей-специалистов: травматолога-ортопеда, хирурга, невролога, оториноларинголога, офтальмолога, кардиолога, акушера-гинеколога и других врачей-специалистов в соответствии с медицинскими показаниями; исследований электрофизиологических показателей (ЭКГ, в том числе с нагрузочными пробами); ЭХО-кардиографических исследований, в том числе с нагрузкой; рентгенографических исследований органов грудной клетки; клинических анализов крови и мочи; осмотра специалистов по лечебной физкультуре и по спортивной медицине.</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По результатам медицинского осмотра (обследования) специалистами по 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1 группа - возможны занятия спортом без ограничений и участие в соревнованиях,</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2 группа - возможны занятия физической культурой с незначительными ограничениями физических нагрузок без участия в соревнованиях,</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3 группа - возможны занятия физической культурой со значительными ограничениями физических нагрузок,</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4 группа - возможны занятия лечебной физической культурой.</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52D27">
        <w:rPr>
          <w:rFonts w:ascii="Times New Roman" w:eastAsia="Times New Roman" w:hAnsi="Times New Roman"/>
          <w:sz w:val="24"/>
          <w:szCs w:val="24"/>
          <w:lang w:eastAsia="ru-RU"/>
        </w:rPr>
        <w:t>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w:t>
      </w:r>
      <w:r w:rsidRPr="00552D27">
        <w:rPr>
          <w:rFonts w:ascii="Times New Roman" w:eastAsia="Times New Roman" w:hAnsi="Times New Roman"/>
          <w:sz w:val="20"/>
          <w:szCs w:val="20"/>
          <w:lang w:eastAsia="ru-RU"/>
        </w:rPr>
        <w:t>.</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2-й этап: На данном этапе определяются: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возрастная группа с учетом возрастной морфологии и физиологии: средний школьный период 11 - 14 лет; старший школьный период 14 - 18 лет; юношеский возраст 12 - 15 лет; юниорский возраст 18 - 21 год;</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соответствие возрастных сроков допуска к занятиям определенным видом спорта;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lastRenderedPageBreak/>
        <w:t>- наличие заболеваний и патологических состояний, препятствующих допуску к занятиям спортом;</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определение факторов риска возникновения патологических состояний (в том числе угроза жизни);</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уровень физического развития, учитывающий характеристики, отражающие процессы роста, формирования и зрелости тех или иных систем организма;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уровень полового созревания, учитывающий биологический возраст и оценивающийся по степени развития вторичных половых признаков.</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3-й этап: На этом этапе определяются: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наличие заболеваний и патологических состояний, препятствующих допуску к занятиям спортом;</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определение факторов риска возникновения патологических состояний (в том числе угроза жизни);</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уровень полового созревания;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особенности физического развития к моменту обследования;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уровень функционального состояния организма;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рекомендации по поддержанию уровня здоровья спортсмена;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рекомендации по коррекции тренировочного процесса в зависимости от выявленных изменений.</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4-й и 5-й этапы: На данных этапах определяются: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наличие заболеваний и патологических состояний, препятствующих допуску к занятиям спортом;</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определение факторов риска возникновения патологических состояний (в том числе угроза жизни);</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степень развития вторичных половых признаков;</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особенности физического развития к моменту обследования;</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уровень функционального состояния организма;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рекомендации по поддержанию уровня здоровья спортсмена;</w:t>
      </w:r>
    </w:p>
    <w:p w:rsidR="00552D27" w:rsidRPr="00552D27" w:rsidRDefault="00552D27" w:rsidP="00552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 рекомендации по коррекции тренировочного процесса в зависимости от выявленных изменений.</w:t>
      </w:r>
    </w:p>
    <w:p w:rsidR="00552D27" w:rsidRPr="00552D27" w:rsidRDefault="00552D27" w:rsidP="00552D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D27">
        <w:rPr>
          <w:rFonts w:ascii="Times New Roman" w:eastAsia="Times New Roman" w:hAnsi="Times New Roman"/>
          <w:sz w:val="24"/>
          <w:szCs w:val="24"/>
          <w:lang w:eastAsia="ru-RU"/>
        </w:rPr>
        <w:t>Данные обследований заносятся во врачебно-контрольную карту спортсмена или во врачебно-контрольную карту диспансерного наблюдения спортсмена.</w:t>
      </w:r>
    </w:p>
    <w:p w:rsidR="00031CED" w:rsidRPr="00F45554" w:rsidRDefault="00AF31DD" w:rsidP="00EA1D82">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3.6. Программный материал для практических занятий по каждому этапу спортивной подготовки с разбивкой на периоды подготовки.</w:t>
      </w:r>
    </w:p>
    <w:p w:rsidR="005D25D7" w:rsidRPr="00F45554" w:rsidRDefault="005D25D7" w:rsidP="005D25D7">
      <w:pPr>
        <w:keepNext/>
        <w:widowControl w:val="0"/>
        <w:autoSpaceDE w:val="0"/>
        <w:autoSpaceDN w:val="0"/>
        <w:adjustRightInd w:val="0"/>
        <w:spacing w:after="0" w:line="240" w:lineRule="auto"/>
        <w:ind w:right="-168"/>
        <w:outlineLvl w:val="0"/>
        <w:rPr>
          <w:rFonts w:ascii="Times New Roman" w:eastAsia="Times New Roman" w:hAnsi="Times New Roman"/>
          <w:b/>
          <w:bCs/>
          <w:kern w:val="32"/>
          <w:sz w:val="24"/>
          <w:szCs w:val="24"/>
          <w:lang w:eastAsia="ru-RU"/>
        </w:rPr>
      </w:pPr>
      <w:r w:rsidRPr="00F45554">
        <w:rPr>
          <w:rFonts w:ascii="Times New Roman" w:eastAsia="Times New Roman" w:hAnsi="Times New Roman" w:cs="Arial"/>
          <w:b/>
          <w:bCs/>
          <w:kern w:val="32"/>
          <w:sz w:val="24"/>
          <w:szCs w:val="24"/>
          <w:lang w:eastAsia="ru-RU"/>
        </w:rPr>
        <w:t>3.6.1.  Планирование и содержание занятий в группах начальной подготовки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Для групп начальной подготовки периодизация </w:t>
      </w:r>
      <w:r w:rsidR="00C925C0" w:rsidRPr="00F45554">
        <w:rPr>
          <w:rFonts w:ascii="Times New Roman" w:eastAsia="Times New Roman" w:hAnsi="Times New Roman"/>
          <w:sz w:val="24"/>
          <w:szCs w:val="24"/>
          <w:lang w:eastAsia="ru-RU"/>
        </w:rPr>
        <w:t>тренировочного</w:t>
      </w:r>
      <w:r w:rsidRPr="00F45554">
        <w:rPr>
          <w:rFonts w:ascii="Times New Roman" w:eastAsia="Times New Roman" w:hAnsi="Times New Roman"/>
          <w:sz w:val="24"/>
          <w:szCs w:val="24"/>
          <w:lang w:eastAsia="ru-RU"/>
        </w:rPr>
        <w:t xml:space="preserve"> процесса носит условный характер, он планируется как сплошной подготовительный период. Основной формой организации занятий с юными хоккеистами является тренировочное занятие с четко выраженными частями. Основным методом обучения должен быть групповой метод, а основным методом проведения тренировки — игровой.</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Начальный этап подготовки хоккеистов имеет большое значение в общей системе многолетней тренировки хоккеистов. У 9-летних хоккеистов закладываются основы конькобежной подготовленности и технико-тактического мастерства, происходит приспособление к новым условиям повышенной двигательной активности всех систем организма. Количество двигательных навыков и умений в этом возрасте весьма ограничено, что препятствует успешному обучению элементам техники хоккея. Поэтому тренерам следует учитывать, что только на основе разносторонней физической </w:t>
      </w:r>
      <w:r w:rsidRPr="00F45554">
        <w:rPr>
          <w:rFonts w:ascii="Times New Roman" w:eastAsia="Times New Roman" w:hAnsi="Times New Roman"/>
          <w:sz w:val="24"/>
          <w:szCs w:val="24"/>
          <w:lang w:eastAsia="ru-RU"/>
        </w:rPr>
        <w:lastRenderedPageBreak/>
        <w:t>подготовленности, высокой координации движений, большого разнообразия двигательных навыков можно создать базу для дальнейшего роста мастерства юного хоккеиста.</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При работе с юными хоккеистами в группах начальной подготовки должны решаться следующие задачи: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укрепление здоровья;</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всестороннее физическое развитие, с акцентом на развитие быстроты, ловкости и координационных способностей;</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овладение широким кругом двигательных умений и навыков;</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обучение основам техники передвижения на коньках и владения клюшкой и шайбой;</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ознакомление с основами индивидуальной тактики игры в хоккей;</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воспитание трудолюбия, коллективизма, культуры поведения;</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приобретение элементарных теоретических знаний по избранной специализации.</w:t>
      </w:r>
    </w:p>
    <w:p w:rsidR="005D25D7" w:rsidRPr="00F45554" w:rsidRDefault="005D25D7" w:rsidP="005D2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Успешное решение поставленных задач первоначального обучения невозможно без четкого планирования тренировочной работы на основе установленных нормативных требований </w:t>
      </w:r>
    </w:p>
    <w:p w:rsidR="005D25D7" w:rsidRPr="00F45554" w:rsidRDefault="005D25D7" w:rsidP="005D25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Одним из важных вопросов планирования тренировочного процесса является распределение программного материала по периодам и этапам годичного цикла, а также дальнейшая детализация по недельным циклам как основным структурным блокам планирования.</w:t>
      </w:r>
    </w:p>
    <w:p w:rsidR="003B72BE" w:rsidRPr="00F45554" w:rsidRDefault="005D25D7" w:rsidP="003B72B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F45554">
        <w:rPr>
          <w:rFonts w:ascii="Times New Roman" w:eastAsia="Times New Roman" w:hAnsi="Times New Roman"/>
          <w:sz w:val="24"/>
          <w:szCs w:val="24"/>
          <w:lang w:eastAsia="ru-RU"/>
        </w:rPr>
        <w:t xml:space="preserve">С этой целью для каждого года обучения приведен план-график подготовки (табл. </w:t>
      </w:r>
      <w:r w:rsidR="00C925C0" w:rsidRPr="00F45554">
        <w:rPr>
          <w:rFonts w:ascii="Times New Roman" w:eastAsia="Times New Roman" w:hAnsi="Times New Roman"/>
          <w:sz w:val="24"/>
          <w:szCs w:val="24"/>
          <w:lang w:eastAsia="ru-RU"/>
        </w:rPr>
        <w:t>20,21</w:t>
      </w:r>
      <w:r w:rsidRPr="00F45554">
        <w:rPr>
          <w:rFonts w:ascii="Times New Roman" w:eastAsia="Times New Roman" w:hAnsi="Times New Roman"/>
          <w:sz w:val="24"/>
          <w:szCs w:val="24"/>
          <w:lang w:eastAsia="ru-RU"/>
        </w:rPr>
        <w:t>,</w:t>
      </w:r>
      <w:r w:rsidR="00C925C0" w:rsidRPr="00F45554">
        <w:rPr>
          <w:rFonts w:ascii="Times New Roman" w:eastAsia="Times New Roman" w:hAnsi="Times New Roman"/>
          <w:sz w:val="24"/>
          <w:szCs w:val="24"/>
          <w:lang w:eastAsia="ru-RU"/>
        </w:rPr>
        <w:t>22</w:t>
      </w:r>
      <w:r w:rsidRPr="00F45554">
        <w:rPr>
          <w:rFonts w:ascii="Times New Roman" w:eastAsia="Times New Roman" w:hAnsi="Times New Roman"/>
          <w:sz w:val="24"/>
          <w:szCs w:val="24"/>
          <w:lang w:eastAsia="ru-RU"/>
        </w:rPr>
        <w:t>). Его значение - в комплексном планировании основных количественных и качественных показателей организации и содержания тренировочного процесса, средств и методов контроля и восстановления.</w:t>
      </w:r>
    </w:p>
    <w:p w:rsidR="002B624E" w:rsidRPr="00F45554" w:rsidRDefault="002B624E" w:rsidP="003B72B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 xml:space="preserve">План-график распределения </w:t>
      </w:r>
      <w:r w:rsidR="00B50B83" w:rsidRPr="00F45554">
        <w:rPr>
          <w:rFonts w:ascii="Times New Roman" w:eastAsia="Times New Roman" w:hAnsi="Times New Roman"/>
          <w:b/>
          <w:sz w:val="24"/>
          <w:szCs w:val="24"/>
          <w:lang w:eastAsia="ru-RU"/>
        </w:rPr>
        <w:t>тренировочной</w:t>
      </w:r>
      <w:r w:rsidRPr="00F45554">
        <w:rPr>
          <w:rFonts w:ascii="Times New Roman" w:eastAsia="Times New Roman" w:hAnsi="Times New Roman"/>
          <w:b/>
          <w:sz w:val="24"/>
          <w:szCs w:val="24"/>
          <w:lang w:eastAsia="ru-RU"/>
        </w:rPr>
        <w:t xml:space="preserve"> нагрузки для групп начальной подготовки 1-го года обучения</w:t>
      </w:r>
    </w:p>
    <w:p w:rsidR="00380483" w:rsidRPr="00F45554" w:rsidRDefault="00380483" w:rsidP="0038048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45554">
        <w:rPr>
          <w:rFonts w:ascii="Times New Roman" w:eastAsia="Times New Roman" w:hAnsi="Times New Roman"/>
          <w:sz w:val="20"/>
          <w:szCs w:val="20"/>
          <w:lang w:eastAsia="ru-RU"/>
        </w:rPr>
        <w:t>Таблица 20</w:t>
      </w:r>
    </w:p>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204" w:tblpY="-22"/>
        <w:tblW w:w="9891" w:type="dxa"/>
        <w:tblLayout w:type="fixed"/>
        <w:tblCellMar>
          <w:left w:w="40" w:type="dxa"/>
          <w:right w:w="40" w:type="dxa"/>
        </w:tblCellMar>
        <w:tblLook w:val="0000"/>
      </w:tblPr>
      <w:tblGrid>
        <w:gridCol w:w="2895"/>
        <w:gridCol w:w="536"/>
        <w:gridCol w:w="536"/>
        <w:gridCol w:w="536"/>
        <w:gridCol w:w="536"/>
        <w:gridCol w:w="536"/>
        <w:gridCol w:w="545"/>
        <w:gridCol w:w="536"/>
        <w:gridCol w:w="536"/>
        <w:gridCol w:w="536"/>
        <w:gridCol w:w="545"/>
        <w:gridCol w:w="536"/>
        <w:gridCol w:w="546"/>
        <w:gridCol w:w="536"/>
      </w:tblGrid>
      <w:tr w:rsidR="00311D54" w:rsidRPr="00F45554" w:rsidTr="009B45C9">
        <w:trPr>
          <w:cantSplit/>
          <w:trHeight w:val="1263"/>
        </w:trPr>
        <w:tc>
          <w:tcPr>
            <w:tcW w:w="2895"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Разделы подготовки</w:t>
            </w:r>
          </w:p>
        </w:tc>
        <w:tc>
          <w:tcPr>
            <w:tcW w:w="536" w:type="dxa"/>
            <w:tcBorders>
              <w:top w:val="single" w:sz="6" w:space="0" w:color="auto"/>
              <w:left w:val="single" w:sz="6" w:space="0" w:color="auto"/>
              <w:bottom w:val="nil"/>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Июль</w:t>
            </w:r>
          </w:p>
        </w:tc>
        <w:tc>
          <w:tcPr>
            <w:tcW w:w="536" w:type="dxa"/>
            <w:tcBorders>
              <w:top w:val="single" w:sz="6" w:space="0" w:color="auto"/>
              <w:left w:val="single" w:sz="6" w:space="0" w:color="auto"/>
              <w:bottom w:val="nil"/>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Август</w:t>
            </w:r>
          </w:p>
        </w:tc>
        <w:tc>
          <w:tcPr>
            <w:tcW w:w="536" w:type="dxa"/>
            <w:tcBorders>
              <w:top w:val="single" w:sz="6" w:space="0" w:color="auto"/>
              <w:left w:val="single" w:sz="6" w:space="0" w:color="auto"/>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Сентябрь</w:t>
            </w:r>
          </w:p>
        </w:tc>
        <w:tc>
          <w:tcPr>
            <w:tcW w:w="536" w:type="dxa"/>
            <w:tcBorders>
              <w:top w:val="single" w:sz="6" w:space="0" w:color="auto"/>
              <w:left w:val="single" w:sz="6" w:space="0" w:color="auto"/>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Октябрь</w:t>
            </w:r>
          </w:p>
        </w:tc>
        <w:tc>
          <w:tcPr>
            <w:tcW w:w="536" w:type="dxa"/>
            <w:tcBorders>
              <w:top w:val="single" w:sz="6" w:space="0" w:color="auto"/>
              <w:left w:val="single" w:sz="6" w:space="0" w:color="auto"/>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Ноябрь</w:t>
            </w:r>
          </w:p>
        </w:tc>
        <w:tc>
          <w:tcPr>
            <w:tcW w:w="545" w:type="dxa"/>
            <w:tcBorders>
              <w:top w:val="single" w:sz="6" w:space="0" w:color="auto"/>
              <w:left w:val="single" w:sz="6" w:space="0" w:color="auto"/>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Декабрь</w:t>
            </w:r>
          </w:p>
        </w:tc>
        <w:tc>
          <w:tcPr>
            <w:tcW w:w="536" w:type="dxa"/>
            <w:tcBorders>
              <w:top w:val="single" w:sz="6" w:space="0" w:color="auto"/>
              <w:left w:val="single" w:sz="6" w:space="0" w:color="auto"/>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Январь</w:t>
            </w:r>
          </w:p>
        </w:tc>
        <w:tc>
          <w:tcPr>
            <w:tcW w:w="536" w:type="dxa"/>
            <w:tcBorders>
              <w:top w:val="single" w:sz="6" w:space="0" w:color="auto"/>
              <w:left w:val="single" w:sz="6" w:space="0" w:color="auto"/>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Февраль</w:t>
            </w:r>
          </w:p>
        </w:tc>
        <w:tc>
          <w:tcPr>
            <w:tcW w:w="536" w:type="dxa"/>
            <w:tcBorders>
              <w:top w:val="single" w:sz="6" w:space="0" w:color="auto"/>
              <w:left w:val="single" w:sz="6" w:space="0" w:color="auto"/>
              <w:bottom w:val="nil"/>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Март</w:t>
            </w:r>
          </w:p>
        </w:tc>
        <w:tc>
          <w:tcPr>
            <w:tcW w:w="545" w:type="dxa"/>
            <w:tcBorders>
              <w:top w:val="single" w:sz="6" w:space="0" w:color="auto"/>
              <w:left w:val="single" w:sz="6" w:space="0" w:color="auto"/>
              <w:bottom w:val="nil"/>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Апрель</w:t>
            </w:r>
          </w:p>
        </w:tc>
        <w:tc>
          <w:tcPr>
            <w:tcW w:w="536" w:type="dxa"/>
            <w:tcBorders>
              <w:top w:val="single" w:sz="6" w:space="0" w:color="auto"/>
              <w:left w:val="single" w:sz="6" w:space="0" w:color="auto"/>
              <w:bottom w:val="nil"/>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Май</w:t>
            </w:r>
          </w:p>
        </w:tc>
        <w:tc>
          <w:tcPr>
            <w:tcW w:w="546" w:type="dxa"/>
            <w:tcBorders>
              <w:top w:val="single" w:sz="6" w:space="0" w:color="auto"/>
              <w:left w:val="single" w:sz="6" w:space="0" w:color="auto"/>
              <w:bottom w:val="nil"/>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Июнь</w:t>
            </w:r>
          </w:p>
        </w:tc>
        <w:tc>
          <w:tcPr>
            <w:tcW w:w="536" w:type="dxa"/>
            <w:tcBorders>
              <w:top w:val="single" w:sz="6" w:space="0" w:color="auto"/>
              <w:left w:val="single" w:sz="6" w:space="0" w:color="auto"/>
              <w:bottom w:val="nil"/>
              <w:right w:val="single" w:sz="6" w:space="0" w:color="auto"/>
            </w:tcBorders>
            <w:textDirection w:val="btLr"/>
            <w:vAlign w:val="center"/>
          </w:tcPr>
          <w:p w:rsidR="005D25D7" w:rsidRPr="00F45554" w:rsidRDefault="005D25D7" w:rsidP="009B45C9">
            <w:pPr>
              <w:widowControl w:val="0"/>
              <w:autoSpaceDE w:val="0"/>
              <w:autoSpaceDN w:val="0"/>
              <w:adjustRightInd w:val="0"/>
              <w:spacing w:after="0" w:line="240" w:lineRule="auto"/>
              <w:ind w:left="113" w:right="113"/>
              <w:rPr>
                <w:rFonts w:ascii="Times New Roman" w:eastAsia="Times New Roman" w:hAnsi="Times New Roman"/>
                <w:lang w:eastAsia="ru-RU"/>
              </w:rPr>
            </w:pPr>
            <w:r w:rsidRPr="00F45554">
              <w:rPr>
                <w:rFonts w:ascii="Times New Roman" w:eastAsia="Times New Roman" w:hAnsi="Times New Roman"/>
                <w:b/>
                <w:lang w:eastAsia="ru-RU"/>
              </w:rPr>
              <w:t>Всего</w:t>
            </w:r>
          </w:p>
        </w:tc>
      </w:tr>
      <w:tr w:rsidR="00311D54" w:rsidRPr="00F45554" w:rsidTr="009B45C9">
        <w:trPr>
          <w:trHeight w:val="228"/>
        </w:trPr>
        <w:tc>
          <w:tcPr>
            <w:tcW w:w="2895" w:type="dxa"/>
            <w:tcBorders>
              <w:top w:val="single" w:sz="6" w:space="0" w:color="auto"/>
              <w:left w:val="single" w:sz="6" w:space="0" w:color="auto"/>
              <w:bottom w:val="nil"/>
              <w:right w:val="single" w:sz="6" w:space="0" w:color="auto"/>
            </w:tcBorders>
          </w:tcPr>
          <w:p w:rsidR="00EB6D91" w:rsidRPr="00F45554" w:rsidRDefault="00EB6D91"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Общая физическая</w:t>
            </w:r>
          </w:p>
          <w:p w:rsidR="00EB6D91" w:rsidRPr="00F45554" w:rsidRDefault="00EB6D91"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подготовка</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B624E"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9</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5</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5</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45" w:type="dxa"/>
            <w:tcBorders>
              <w:top w:val="single" w:sz="6" w:space="0" w:color="auto"/>
              <w:left w:val="single" w:sz="6" w:space="0" w:color="auto"/>
              <w:bottom w:val="nil"/>
              <w:right w:val="single" w:sz="6" w:space="0" w:color="auto"/>
            </w:tcBorders>
            <w:vAlign w:val="center"/>
          </w:tcPr>
          <w:p w:rsidR="00EB6D91" w:rsidRPr="00F45554" w:rsidRDefault="002B624E"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B624E"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5" w:type="dxa"/>
            <w:tcBorders>
              <w:top w:val="single" w:sz="6" w:space="0" w:color="auto"/>
              <w:left w:val="single" w:sz="6" w:space="0" w:color="auto"/>
              <w:bottom w:val="nil"/>
              <w:right w:val="single" w:sz="6" w:space="0" w:color="auto"/>
            </w:tcBorders>
            <w:vAlign w:val="center"/>
          </w:tcPr>
          <w:p w:rsidR="00EB6D91" w:rsidRPr="00F45554" w:rsidRDefault="002B624E"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B624E"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6" w:type="dxa"/>
            <w:tcBorders>
              <w:top w:val="single" w:sz="6" w:space="0" w:color="auto"/>
              <w:left w:val="single" w:sz="6" w:space="0" w:color="auto"/>
              <w:bottom w:val="nil"/>
              <w:right w:val="single" w:sz="6" w:space="0" w:color="auto"/>
            </w:tcBorders>
            <w:vAlign w:val="center"/>
          </w:tcPr>
          <w:p w:rsidR="00EB6D91" w:rsidRPr="00F45554" w:rsidRDefault="002B624E"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8</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48</w:t>
            </w:r>
          </w:p>
        </w:tc>
      </w:tr>
      <w:tr w:rsidR="00311D54" w:rsidRPr="00F45554" w:rsidTr="009B45C9">
        <w:trPr>
          <w:trHeight w:val="287"/>
        </w:trPr>
        <w:tc>
          <w:tcPr>
            <w:tcW w:w="2895" w:type="dxa"/>
            <w:tcBorders>
              <w:top w:val="single" w:sz="6" w:space="0" w:color="auto"/>
              <w:left w:val="single" w:sz="6" w:space="0" w:color="auto"/>
              <w:bottom w:val="nil"/>
              <w:right w:val="single" w:sz="6" w:space="0" w:color="auto"/>
            </w:tcBorders>
          </w:tcPr>
          <w:p w:rsidR="00EB6D91" w:rsidRPr="00F45554" w:rsidRDefault="00EB6D91"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Специальная физическая подготовка</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5"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45"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46" w:type="dxa"/>
            <w:tcBorders>
              <w:top w:val="single" w:sz="6" w:space="0" w:color="auto"/>
              <w:left w:val="single" w:sz="6" w:space="0" w:color="auto"/>
              <w:bottom w:val="nil"/>
              <w:right w:val="single" w:sz="6" w:space="0" w:color="auto"/>
            </w:tcBorders>
            <w:vAlign w:val="center"/>
          </w:tcPr>
          <w:p w:rsidR="00EB6D91" w:rsidRPr="00F45554" w:rsidRDefault="002E6016"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15</w:t>
            </w:r>
          </w:p>
        </w:tc>
      </w:tr>
      <w:tr w:rsidR="00311D54" w:rsidRPr="00F45554" w:rsidTr="009B45C9">
        <w:trPr>
          <w:trHeight w:val="287"/>
        </w:trPr>
        <w:tc>
          <w:tcPr>
            <w:tcW w:w="2895" w:type="dxa"/>
            <w:tcBorders>
              <w:top w:val="single" w:sz="6" w:space="0" w:color="auto"/>
              <w:left w:val="single" w:sz="6" w:space="0" w:color="auto"/>
              <w:bottom w:val="nil"/>
              <w:right w:val="single" w:sz="6" w:space="0" w:color="auto"/>
            </w:tcBorders>
          </w:tcPr>
          <w:p w:rsidR="00EB6D91" w:rsidRPr="00F45554" w:rsidRDefault="00EB6D91"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Техническая подготовка</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EB6D91" w:rsidRPr="00F45554" w:rsidRDefault="00A23A4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B3402B"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EB6D91" w:rsidRPr="00F45554" w:rsidRDefault="00A23A4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13</w:t>
            </w:r>
          </w:p>
        </w:tc>
        <w:tc>
          <w:tcPr>
            <w:tcW w:w="536" w:type="dxa"/>
            <w:tcBorders>
              <w:top w:val="single" w:sz="6" w:space="0" w:color="auto"/>
              <w:left w:val="single" w:sz="6" w:space="0" w:color="auto"/>
              <w:bottom w:val="nil"/>
              <w:right w:val="single" w:sz="6" w:space="0" w:color="auto"/>
            </w:tcBorders>
            <w:vAlign w:val="center"/>
          </w:tcPr>
          <w:p w:rsidR="00EB6D91" w:rsidRPr="00F45554" w:rsidRDefault="00A23A4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B3402B"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EB6D91" w:rsidRPr="00F45554" w:rsidRDefault="00A23A4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B3402B" w:rsidRPr="00F45554">
              <w:rPr>
                <w:rFonts w:ascii="Times New Roman" w:eastAsia="Times New Roman" w:hAnsi="Times New Roman"/>
                <w:lang w:eastAsia="ru-RU"/>
              </w:rPr>
              <w:t>4</w:t>
            </w:r>
          </w:p>
        </w:tc>
        <w:tc>
          <w:tcPr>
            <w:tcW w:w="545" w:type="dxa"/>
            <w:tcBorders>
              <w:top w:val="single" w:sz="6" w:space="0" w:color="auto"/>
              <w:left w:val="single" w:sz="6" w:space="0" w:color="auto"/>
              <w:bottom w:val="nil"/>
              <w:right w:val="single" w:sz="6" w:space="0" w:color="auto"/>
            </w:tcBorders>
            <w:vAlign w:val="center"/>
          </w:tcPr>
          <w:p w:rsidR="00EB6D91" w:rsidRPr="00F45554" w:rsidRDefault="00A23A4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B3402B"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EB6D91"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12</w:t>
            </w:r>
          </w:p>
        </w:tc>
        <w:tc>
          <w:tcPr>
            <w:tcW w:w="536" w:type="dxa"/>
            <w:tcBorders>
              <w:top w:val="single" w:sz="6" w:space="0" w:color="auto"/>
              <w:left w:val="single" w:sz="6" w:space="0" w:color="auto"/>
              <w:bottom w:val="nil"/>
              <w:right w:val="single" w:sz="6" w:space="0" w:color="auto"/>
            </w:tcBorders>
            <w:vAlign w:val="center"/>
          </w:tcPr>
          <w:p w:rsidR="00EB6D91" w:rsidRPr="00F45554" w:rsidRDefault="00A23A4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AA566B"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EB6D91" w:rsidRPr="00F45554" w:rsidRDefault="00A23A4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AA566B" w:rsidRPr="00F45554">
              <w:rPr>
                <w:rFonts w:ascii="Times New Roman" w:eastAsia="Times New Roman" w:hAnsi="Times New Roman"/>
                <w:lang w:eastAsia="ru-RU"/>
              </w:rPr>
              <w:t>4</w:t>
            </w:r>
          </w:p>
        </w:tc>
        <w:tc>
          <w:tcPr>
            <w:tcW w:w="545" w:type="dxa"/>
            <w:tcBorders>
              <w:top w:val="single" w:sz="6" w:space="0" w:color="auto"/>
              <w:left w:val="single" w:sz="6" w:space="0" w:color="auto"/>
              <w:bottom w:val="nil"/>
              <w:right w:val="single" w:sz="6" w:space="0" w:color="auto"/>
            </w:tcBorders>
            <w:vAlign w:val="center"/>
          </w:tcPr>
          <w:p w:rsidR="00EB6D91" w:rsidRPr="00F45554" w:rsidRDefault="00A23A4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AA566B"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EB6D91" w:rsidRPr="00F45554" w:rsidRDefault="00A23A4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B3402B" w:rsidRPr="00F45554">
              <w:rPr>
                <w:rFonts w:ascii="Times New Roman" w:eastAsia="Times New Roman" w:hAnsi="Times New Roman"/>
                <w:lang w:eastAsia="ru-RU"/>
              </w:rPr>
              <w:t>2</w:t>
            </w:r>
          </w:p>
        </w:tc>
        <w:tc>
          <w:tcPr>
            <w:tcW w:w="54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131</w:t>
            </w:r>
          </w:p>
        </w:tc>
      </w:tr>
      <w:tr w:rsidR="00311D54" w:rsidRPr="00F45554" w:rsidTr="009B45C9">
        <w:trPr>
          <w:trHeight w:val="280"/>
        </w:trPr>
        <w:tc>
          <w:tcPr>
            <w:tcW w:w="2895" w:type="dxa"/>
            <w:tcBorders>
              <w:top w:val="single" w:sz="6" w:space="0" w:color="auto"/>
              <w:left w:val="single" w:sz="6" w:space="0" w:color="auto"/>
              <w:bottom w:val="nil"/>
              <w:right w:val="single" w:sz="6" w:space="0" w:color="auto"/>
            </w:tcBorders>
          </w:tcPr>
          <w:p w:rsidR="005D25D7" w:rsidRPr="00F45554" w:rsidRDefault="00EB6D91" w:rsidP="009B45C9">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Тактическая</w:t>
            </w:r>
            <w:r w:rsidR="00EB36C0" w:rsidRPr="00F45554">
              <w:rPr>
                <w:rFonts w:ascii="Times New Roman" w:eastAsia="Times New Roman" w:hAnsi="Times New Roman"/>
                <w:lang w:eastAsia="ru-RU"/>
              </w:rPr>
              <w:t>,</w:t>
            </w:r>
            <w:r w:rsidR="009B45C9" w:rsidRPr="00F45554">
              <w:rPr>
                <w:rFonts w:ascii="Times New Roman" w:eastAsia="Times New Roman" w:hAnsi="Times New Roman"/>
                <w:lang w:eastAsia="ru-RU"/>
              </w:rPr>
              <w:t xml:space="preserve"> </w:t>
            </w:r>
            <w:r w:rsidRPr="00F45554">
              <w:rPr>
                <w:rFonts w:ascii="Times New Roman" w:eastAsia="Times New Roman" w:hAnsi="Times New Roman"/>
                <w:lang w:eastAsia="ru-RU"/>
              </w:rPr>
              <w:t>т</w:t>
            </w:r>
            <w:r w:rsidR="00AC53FD" w:rsidRPr="00F45554">
              <w:rPr>
                <w:rFonts w:ascii="Times New Roman" w:eastAsia="Times New Roman" w:hAnsi="Times New Roman"/>
                <w:lang w:eastAsia="ru-RU"/>
              </w:rPr>
              <w:t>еоретическая,</w:t>
            </w:r>
            <w:r w:rsidR="009B45C9" w:rsidRPr="00F45554">
              <w:rPr>
                <w:rFonts w:ascii="Times New Roman" w:eastAsia="Times New Roman" w:hAnsi="Times New Roman"/>
                <w:lang w:eastAsia="ru-RU"/>
              </w:rPr>
              <w:t xml:space="preserve"> </w:t>
            </w:r>
            <w:r w:rsidR="005D25D7" w:rsidRPr="00F45554">
              <w:rPr>
                <w:rFonts w:ascii="Times New Roman" w:eastAsia="Times New Roman" w:hAnsi="Times New Roman"/>
                <w:lang w:eastAsia="ru-RU"/>
              </w:rPr>
              <w:t xml:space="preserve">психологическая подготовка </w:t>
            </w:r>
          </w:p>
        </w:tc>
        <w:tc>
          <w:tcPr>
            <w:tcW w:w="536"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45"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45"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46"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5D25D7" w:rsidRPr="00F45554" w:rsidRDefault="003B72B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31</w:t>
            </w:r>
          </w:p>
        </w:tc>
      </w:tr>
      <w:tr w:rsidR="00311D54" w:rsidRPr="00F45554" w:rsidTr="009B45C9">
        <w:trPr>
          <w:trHeight w:val="186"/>
        </w:trPr>
        <w:tc>
          <w:tcPr>
            <w:tcW w:w="2895" w:type="dxa"/>
            <w:tcBorders>
              <w:top w:val="single" w:sz="6" w:space="0" w:color="auto"/>
              <w:left w:val="single" w:sz="6" w:space="0" w:color="auto"/>
              <w:bottom w:val="nil"/>
              <w:right w:val="single" w:sz="6" w:space="0" w:color="auto"/>
            </w:tcBorders>
          </w:tcPr>
          <w:p w:rsidR="005D25D7" w:rsidRPr="00F45554" w:rsidRDefault="003B72BE"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Технико-тактическая, (игровая) подготовка</w:t>
            </w:r>
          </w:p>
        </w:tc>
        <w:tc>
          <w:tcPr>
            <w:tcW w:w="536"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9</w:t>
            </w:r>
          </w:p>
        </w:tc>
        <w:tc>
          <w:tcPr>
            <w:tcW w:w="536"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9</w:t>
            </w:r>
          </w:p>
        </w:tc>
        <w:tc>
          <w:tcPr>
            <w:tcW w:w="536"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9</w:t>
            </w:r>
          </w:p>
        </w:tc>
        <w:tc>
          <w:tcPr>
            <w:tcW w:w="545"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9</w:t>
            </w:r>
          </w:p>
        </w:tc>
        <w:tc>
          <w:tcPr>
            <w:tcW w:w="536"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8</w:t>
            </w:r>
          </w:p>
        </w:tc>
        <w:tc>
          <w:tcPr>
            <w:tcW w:w="536"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8</w:t>
            </w:r>
          </w:p>
        </w:tc>
        <w:tc>
          <w:tcPr>
            <w:tcW w:w="536"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8</w:t>
            </w:r>
          </w:p>
        </w:tc>
        <w:tc>
          <w:tcPr>
            <w:tcW w:w="545" w:type="dxa"/>
            <w:tcBorders>
              <w:top w:val="single" w:sz="6" w:space="0" w:color="auto"/>
              <w:left w:val="single" w:sz="6" w:space="0" w:color="auto"/>
              <w:bottom w:val="nil"/>
              <w:right w:val="single" w:sz="6" w:space="0" w:color="auto"/>
            </w:tcBorders>
            <w:vAlign w:val="center"/>
          </w:tcPr>
          <w:p w:rsidR="005D25D7"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8</w:t>
            </w:r>
          </w:p>
        </w:tc>
        <w:tc>
          <w:tcPr>
            <w:tcW w:w="536"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6" w:type="dxa"/>
            <w:tcBorders>
              <w:top w:val="single" w:sz="6" w:space="0" w:color="auto"/>
              <w:left w:val="single" w:sz="6" w:space="0" w:color="auto"/>
              <w:bottom w:val="nil"/>
              <w:right w:val="single" w:sz="6" w:space="0" w:color="auto"/>
            </w:tcBorders>
            <w:vAlign w:val="center"/>
          </w:tcPr>
          <w:p w:rsidR="005D25D7" w:rsidRPr="00F45554" w:rsidRDefault="005D25D7"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5D25D7" w:rsidRPr="00F45554" w:rsidRDefault="003B72B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68</w:t>
            </w:r>
          </w:p>
        </w:tc>
      </w:tr>
      <w:tr w:rsidR="00311D54" w:rsidRPr="00F45554" w:rsidTr="009B45C9">
        <w:trPr>
          <w:trHeight w:val="280"/>
        </w:trPr>
        <w:tc>
          <w:tcPr>
            <w:tcW w:w="2895" w:type="dxa"/>
            <w:tcBorders>
              <w:top w:val="single" w:sz="6" w:space="0" w:color="auto"/>
              <w:left w:val="single" w:sz="6" w:space="0" w:color="auto"/>
              <w:bottom w:val="nil"/>
              <w:right w:val="single" w:sz="6" w:space="0" w:color="auto"/>
            </w:tcBorders>
          </w:tcPr>
          <w:p w:rsidR="003B72BE" w:rsidRPr="00F45554" w:rsidRDefault="003B72BE" w:rsidP="009B45C9">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Участие в соревнованиях, тренерская и судейская практика</w:t>
            </w:r>
          </w:p>
        </w:tc>
        <w:tc>
          <w:tcPr>
            <w:tcW w:w="536"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5"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45"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6" w:type="dxa"/>
            <w:tcBorders>
              <w:top w:val="single" w:sz="6" w:space="0" w:color="auto"/>
              <w:left w:val="single" w:sz="6" w:space="0" w:color="auto"/>
              <w:bottom w:val="nil"/>
              <w:right w:val="single" w:sz="6" w:space="0" w:color="auto"/>
            </w:tcBorders>
            <w:vAlign w:val="center"/>
          </w:tcPr>
          <w:p w:rsidR="003B72BE" w:rsidRPr="00F45554" w:rsidRDefault="00AA566B"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3B72BE" w:rsidRPr="00F45554" w:rsidRDefault="003B72B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15</w:t>
            </w:r>
          </w:p>
        </w:tc>
      </w:tr>
      <w:tr w:rsidR="00311D54" w:rsidRPr="00F45554" w:rsidTr="009B45C9">
        <w:trPr>
          <w:trHeight w:val="280"/>
        </w:trPr>
        <w:tc>
          <w:tcPr>
            <w:tcW w:w="2895" w:type="dxa"/>
            <w:tcBorders>
              <w:top w:val="single" w:sz="6" w:space="0" w:color="auto"/>
              <w:left w:val="single" w:sz="6" w:space="0" w:color="auto"/>
              <w:bottom w:val="nil"/>
              <w:right w:val="single" w:sz="6" w:space="0" w:color="auto"/>
            </w:tcBorders>
          </w:tcPr>
          <w:p w:rsidR="00EB6D91" w:rsidRPr="00F45554" w:rsidRDefault="00EB6D91"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Текущие и контрольные испытания</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B624E"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5"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5"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EB6D91" w:rsidRPr="00F45554" w:rsidRDefault="002B624E"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EB6D91" w:rsidRPr="00F45554" w:rsidRDefault="00EB6D91"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4</w:t>
            </w:r>
          </w:p>
        </w:tc>
      </w:tr>
      <w:tr w:rsidR="00311D54" w:rsidRPr="00F45554" w:rsidTr="009B45C9">
        <w:trPr>
          <w:trHeight w:val="466"/>
        </w:trPr>
        <w:tc>
          <w:tcPr>
            <w:tcW w:w="2895" w:type="dxa"/>
            <w:tcBorders>
              <w:top w:val="single" w:sz="6" w:space="0" w:color="auto"/>
              <w:left w:val="single" w:sz="6" w:space="0" w:color="auto"/>
              <w:bottom w:val="single" w:sz="6" w:space="0" w:color="auto"/>
              <w:right w:val="single" w:sz="6" w:space="0" w:color="auto"/>
            </w:tcBorders>
            <w:vAlign w:val="center"/>
          </w:tcPr>
          <w:p w:rsidR="005D25D7" w:rsidRPr="00F45554" w:rsidRDefault="003B72BE" w:rsidP="009B45C9">
            <w:pPr>
              <w:widowControl w:val="0"/>
              <w:autoSpaceDE w:val="0"/>
              <w:autoSpaceDN w:val="0"/>
              <w:adjustRightInd w:val="0"/>
              <w:spacing w:after="0" w:line="240" w:lineRule="auto"/>
              <w:rPr>
                <w:rFonts w:ascii="Times New Roman" w:eastAsia="Times New Roman" w:hAnsi="Times New Roman"/>
                <w:b/>
                <w:lang w:eastAsia="ru-RU"/>
              </w:rPr>
            </w:pPr>
            <w:r w:rsidRPr="00F45554">
              <w:rPr>
                <w:rFonts w:ascii="Times New Roman" w:eastAsia="Times New Roman" w:hAnsi="Times New Roman"/>
                <w:b/>
                <w:lang w:eastAsia="ru-RU"/>
              </w:rPr>
              <w:t xml:space="preserve">Всего </w:t>
            </w:r>
            <w:r w:rsidR="005D25D7" w:rsidRPr="00F45554">
              <w:rPr>
                <w:rFonts w:ascii="Times New Roman" w:eastAsia="Times New Roman" w:hAnsi="Times New Roman"/>
                <w:b/>
                <w:lang w:eastAsia="ru-RU"/>
              </w:rPr>
              <w:t>часов</w:t>
            </w:r>
            <w:r w:rsidRPr="00F45554">
              <w:rPr>
                <w:rFonts w:ascii="Times New Roman" w:eastAsia="Times New Roman" w:hAnsi="Times New Roman"/>
                <w:b/>
                <w:lang w:eastAsia="ru-RU"/>
              </w:rPr>
              <w:t xml:space="preserve"> соревновательной и тренировочной нагрузки за 52 недели</w:t>
            </w:r>
            <w:r w:rsidR="005D25D7" w:rsidRPr="00F45554">
              <w:rPr>
                <w:rFonts w:ascii="Times New Roman" w:eastAsia="Times New Roman" w:hAnsi="Times New Roman"/>
                <w:b/>
                <w:lang w:eastAsia="ru-RU"/>
              </w:rPr>
              <w:t>:</w:t>
            </w:r>
          </w:p>
        </w:tc>
        <w:tc>
          <w:tcPr>
            <w:tcW w:w="536"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11</w:t>
            </w:r>
          </w:p>
        </w:tc>
        <w:tc>
          <w:tcPr>
            <w:tcW w:w="536"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22</w:t>
            </w:r>
          </w:p>
        </w:tc>
        <w:tc>
          <w:tcPr>
            <w:tcW w:w="536"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32</w:t>
            </w:r>
          </w:p>
        </w:tc>
        <w:tc>
          <w:tcPr>
            <w:tcW w:w="536"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32</w:t>
            </w:r>
          </w:p>
        </w:tc>
        <w:tc>
          <w:tcPr>
            <w:tcW w:w="536"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32</w:t>
            </w:r>
          </w:p>
        </w:tc>
        <w:tc>
          <w:tcPr>
            <w:tcW w:w="545"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32</w:t>
            </w:r>
          </w:p>
        </w:tc>
        <w:tc>
          <w:tcPr>
            <w:tcW w:w="536"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30</w:t>
            </w:r>
          </w:p>
        </w:tc>
        <w:tc>
          <w:tcPr>
            <w:tcW w:w="536"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31</w:t>
            </w:r>
          </w:p>
        </w:tc>
        <w:tc>
          <w:tcPr>
            <w:tcW w:w="536"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32</w:t>
            </w:r>
          </w:p>
        </w:tc>
        <w:tc>
          <w:tcPr>
            <w:tcW w:w="545"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32</w:t>
            </w:r>
          </w:p>
        </w:tc>
        <w:tc>
          <w:tcPr>
            <w:tcW w:w="536"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18</w:t>
            </w:r>
          </w:p>
        </w:tc>
        <w:tc>
          <w:tcPr>
            <w:tcW w:w="546" w:type="dxa"/>
            <w:tcBorders>
              <w:top w:val="single" w:sz="6" w:space="0" w:color="auto"/>
              <w:left w:val="single" w:sz="6" w:space="0" w:color="auto"/>
              <w:bottom w:val="single" w:sz="6" w:space="0" w:color="auto"/>
              <w:right w:val="single" w:sz="6" w:space="0" w:color="auto"/>
            </w:tcBorders>
            <w:vAlign w:val="center"/>
          </w:tcPr>
          <w:p w:rsidR="005D25D7" w:rsidRPr="00F45554" w:rsidRDefault="002B624E"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8</w:t>
            </w:r>
          </w:p>
        </w:tc>
        <w:tc>
          <w:tcPr>
            <w:tcW w:w="536" w:type="dxa"/>
            <w:tcBorders>
              <w:top w:val="single" w:sz="6" w:space="0" w:color="auto"/>
              <w:left w:val="single" w:sz="6" w:space="0" w:color="auto"/>
              <w:bottom w:val="single" w:sz="6" w:space="0" w:color="auto"/>
              <w:right w:val="single" w:sz="6" w:space="0" w:color="auto"/>
            </w:tcBorders>
            <w:vAlign w:val="center"/>
          </w:tcPr>
          <w:p w:rsidR="005D25D7" w:rsidRPr="00F45554" w:rsidRDefault="00EB6D91"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312</w:t>
            </w:r>
          </w:p>
        </w:tc>
      </w:tr>
    </w:tbl>
    <w:p w:rsidR="00AC53FD" w:rsidRPr="00F45554" w:rsidRDefault="00AC53FD" w:rsidP="005D25D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64C2F" w:rsidRPr="00F45554" w:rsidRDefault="005D25D7" w:rsidP="005D2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lastRenderedPageBreak/>
        <w:t xml:space="preserve">План-график распределения </w:t>
      </w:r>
      <w:r w:rsidR="00B50B83" w:rsidRPr="00F45554">
        <w:rPr>
          <w:rFonts w:ascii="Times New Roman" w:eastAsia="Times New Roman" w:hAnsi="Times New Roman"/>
          <w:b/>
          <w:sz w:val="24"/>
          <w:szCs w:val="24"/>
          <w:lang w:eastAsia="ru-RU"/>
        </w:rPr>
        <w:t>тренировочной</w:t>
      </w:r>
      <w:r w:rsidRPr="00F45554">
        <w:rPr>
          <w:rFonts w:ascii="Times New Roman" w:eastAsia="Times New Roman" w:hAnsi="Times New Roman"/>
          <w:b/>
          <w:sz w:val="24"/>
          <w:szCs w:val="24"/>
          <w:lang w:eastAsia="ru-RU"/>
        </w:rPr>
        <w:t xml:space="preserve"> нагрузки для групп начальной подготовки 2-го года обучения</w:t>
      </w:r>
      <w:r w:rsidR="00864C2F" w:rsidRPr="00F45554">
        <w:rPr>
          <w:rFonts w:ascii="Times New Roman" w:eastAsia="Times New Roman" w:hAnsi="Times New Roman"/>
          <w:sz w:val="24"/>
          <w:szCs w:val="24"/>
          <w:lang w:eastAsia="ru-RU"/>
        </w:rPr>
        <w:t xml:space="preserve"> </w:t>
      </w:r>
    </w:p>
    <w:p w:rsidR="005D25D7" w:rsidRPr="00F45554" w:rsidRDefault="00864C2F" w:rsidP="00864C2F">
      <w:pPr>
        <w:widowControl w:val="0"/>
        <w:autoSpaceDE w:val="0"/>
        <w:autoSpaceDN w:val="0"/>
        <w:adjustRightInd w:val="0"/>
        <w:spacing w:after="0" w:line="240" w:lineRule="auto"/>
        <w:jc w:val="right"/>
        <w:rPr>
          <w:rFonts w:ascii="Times New Roman" w:eastAsia="Times New Roman" w:hAnsi="Times New Roman"/>
          <w:b/>
          <w:sz w:val="20"/>
          <w:szCs w:val="20"/>
          <w:lang w:eastAsia="ru-RU"/>
        </w:rPr>
      </w:pPr>
      <w:r w:rsidRPr="00F45554">
        <w:rPr>
          <w:rFonts w:ascii="Times New Roman" w:eastAsia="Times New Roman" w:hAnsi="Times New Roman"/>
          <w:sz w:val="20"/>
          <w:szCs w:val="20"/>
          <w:lang w:eastAsia="ru-RU"/>
        </w:rPr>
        <w:t>Таблица 21</w:t>
      </w:r>
    </w:p>
    <w:tbl>
      <w:tblPr>
        <w:tblpPr w:leftFromText="180" w:rightFromText="180" w:vertAnchor="text" w:horzAnchor="margin" w:tblpX="-204" w:tblpY="166"/>
        <w:tblW w:w="9891" w:type="dxa"/>
        <w:tblLayout w:type="fixed"/>
        <w:tblCellMar>
          <w:left w:w="40" w:type="dxa"/>
          <w:right w:w="40" w:type="dxa"/>
        </w:tblCellMar>
        <w:tblLook w:val="0000"/>
      </w:tblPr>
      <w:tblGrid>
        <w:gridCol w:w="2895"/>
        <w:gridCol w:w="536"/>
        <w:gridCol w:w="536"/>
        <w:gridCol w:w="536"/>
        <w:gridCol w:w="536"/>
        <w:gridCol w:w="536"/>
        <w:gridCol w:w="545"/>
        <w:gridCol w:w="536"/>
        <w:gridCol w:w="536"/>
        <w:gridCol w:w="536"/>
        <w:gridCol w:w="545"/>
        <w:gridCol w:w="536"/>
        <w:gridCol w:w="546"/>
        <w:gridCol w:w="536"/>
      </w:tblGrid>
      <w:tr w:rsidR="00B50B83" w:rsidRPr="00F45554" w:rsidTr="009B45C9">
        <w:trPr>
          <w:cantSplit/>
          <w:trHeight w:val="1263"/>
        </w:trPr>
        <w:tc>
          <w:tcPr>
            <w:tcW w:w="289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Разделы подготовки</w:t>
            </w:r>
          </w:p>
        </w:tc>
        <w:tc>
          <w:tcPr>
            <w:tcW w:w="536" w:type="dxa"/>
            <w:tcBorders>
              <w:top w:val="single" w:sz="6" w:space="0" w:color="auto"/>
              <w:left w:val="single" w:sz="6" w:space="0" w:color="auto"/>
              <w:bottom w:val="nil"/>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Июль</w:t>
            </w:r>
          </w:p>
        </w:tc>
        <w:tc>
          <w:tcPr>
            <w:tcW w:w="536" w:type="dxa"/>
            <w:tcBorders>
              <w:top w:val="single" w:sz="6" w:space="0" w:color="auto"/>
              <w:left w:val="single" w:sz="6" w:space="0" w:color="auto"/>
              <w:bottom w:val="nil"/>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Август</w:t>
            </w:r>
          </w:p>
        </w:tc>
        <w:tc>
          <w:tcPr>
            <w:tcW w:w="536" w:type="dxa"/>
            <w:tcBorders>
              <w:top w:val="single" w:sz="6" w:space="0" w:color="auto"/>
              <w:left w:val="single" w:sz="6" w:space="0" w:color="auto"/>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Сентябрь</w:t>
            </w:r>
          </w:p>
        </w:tc>
        <w:tc>
          <w:tcPr>
            <w:tcW w:w="536" w:type="dxa"/>
            <w:tcBorders>
              <w:top w:val="single" w:sz="6" w:space="0" w:color="auto"/>
              <w:left w:val="single" w:sz="6" w:space="0" w:color="auto"/>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Октябрь</w:t>
            </w:r>
          </w:p>
        </w:tc>
        <w:tc>
          <w:tcPr>
            <w:tcW w:w="536" w:type="dxa"/>
            <w:tcBorders>
              <w:top w:val="single" w:sz="6" w:space="0" w:color="auto"/>
              <w:left w:val="single" w:sz="6" w:space="0" w:color="auto"/>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Ноябрь</w:t>
            </w:r>
          </w:p>
        </w:tc>
        <w:tc>
          <w:tcPr>
            <w:tcW w:w="545" w:type="dxa"/>
            <w:tcBorders>
              <w:top w:val="single" w:sz="6" w:space="0" w:color="auto"/>
              <w:left w:val="single" w:sz="6" w:space="0" w:color="auto"/>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Декабрь</w:t>
            </w:r>
          </w:p>
        </w:tc>
        <w:tc>
          <w:tcPr>
            <w:tcW w:w="536" w:type="dxa"/>
            <w:tcBorders>
              <w:top w:val="single" w:sz="6" w:space="0" w:color="auto"/>
              <w:left w:val="single" w:sz="6" w:space="0" w:color="auto"/>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Январь</w:t>
            </w:r>
          </w:p>
        </w:tc>
        <w:tc>
          <w:tcPr>
            <w:tcW w:w="536" w:type="dxa"/>
            <w:tcBorders>
              <w:top w:val="single" w:sz="6" w:space="0" w:color="auto"/>
              <w:left w:val="single" w:sz="6" w:space="0" w:color="auto"/>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Февраль</w:t>
            </w:r>
          </w:p>
        </w:tc>
        <w:tc>
          <w:tcPr>
            <w:tcW w:w="536" w:type="dxa"/>
            <w:tcBorders>
              <w:top w:val="single" w:sz="6" w:space="0" w:color="auto"/>
              <w:left w:val="single" w:sz="6" w:space="0" w:color="auto"/>
              <w:bottom w:val="nil"/>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Март</w:t>
            </w:r>
          </w:p>
        </w:tc>
        <w:tc>
          <w:tcPr>
            <w:tcW w:w="545" w:type="dxa"/>
            <w:tcBorders>
              <w:top w:val="single" w:sz="6" w:space="0" w:color="auto"/>
              <w:left w:val="single" w:sz="6" w:space="0" w:color="auto"/>
              <w:bottom w:val="nil"/>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Апрель</w:t>
            </w:r>
          </w:p>
        </w:tc>
        <w:tc>
          <w:tcPr>
            <w:tcW w:w="536" w:type="dxa"/>
            <w:tcBorders>
              <w:top w:val="single" w:sz="6" w:space="0" w:color="auto"/>
              <w:left w:val="single" w:sz="6" w:space="0" w:color="auto"/>
              <w:bottom w:val="nil"/>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Май</w:t>
            </w:r>
          </w:p>
        </w:tc>
        <w:tc>
          <w:tcPr>
            <w:tcW w:w="546" w:type="dxa"/>
            <w:tcBorders>
              <w:top w:val="single" w:sz="6" w:space="0" w:color="auto"/>
              <w:left w:val="single" w:sz="6" w:space="0" w:color="auto"/>
              <w:bottom w:val="nil"/>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Июнь</w:t>
            </w:r>
          </w:p>
        </w:tc>
        <w:tc>
          <w:tcPr>
            <w:tcW w:w="536" w:type="dxa"/>
            <w:tcBorders>
              <w:top w:val="single" w:sz="6" w:space="0" w:color="auto"/>
              <w:left w:val="single" w:sz="6" w:space="0" w:color="auto"/>
              <w:bottom w:val="nil"/>
              <w:right w:val="single" w:sz="6" w:space="0" w:color="auto"/>
            </w:tcBorders>
            <w:textDirection w:val="btLr"/>
            <w:vAlign w:val="center"/>
          </w:tcPr>
          <w:p w:rsidR="00B50B83" w:rsidRPr="00F45554" w:rsidRDefault="00B50B83" w:rsidP="009B45C9">
            <w:pPr>
              <w:widowControl w:val="0"/>
              <w:autoSpaceDE w:val="0"/>
              <w:autoSpaceDN w:val="0"/>
              <w:adjustRightInd w:val="0"/>
              <w:spacing w:after="0" w:line="240" w:lineRule="auto"/>
              <w:ind w:left="113" w:right="113"/>
              <w:rPr>
                <w:rFonts w:ascii="Times New Roman" w:eastAsia="Times New Roman" w:hAnsi="Times New Roman"/>
                <w:lang w:eastAsia="ru-RU"/>
              </w:rPr>
            </w:pPr>
            <w:r w:rsidRPr="00F45554">
              <w:rPr>
                <w:rFonts w:ascii="Times New Roman" w:eastAsia="Times New Roman" w:hAnsi="Times New Roman"/>
                <w:b/>
                <w:lang w:eastAsia="ru-RU"/>
              </w:rPr>
              <w:t>Всего</w:t>
            </w:r>
          </w:p>
        </w:tc>
      </w:tr>
      <w:tr w:rsidR="00B50B83" w:rsidRPr="00F45554" w:rsidTr="009B45C9">
        <w:trPr>
          <w:trHeight w:val="228"/>
        </w:trPr>
        <w:tc>
          <w:tcPr>
            <w:tcW w:w="2895" w:type="dxa"/>
            <w:tcBorders>
              <w:top w:val="single" w:sz="6" w:space="0" w:color="auto"/>
              <w:left w:val="single" w:sz="6" w:space="0" w:color="auto"/>
              <w:bottom w:val="nil"/>
              <w:right w:val="single" w:sz="6" w:space="0" w:color="auto"/>
            </w:tcBorders>
          </w:tcPr>
          <w:p w:rsidR="00B50B83" w:rsidRPr="00F45554" w:rsidRDefault="00B50B83"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Общая физическая</w:t>
            </w:r>
          </w:p>
          <w:p w:rsidR="00B50B83" w:rsidRPr="00F45554" w:rsidRDefault="00B50B83"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подготовка</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11</w:t>
            </w:r>
          </w:p>
        </w:tc>
        <w:tc>
          <w:tcPr>
            <w:tcW w:w="536" w:type="dxa"/>
            <w:tcBorders>
              <w:top w:val="single" w:sz="6" w:space="0" w:color="auto"/>
              <w:left w:val="single" w:sz="6" w:space="0" w:color="auto"/>
              <w:bottom w:val="nil"/>
              <w:right w:val="single" w:sz="6" w:space="0" w:color="auto"/>
            </w:tcBorders>
            <w:vAlign w:val="center"/>
          </w:tcPr>
          <w:p w:rsidR="00B50B83" w:rsidRPr="00F45554" w:rsidRDefault="001F2225"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7</w:t>
            </w:r>
          </w:p>
        </w:tc>
        <w:tc>
          <w:tcPr>
            <w:tcW w:w="536" w:type="dxa"/>
            <w:tcBorders>
              <w:top w:val="single" w:sz="6" w:space="0" w:color="auto"/>
              <w:left w:val="single" w:sz="6" w:space="0" w:color="auto"/>
              <w:bottom w:val="nil"/>
              <w:right w:val="single" w:sz="6" w:space="0" w:color="auto"/>
            </w:tcBorders>
            <w:vAlign w:val="center"/>
          </w:tcPr>
          <w:p w:rsidR="00B50B83" w:rsidRPr="00F45554" w:rsidRDefault="001F2225"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5</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4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10</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54</w:t>
            </w:r>
          </w:p>
        </w:tc>
      </w:tr>
      <w:tr w:rsidR="00B50B83" w:rsidRPr="00F45554" w:rsidTr="009B45C9">
        <w:trPr>
          <w:trHeight w:val="287"/>
        </w:trPr>
        <w:tc>
          <w:tcPr>
            <w:tcW w:w="2895" w:type="dxa"/>
            <w:tcBorders>
              <w:top w:val="single" w:sz="6" w:space="0" w:color="auto"/>
              <w:left w:val="single" w:sz="6" w:space="0" w:color="auto"/>
              <w:bottom w:val="nil"/>
              <w:right w:val="single" w:sz="6" w:space="0" w:color="auto"/>
            </w:tcBorders>
          </w:tcPr>
          <w:p w:rsidR="00B50B83" w:rsidRPr="00F45554" w:rsidRDefault="00B50B83"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Специальная физическая подготовка</w:t>
            </w:r>
          </w:p>
        </w:tc>
        <w:tc>
          <w:tcPr>
            <w:tcW w:w="536" w:type="dxa"/>
            <w:tcBorders>
              <w:top w:val="single" w:sz="6" w:space="0" w:color="auto"/>
              <w:left w:val="single" w:sz="6" w:space="0" w:color="auto"/>
              <w:bottom w:val="nil"/>
              <w:right w:val="single" w:sz="6" w:space="0" w:color="auto"/>
            </w:tcBorders>
            <w:vAlign w:val="center"/>
          </w:tcPr>
          <w:p w:rsidR="00B50B83" w:rsidRPr="00F45554" w:rsidRDefault="001F2225"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B50B83" w:rsidRPr="00F45554" w:rsidRDefault="001F2225"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4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4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18</w:t>
            </w:r>
          </w:p>
        </w:tc>
      </w:tr>
      <w:tr w:rsidR="00B50B83" w:rsidRPr="00F45554" w:rsidTr="009B45C9">
        <w:trPr>
          <w:trHeight w:val="287"/>
        </w:trPr>
        <w:tc>
          <w:tcPr>
            <w:tcW w:w="2895" w:type="dxa"/>
            <w:tcBorders>
              <w:top w:val="single" w:sz="6" w:space="0" w:color="auto"/>
              <w:left w:val="single" w:sz="6" w:space="0" w:color="auto"/>
              <w:bottom w:val="nil"/>
              <w:right w:val="single" w:sz="6" w:space="0" w:color="auto"/>
            </w:tcBorders>
          </w:tcPr>
          <w:p w:rsidR="00B50B83" w:rsidRPr="00F45554" w:rsidRDefault="00B50B83"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Техническая подготовка</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1F2225"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1F2225" w:rsidRPr="00F45554">
              <w:rPr>
                <w:rFonts w:ascii="Times New Roman" w:eastAsia="Times New Roman" w:hAnsi="Times New Roman"/>
                <w:lang w:eastAsia="ru-RU"/>
              </w:rPr>
              <w:t>6</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1F2225" w:rsidRPr="00F45554">
              <w:rPr>
                <w:rFonts w:ascii="Times New Roman" w:eastAsia="Times New Roman" w:hAnsi="Times New Roman"/>
                <w:lang w:eastAsia="ru-RU"/>
              </w:rPr>
              <w:t>7</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1F2225" w:rsidRPr="00F45554">
              <w:rPr>
                <w:rFonts w:ascii="Times New Roman" w:eastAsia="Times New Roman" w:hAnsi="Times New Roman"/>
                <w:lang w:eastAsia="ru-RU"/>
              </w:rPr>
              <w:t>6</w:t>
            </w:r>
          </w:p>
        </w:tc>
        <w:tc>
          <w:tcPr>
            <w:tcW w:w="54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1F2225" w:rsidRPr="00F45554">
              <w:rPr>
                <w:rFonts w:ascii="Times New Roman" w:eastAsia="Times New Roman" w:hAnsi="Times New Roman"/>
                <w:lang w:eastAsia="ru-RU"/>
              </w:rPr>
              <w:t>6</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1F2225"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1F2225" w:rsidRPr="00F45554">
              <w:rPr>
                <w:rFonts w:ascii="Times New Roman" w:eastAsia="Times New Roman" w:hAnsi="Times New Roman"/>
                <w:lang w:eastAsia="ru-RU"/>
              </w:rPr>
              <w:t>5</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1F2225" w:rsidRPr="00F45554">
              <w:rPr>
                <w:rFonts w:ascii="Times New Roman" w:eastAsia="Times New Roman" w:hAnsi="Times New Roman"/>
                <w:lang w:eastAsia="ru-RU"/>
              </w:rPr>
              <w:t>6</w:t>
            </w:r>
          </w:p>
        </w:tc>
        <w:tc>
          <w:tcPr>
            <w:tcW w:w="54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1F2225" w:rsidRPr="00F45554">
              <w:rPr>
                <w:rFonts w:ascii="Times New Roman" w:eastAsia="Times New Roman" w:hAnsi="Times New Roman"/>
                <w:lang w:eastAsia="ru-RU"/>
              </w:rPr>
              <w:t>6</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1F2225" w:rsidRPr="00F45554">
              <w:rPr>
                <w:rFonts w:ascii="Times New Roman" w:eastAsia="Times New Roman" w:hAnsi="Times New Roman"/>
                <w:lang w:eastAsia="ru-RU"/>
              </w:rPr>
              <w:t>4</w:t>
            </w:r>
          </w:p>
        </w:tc>
        <w:tc>
          <w:tcPr>
            <w:tcW w:w="54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154</w:t>
            </w:r>
          </w:p>
        </w:tc>
      </w:tr>
      <w:tr w:rsidR="00B50B83" w:rsidRPr="00F45554" w:rsidTr="009B45C9">
        <w:trPr>
          <w:trHeight w:val="280"/>
        </w:trPr>
        <w:tc>
          <w:tcPr>
            <w:tcW w:w="2895" w:type="dxa"/>
            <w:tcBorders>
              <w:top w:val="single" w:sz="6" w:space="0" w:color="auto"/>
              <w:left w:val="single" w:sz="6" w:space="0" w:color="auto"/>
              <w:bottom w:val="nil"/>
              <w:right w:val="single" w:sz="6" w:space="0" w:color="auto"/>
            </w:tcBorders>
          </w:tcPr>
          <w:p w:rsidR="00B50B83" w:rsidRPr="00F45554" w:rsidRDefault="00AC53FD" w:rsidP="009B45C9">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Тактическая,</w:t>
            </w:r>
            <w:r w:rsidR="009B45C9" w:rsidRPr="00F45554">
              <w:rPr>
                <w:rFonts w:ascii="Times New Roman" w:eastAsia="Times New Roman" w:hAnsi="Times New Roman"/>
                <w:lang w:eastAsia="ru-RU"/>
              </w:rPr>
              <w:t xml:space="preserve"> </w:t>
            </w:r>
            <w:r w:rsidRPr="00F45554">
              <w:rPr>
                <w:rFonts w:ascii="Times New Roman" w:eastAsia="Times New Roman" w:hAnsi="Times New Roman"/>
                <w:lang w:eastAsia="ru-RU"/>
              </w:rPr>
              <w:t>теоретическая,</w:t>
            </w:r>
            <w:r w:rsidR="009B45C9" w:rsidRPr="00F45554">
              <w:rPr>
                <w:rFonts w:ascii="Times New Roman" w:eastAsia="Times New Roman" w:hAnsi="Times New Roman"/>
                <w:lang w:eastAsia="ru-RU"/>
              </w:rPr>
              <w:t xml:space="preserve"> </w:t>
            </w:r>
            <w:r w:rsidR="00B50B83" w:rsidRPr="00F45554">
              <w:rPr>
                <w:rFonts w:ascii="Times New Roman" w:eastAsia="Times New Roman" w:hAnsi="Times New Roman"/>
                <w:lang w:eastAsia="ru-RU"/>
              </w:rPr>
              <w:t xml:space="preserve">психологическая подготовка </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B50B83" w:rsidRPr="00F45554" w:rsidRDefault="006375C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B50B83" w:rsidRPr="00F45554" w:rsidRDefault="006375C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B50B83" w:rsidRPr="00F45554" w:rsidRDefault="006375C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45" w:type="dxa"/>
            <w:tcBorders>
              <w:top w:val="single" w:sz="6" w:space="0" w:color="auto"/>
              <w:left w:val="single" w:sz="6" w:space="0" w:color="auto"/>
              <w:bottom w:val="nil"/>
              <w:right w:val="single" w:sz="6" w:space="0" w:color="auto"/>
            </w:tcBorders>
            <w:vAlign w:val="center"/>
          </w:tcPr>
          <w:p w:rsidR="00B50B83" w:rsidRPr="00F45554" w:rsidRDefault="006375C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B50B83" w:rsidRPr="00F45554" w:rsidRDefault="006375C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5</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4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4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w:t>
            </w:r>
          </w:p>
        </w:tc>
      </w:tr>
      <w:tr w:rsidR="00B50B83" w:rsidRPr="00F45554" w:rsidTr="009B45C9">
        <w:trPr>
          <w:trHeight w:val="186"/>
        </w:trPr>
        <w:tc>
          <w:tcPr>
            <w:tcW w:w="2895" w:type="dxa"/>
            <w:tcBorders>
              <w:top w:val="single" w:sz="6" w:space="0" w:color="auto"/>
              <w:left w:val="single" w:sz="6" w:space="0" w:color="auto"/>
              <w:bottom w:val="nil"/>
              <w:right w:val="single" w:sz="6" w:space="0" w:color="auto"/>
            </w:tcBorders>
          </w:tcPr>
          <w:p w:rsidR="00B50B83" w:rsidRPr="00F45554" w:rsidRDefault="00B50B83"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Технико-тактическая, (игровая) подготовка</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1D11F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9</w:t>
            </w:r>
          </w:p>
        </w:tc>
        <w:tc>
          <w:tcPr>
            <w:tcW w:w="536" w:type="dxa"/>
            <w:tcBorders>
              <w:top w:val="single" w:sz="6" w:space="0" w:color="auto"/>
              <w:left w:val="single" w:sz="6" w:space="0" w:color="auto"/>
              <w:bottom w:val="nil"/>
              <w:right w:val="single" w:sz="6" w:space="0" w:color="auto"/>
            </w:tcBorders>
            <w:vAlign w:val="center"/>
          </w:tcPr>
          <w:p w:rsidR="00B50B83" w:rsidRPr="00F45554" w:rsidRDefault="001D11F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10</w:t>
            </w:r>
          </w:p>
        </w:tc>
        <w:tc>
          <w:tcPr>
            <w:tcW w:w="536" w:type="dxa"/>
            <w:tcBorders>
              <w:top w:val="single" w:sz="6" w:space="0" w:color="auto"/>
              <w:left w:val="single" w:sz="6" w:space="0" w:color="auto"/>
              <w:bottom w:val="nil"/>
              <w:right w:val="single" w:sz="6" w:space="0" w:color="auto"/>
            </w:tcBorders>
            <w:vAlign w:val="center"/>
          </w:tcPr>
          <w:p w:rsidR="00B50B83" w:rsidRPr="00F45554" w:rsidRDefault="001D11F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11</w:t>
            </w:r>
          </w:p>
        </w:tc>
        <w:tc>
          <w:tcPr>
            <w:tcW w:w="545" w:type="dxa"/>
            <w:tcBorders>
              <w:top w:val="single" w:sz="6" w:space="0" w:color="auto"/>
              <w:left w:val="single" w:sz="6" w:space="0" w:color="auto"/>
              <w:bottom w:val="nil"/>
              <w:right w:val="single" w:sz="6" w:space="0" w:color="auto"/>
            </w:tcBorders>
            <w:vAlign w:val="center"/>
          </w:tcPr>
          <w:p w:rsidR="00B50B83" w:rsidRPr="00F45554" w:rsidRDefault="001D11F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11</w:t>
            </w:r>
          </w:p>
        </w:tc>
        <w:tc>
          <w:tcPr>
            <w:tcW w:w="536" w:type="dxa"/>
            <w:tcBorders>
              <w:top w:val="single" w:sz="6" w:space="0" w:color="auto"/>
              <w:left w:val="single" w:sz="6" w:space="0" w:color="auto"/>
              <w:bottom w:val="nil"/>
              <w:right w:val="single" w:sz="6" w:space="0" w:color="auto"/>
            </w:tcBorders>
            <w:vAlign w:val="center"/>
          </w:tcPr>
          <w:p w:rsidR="00B50B83" w:rsidRPr="00F45554" w:rsidRDefault="001D11F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10</w:t>
            </w:r>
          </w:p>
        </w:tc>
        <w:tc>
          <w:tcPr>
            <w:tcW w:w="536" w:type="dxa"/>
            <w:tcBorders>
              <w:top w:val="single" w:sz="6" w:space="0" w:color="auto"/>
              <w:left w:val="single" w:sz="6" w:space="0" w:color="auto"/>
              <w:bottom w:val="nil"/>
              <w:right w:val="single" w:sz="6" w:space="0" w:color="auto"/>
            </w:tcBorders>
            <w:vAlign w:val="center"/>
          </w:tcPr>
          <w:p w:rsidR="00B50B83" w:rsidRPr="00F45554" w:rsidRDefault="001D11F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r w:rsidR="00AD590D" w:rsidRPr="00F45554">
              <w:rPr>
                <w:rFonts w:ascii="Times New Roman" w:eastAsia="Times New Roman" w:hAnsi="Times New Roman"/>
                <w:lang w:eastAsia="ru-RU"/>
              </w:rPr>
              <w:t>0</w:t>
            </w:r>
          </w:p>
        </w:tc>
        <w:tc>
          <w:tcPr>
            <w:tcW w:w="536" w:type="dxa"/>
            <w:tcBorders>
              <w:top w:val="single" w:sz="6" w:space="0" w:color="auto"/>
              <w:left w:val="single" w:sz="6" w:space="0" w:color="auto"/>
              <w:bottom w:val="nil"/>
              <w:right w:val="single" w:sz="6" w:space="0" w:color="auto"/>
            </w:tcBorders>
            <w:vAlign w:val="center"/>
          </w:tcPr>
          <w:p w:rsidR="00B50B83" w:rsidRPr="00F45554" w:rsidRDefault="00AD590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10</w:t>
            </w:r>
          </w:p>
        </w:tc>
        <w:tc>
          <w:tcPr>
            <w:tcW w:w="545" w:type="dxa"/>
            <w:tcBorders>
              <w:top w:val="single" w:sz="6" w:space="0" w:color="auto"/>
              <w:left w:val="single" w:sz="6" w:space="0" w:color="auto"/>
              <w:bottom w:val="nil"/>
              <w:right w:val="single" w:sz="6" w:space="0" w:color="auto"/>
            </w:tcBorders>
            <w:vAlign w:val="center"/>
          </w:tcPr>
          <w:p w:rsidR="00B50B83" w:rsidRPr="00F45554" w:rsidRDefault="001D11F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9</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80</w:t>
            </w:r>
          </w:p>
        </w:tc>
      </w:tr>
      <w:tr w:rsidR="00B50B83" w:rsidRPr="00F45554" w:rsidTr="009B45C9">
        <w:trPr>
          <w:trHeight w:val="280"/>
        </w:trPr>
        <w:tc>
          <w:tcPr>
            <w:tcW w:w="2895" w:type="dxa"/>
            <w:tcBorders>
              <w:top w:val="single" w:sz="6" w:space="0" w:color="auto"/>
              <w:left w:val="single" w:sz="6" w:space="0" w:color="auto"/>
              <w:bottom w:val="nil"/>
              <w:right w:val="single" w:sz="6" w:space="0" w:color="auto"/>
            </w:tcBorders>
          </w:tcPr>
          <w:p w:rsidR="00B50B83" w:rsidRPr="00F45554" w:rsidRDefault="00B50B83" w:rsidP="009B45C9">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Участие в соревнованиях, тренерская и судейская практика</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1D11F9"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4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18</w:t>
            </w:r>
          </w:p>
        </w:tc>
      </w:tr>
      <w:tr w:rsidR="00B50B83" w:rsidRPr="00F45554" w:rsidTr="009B45C9">
        <w:trPr>
          <w:trHeight w:val="280"/>
        </w:trPr>
        <w:tc>
          <w:tcPr>
            <w:tcW w:w="2895" w:type="dxa"/>
            <w:tcBorders>
              <w:top w:val="single" w:sz="6" w:space="0" w:color="auto"/>
              <w:left w:val="single" w:sz="6" w:space="0" w:color="auto"/>
              <w:bottom w:val="nil"/>
              <w:right w:val="single" w:sz="6" w:space="0" w:color="auto"/>
            </w:tcBorders>
          </w:tcPr>
          <w:p w:rsidR="00B50B83" w:rsidRPr="00F45554" w:rsidRDefault="00B50B83"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Текущие и контрольные испытания</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5"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4</w:t>
            </w:r>
          </w:p>
        </w:tc>
      </w:tr>
      <w:tr w:rsidR="00B50B83" w:rsidRPr="00F45554" w:rsidTr="009B45C9">
        <w:trPr>
          <w:trHeight w:val="466"/>
        </w:trPr>
        <w:tc>
          <w:tcPr>
            <w:tcW w:w="2895"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rPr>
                <w:rFonts w:ascii="Times New Roman" w:eastAsia="Times New Roman" w:hAnsi="Times New Roman"/>
                <w:b/>
                <w:lang w:eastAsia="ru-RU"/>
              </w:rPr>
            </w:pPr>
            <w:r w:rsidRPr="00F45554">
              <w:rPr>
                <w:rFonts w:ascii="Times New Roman" w:eastAsia="Times New Roman" w:hAnsi="Times New Roman"/>
                <w:b/>
                <w:lang w:eastAsia="ru-RU"/>
              </w:rPr>
              <w:t>Всего часов соревновательной и тренировочной нагрузки за 52 недели:</w:t>
            </w:r>
          </w:p>
        </w:tc>
        <w:tc>
          <w:tcPr>
            <w:tcW w:w="536"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w:t>
            </w:r>
            <w:r w:rsidR="001F2225" w:rsidRPr="00F45554">
              <w:rPr>
                <w:rFonts w:ascii="Times New Roman" w:eastAsia="Times New Roman" w:hAnsi="Times New Roman"/>
                <w:b/>
                <w:lang w:eastAsia="ru-RU"/>
              </w:rPr>
              <w:t>4</w:t>
            </w:r>
          </w:p>
        </w:tc>
        <w:tc>
          <w:tcPr>
            <w:tcW w:w="536" w:type="dxa"/>
            <w:tcBorders>
              <w:top w:val="single" w:sz="6" w:space="0" w:color="auto"/>
              <w:left w:val="single" w:sz="6" w:space="0" w:color="auto"/>
              <w:bottom w:val="single" w:sz="6" w:space="0" w:color="auto"/>
              <w:right w:val="single" w:sz="6" w:space="0" w:color="auto"/>
            </w:tcBorders>
            <w:vAlign w:val="center"/>
          </w:tcPr>
          <w:p w:rsidR="00B50B83" w:rsidRPr="00F45554" w:rsidRDefault="00AD590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31</w:t>
            </w:r>
          </w:p>
        </w:tc>
        <w:tc>
          <w:tcPr>
            <w:tcW w:w="536"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w:t>
            </w:r>
            <w:r w:rsidR="001D11F9" w:rsidRPr="00F45554">
              <w:rPr>
                <w:rFonts w:ascii="Times New Roman" w:eastAsia="Times New Roman" w:hAnsi="Times New Roman"/>
                <w:b/>
                <w:lang w:eastAsia="ru-RU"/>
              </w:rPr>
              <w:t>6</w:t>
            </w:r>
          </w:p>
        </w:tc>
        <w:tc>
          <w:tcPr>
            <w:tcW w:w="536"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w:t>
            </w:r>
            <w:r w:rsidR="001D11F9" w:rsidRPr="00F45554">
              <w:rPr>
                <w:rFonts w:ascii="Times New Roman" w:eastAsia="Times New Roman" w:hAnsi="Times New Roman"/>
                <w:b/>
                <w:lang w:eastAsia="ru-RU"/>
              </w:rPr>
              <w:t>7</w:t>
            </w:r>
          </w:p>
        </w:tc>
        <w:tc>
          <w:tcPr>
            <w:tcW w:w="536"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w:t>
            </w:r>
            <w:r w:rsidR="001D11F9" w:rsidRPr="00F45554">
              <w:rPr>
                <w:rFonts w:ascii="Times New Roman" w:eastAsia="Times New Roman" w:hAnsi="Times New Roman"/>
                <w:b/>
                <w:lang w:eastAsia="ru-RU"/>
              </w:rPr>
              <w:t>7</w:t>
            </w:r>
          </w:p>
        </w:tc>
        <w:tc>
          <w:tcPr>
            <w:tcW w:w="545"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w:t>
            </w:r>
            <w:r w:rsidR="001D11F9" w:rsidRPr="00F45554">
              <w:rPr>
                <w:rFonts w:ascii="Times New Roman" w:eastAsia="Times New Roman" w:hAnsi="Times New Roman"/>
                <w:b/>
                <w:lang w:eastAsia="ru-RU"/>
              </w:rPr>
              <w:t>7</w:t>
            </w:r>
          </w:p>
        </w:tc>
        <w:tc>
          <w:tcPr>
            <w:tcW w:w="536"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w:t>
            </w:r>
            <w:r w:rsidR="001D11F9" w:rsidRPr="00F45554">
              <w:rPr>
                <w:rFonts w:ascii="Times New Roman" w:eastAsia="Times New Roman" w:hAnsi="Times New Roman"/>
                <w:b/>
                <w:lang w:eastAsia="ru-RU"/>
              </w:rPr>
              <w:t>5</w:t>
            </w:r>
          </w:p>
        </w:tc>
        <w:tc>
          <w:tcPr>
            <w:tcW w:w="536"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w:t>
            </w:r>
            <w:r w:rsidR="00AD590D" w:rsidRPr="00F45554">
              <w:rPr>
                <w:rFonts w:ascii="Times New Roman" w:eastAsia="Times New Roman" w:hAnsi="Times New Roman"/>
                <w:b/>
                <w:lang w:eastAsia="ru-RU"/>
              </w:rPr>
              <w:t>6</w:t>
            </w:r>
          </w:p>
        </w:tc>
        <w:tc>
          <w:tcPr>
            <w:tcW w:w="536"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w:t>
            </w:r>
            <w:r w:rsidR="00AD590D" w:rsidRPr="00F45554">
              <w:rPr>
                <w:rFonts w:ascii="Times New Roman" w:eastAsia="Times New Roman" w:hAnsi="Times New Roman"/>
                <w:b/>
                <w:lang w:eastAsia="ru-RU"/>
              </w:rPr>
              <w:t>6</w:t>
            </w:r>
          </w:p>
        </w:tc>
        <w:tc>
          <w:tcPr>
            <w:tcW w:w="545"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w:t>
            </w:r>
            <w:r w:rsidR="001D11F9" w:rsidRPr="00F45554">
              <w:rPr>
                <w:rFonts w:ascii="Times New Roman" w:eastAsia="Times New Roman" w:hAnsi="Times New Roman"/>
                <w:b/>
                <w:lang w:eastAsia="ru-RU"/>
              </w:rPr>
              <w:t>5</w:t>
            </w:r>
          </w:p>
        </w:tc>
        <w:tc>
          <w:tcPr>
            <w:tcW w:w="536" w:type="dxa"/>
            <w:tcBorders>
              <w:top w:val="single" w:sz="6" w:space="0" w:color="auto"/>
              <w:left w:val="single" w:sz="6" w:space="0" w:color="auto"/>
              <w:bottom w:val="single" w:sz="6" w:space="0" w:color="auto"/>
              <w:right w:val="single" w:sz="6" w:space="0" w:color="auto"/>
            </w:tcBorders>
            <w:vAlign w:val="center"/>
          </w:tcPr>
          <w:p w:rsidR="00B50B83" w:rsidRPr="00F45554" w:rsidRDefault="001F2225"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20</w:t>
            </w:r>
          </w:p>
        </w:tc>
        <w:tc>
          <w:tcPr>
            <w:tcW w:w="546"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10</w:t>
            </w:r>
          </w:p>
        </w:tc>
        <w:tc>
          <w:tcPr>
            <w:tcW w:w="536" w:type="dxa"/>
            <w:tcBorders>
              <w:top w:val="single" w:sz="6" w:space="0" w:color="auto"/>
              <w:left w:val="single" w:sz="6" w:space="0" w:color="auto"/>
              <w:bottom w:val="single" w:sz="6" w:space="0" w:color="auto"/>
              <w:right w:val="single" w:sz="6" w:space="0" w:color="auto"/>
            </w:tcBorders>
            <w:vAlign w:val="center"/>
          </w:tcPr>
          <w:p w:rsidR="00B50B83" w:rsidRPr="00F45554" w:rsidRDefault="00B50B83"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364</w:t>
            </w:r>
          </w:p>
        </w:tc>
      </w:tr>
    </w:tbl>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4C2F" w:rsidRPr="00F45554" w:rsidRDefault="005D25D7" w:rsidP="005D2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 xml:space="preserve">План-график распределения </w:t>
      </w:r>
      <w:r w:rsidR="00AC53FD" w:rsidRPr="00F45554">
        <w:rPr>
          <w:rFonts w:ascii="Times New Roman" w:eastAsia="Times New Roman" w:hAnsi="Times New Roman"/>
          <w:b/>
          <w:sz w:val="24"/>
          <w:szCs w:val="24"/>
          <w:lang w:eastAsia="ru-RU"/>
        </w:rPr>
        <w:t>тренировочной</w:t>
      </w:r>
      <w:r w:rsidRPr="00F45554">
        <w:rPr>
          <w:rFonts w:ascii="Times New Roman" w:eastAsia="Times New Roman" w:hAnsi="Times New Roman"/>
          <w:b/>
          <w:sz w:val="24"/>
          <w:szCs w:val="24"/>
          <w:lang w:eastAsia="ru-RU"/>
        </w:rPr>
        <w:t xml:space="preserve"> нагрузки для групп начальной подготовки 3-го года обучения</w:t>
      </w:r>
      <w:r w:rsidR="00864C2F" w:rsidRPr="00F45554">
        <w:rPr>
          <w:rFonts w:ascii="Times New Roman" w:eastAsia="Times New Roman" w:hAnsi="Times New Roman"/>
          <w:sz w:val="24"/>
          <w:szCs w:val="24"/>
          <w:lang w:eastAsia="ru-RU"/>
        </w:rPr>
        <w:t xml:space="preserve"> </w:t>
      </w:r>
    </w:p>
    <w:p w:rsidR="005D25D7" w:rsidRPr="00F45554" w:rsidRDefault="00864C2F" w:rsidP="00864C2F">
      <w:pPr>
        <w:widowControl w:val="0"/>
        <w:autoSpaceDE w:val="0"/>
        <w:autoSpaceDN w:val="0"/>
        <w:adjustRightInd w:val="0"/>
        <w:spacing w:after="0" w:line="240" w:lineRule="auto"/>
        <w:jc w:val="right"/>
        <w:rPr>
          <w:rFonts w:ascii="Times New Roman" w:eastAsia="Times New Roman" w:hAnsi="Times New Roman"/>
          <w:b/>
          <w:sz w:val="20"/>
          <w:szCs w:val="20"/>
          <w:lang w:eastAsia="ru-RU"/>
        </w:rPr>
      </w:pPr>
      <w:r w:rsidRPr="00F45554">
        <w:rPr>
          <w:rFonts w:ascii="Times New Roman" w:eastAsia="Times New Roman" w:hAnsi="Times New Roman"/>
          <w:sz w:val="20"/>
          <w:szCs w:val="20"/>
          <w:lang w:eastAsia="ru-RU"/>
        </w:rPr>
        <w:t>Таблица 22</w:t>
      </w:r>
    </w:p>
    <w:tbl>
      <w:tblPr>
        <w:tblpPr w:leftFromText="180" w:rightFromText="180" w:vertAnchor="text" w:horzAnchor="margin" w:tblpX="-204" w:tblpY="166"/>
        <w:tblW w:w="9891" w:type="dxa"/>
        <w:tblLayout w:type="fixed"/>
        <w:tblCellMar>
          <w:left w:w="40" w:type="dxa"/>
          <w:right w:w="40" w:type="dxa"/>
        </w:tblCellMar>
        <w:tblLook w:val="0000"/>
      </w:tblPr>
      <w:tblGrid>
        <w:gridCol w:w="2895"/>
        <w:gridCol w:w="536"/>
        <w:gridCol w:w="536"/>
        <w:gridCol w:w="536"/>
        <w:gridCol w:w="536"/>
        <w:gridCol w:w="536"/>
        <w:gridCol w:w="545"/>
        <w:gridCol w:w="536"/>
        <w:gridCol w:w="536"/>
        <w:gridCol w:w="536"/>
        <w:gridCol w:w="545"/>
        <w:gridCol w:w="536"/>
        <w:gridCol w:w="546"/>
        <w:gridCol w:w="536"/>
      </w:tblGrid>
      <w:tr w:rsidR="00AC53FD" w:rsidRPr="00F45554" w:rsidTr="009B45C9">
        <w:trPr>
          <w:cantSplit/>
          <w:trHeight w:val="1263"/>
        </w:trPr>
        <w:tc>
          <w:tcPr>
            <w:tcW w:w="289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Разделы подготовки</w:t>
            </w:r>
          </w:p>
        </w:tc>
        <w:tc>
          <w:tcPr>
            <w:tcW w:w="536" w:type="dxa"/>
            <w:tcBorders>
              <w:top w:val="single" w:sz="6" w:space="0" w:color="auto"/>
              <w:left w:val="single" w:sz="6" w:space="0" w:color="auto"/>
              <w:bottom w:val="nil"/>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Июль</w:t>
            </w:r>
          </w:p>
        </w:tc>
        <w:tc>
          <w:tcPr>
            <w:tcW w:w="536" w:type="dxa"/>
            <w:tcBorders>
              <w:top w:val="single" w:sz="6" w:space="0" w:color="auto"/>
              <w:left w:val="single" w:sz="6" w:space="0" w:color="auto"/>
              <w:bottom w:val="nil"/>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Август</w:t>
            </w:r>
          </w:p>
        </w:tc>
        <w:tc>
          <w:tcPr>
            <w:tcW w:w="536" w:type="dxa"/>
            <w:tcBorders>
              <w:top w:val="single" w:sz="6" w:space="0" w:color="auto"/>
              <w:left w:val="single" w:sz="6" w:space="0" w:color="auto"/>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Сентябрь</w:t>
            </w:r>
          </w:p>
        </w:tc>
        <w:tc>
          <w:tcPr>
            <w:tcW w:w="536" w:type="dxa"/>
            <w:tcBorders>
              <w:top w:val="single" w:sz="6" w:space="0" w:color="auto"/>
              <w:left w:val="single" w:sz="6" w:space="0" w:color="auto"/>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Октябрь</w:t>
            </w:r>
          </w:p>
        </w:tc>
        <w:tc>
          <w:tcPr>
            <w:tcW w:w="536" w:type="dxa"/>
            <w:tcBorders>
              <w:top w:val="single" w:sz="6" w:space="0" w:color="auto"/>
              <w:left w:val="single" w:sz="6" w:space="0" w:color="auto"/>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Ноябрь</w:t>
            </w:r>
          </w:p>
        </w:tc>
        <w:tc>
          <w:tcPr>
            <w:tcW w:w="545" w:type="dxa"/>
            <w:tcBorders>
              <w:top w:val="single" w:sz="6" w:space="0" w:color="auto"/>
              <w:left w:val="single" w:sz="6" w:space="0" w:color="auto"/>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Декабрь</w:t>
            </w:r>
          </w:p>
        </w:tc>
        <w:tc>
          <w:tcPr>
            <w:tcW w:w="536" w:type="dxa"/>
            <w:tcBorders>
              <w:top w:val="single" w:sz="6" w:space="0" w:color="auto"/>
              <w:left w:val="single" w:sz="6" w:space="0" w:color="auto"/>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Январь</w:t>
            </w:r>
          </w:p>
        </w:tc>
        <w:tc>
          <w:tcPr>
            <w:tcW w:w="536" w:type="dxa"/>
            <w:tcBorders>
              <w:top w:val="single" w:sz="6" w:space="0" w:color="auto"/>
              <w:left w:val="single" w:sz="6" w:space="0" w:color="auto"/>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Февраль</w:t>
            </w:r>
          </w:p>
        </w:tc>
        <w:tc>
          <w:tcPr>
            <w:tcW w:w="536" w:type="dxa"/>
            <w:tcBorders>
              <w:top w:val="single" w:sz="6" w:space="0" w:color="auto"/>
              <w:left w:val="single" w:sz="6" w:space="0" w:color="auto"/>
              <w:bottom w:val="nil"/>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Март</w:t>
            </w:r>
          </w:p>
        </w:tc>
        <w:tc>
          <w:tcPr>
            <w:tcW w:w="545" w:type="dxa"/>
            <w:tcBorders>
              <w:top w:val="single" w:sz="6" w:space="0" w:color="auto"/>
              <w:left w:val="single" w:sz="6" w:space="0" w:color="auto"/>
              <w:bottom w:val="nil"/>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Апрель</w:t>
            </w:r>
          </w:p>
        </w:tc>
        <w:tc>
          <w:tcPr>
            <w:tcW w:w="536" w:type="dxa"/>
            <w:tcBorders>
              <w:top w:val="single" w:sz="6" w:space="0" w:color="auto"/>
              <w:left w:val="single" w:sz="6" w:space="0" w:color="auto"/>
              <w:bottom w:val="nil"/>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Май</w:t>
            </w:r>
          </w:p>
        </w:tc>
        <w:tc>
          <w:tcPr>
            <w:tcW w:w="546" w:type="dxa"/>
            <w:tcBorders>
              <w:top w:val="single" w:sz="6" w:space="0" w:color="auto"/>
              <w:left w:val="single" w:sz="6" w:space="0" w:color="auto"/>
              <w:bottom w:val="nil"/>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b/>
                <w:lang w:eastAsia="ru-RU"/>
              </w:rPr>
            </w:pPr>
            <w:r w:rsidRPr="00F45554">
              <w:rPr>
                <w:rFonts w:ascii="Times New Roman" w:eastAsia="Times New Roman" w:hAnsi="Times New Roman"/>
                <w:b/>
                <w:lang w:eastAsia="ru-RU"/>
              </w:rPr>
              <w:t>Июнь</w:t>
            </w:r>
          </w:p>
        </w:tc>
        <w:tc>
          <w:tcPr>
            <w:tcW w:w="536" w:type="dxa"/>
            <w:tcBorders>
              <w:top w:val="single" w:sz="6" w:space="0" w:color="auto"/>
              <w:left w:val="single" w:sz="6" w:space="0" w:color="auto"/>
              <w:bottom w:val="nil"/>
              <w:right w:val="single" w:sz="6" w:space="0" w:color="auto"/>
            </w:tcBorders>
            <w:textDirection w:val="btLr"/>
            <w:vAlign w:val="center"/>
          </w:tcPr>
          <w:p w:rsidR="00AC53FD" w:rsidRPr="00F45554" w:rsidRDefault="00AC53FD" w:rsidP="009B45C9">
            <w:pPr>
              <w:widowControl w:val="0"/>
              <w:autoSpaceDE w:val="0"/>
              <w:autoSpaceDN w:val="0"/>
              <w:adjustRightInd w:val="0"/>
              <w:spacing w:after="0" w:line="240" w:lineRule="auto"/>
              <w:ind w:left="113" w:right="113"/>
              <w:rPr>
                <w:rFonts w:ascii="Times New Roman" w:eastAsia="Times New Roman" w:hAnsi="Times New Roman"/>
                <w:lang w:eastAsia="ru-RU"/>
              </w:rPr>
            </w:pPr>
            <w:r w:rsidRPr="00F45554">
              <w:rPr>
                <w:rFonts w:ascii="Times New Roman" w:eastAsia="Times New Roman" w:hAnsi="Times New Roman"/>
                <w:b/>
                <w:lang w:eastAsia="ru-RU"/>
              </w:rPr>
              <w:t>Всего</w:t>
            </w:r>
          </w:p>
        </w:tc>
      </w:tr>
      <w:tr w:rsidR="00AC53FD" w:rsidRPr="00F45554" w:rsidTr="009B45C9">
        <w:trPr>
          <w:trHeight w:val="228"/>
        </w:trPr>
        <w:tc>
          <w:tcPr>
            <w:tcW w:w="2895" w:type="dxa"/>
            <w:tcBorders>
              <w:top w:val="single" w:sz="6" w:space="0" w:color="auto"/>
              <w:left w:val="single" w:sz="6" w:space="0" w:color="auto"/>
              <w:bottom w:val="nil"/>
              <w:right w:val="single" w:sz="6" w:space="0" w:color="auto"/>
            </w:tcBorders>
          </w:tcPr>
          <w:p w:rsidR="00AC53FD" w:rsidRPr="00F45554" w:rsidRDefault="00AC53FD"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Общая физическая</w:t>
            </w:r>
          </w:p>
          <w:p w:rsidR="00AC53FD" w:rsidRPr="00F45554" w:rsidRDefault="00AC53FD"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подготовка</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10</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6</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5</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10</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50</w:t>
            </w:r>
          </w:p>
        </w:tc>
      </w:tr>
      <w:tr w:rsidR="00AC53FD" w:rsidRPr="00F45554" w:rsidTr="009B45C9">
        <w:trPr>
          <w:trHeight w:val="287"/>
        </w:trPr>
        <w:tc>
          <w:tcPr>
            <w:tcW w:w="2895" w:type="dxa"/>
            <w:tcBorders>
              <w:top w:val="single" w:sz="6" w:space="0" w:color="auto"/>
              <w:left w:val="single" w:sz="6" w:space="0" w:color="auto"/>
              <w:bottom w:val="nil"/>
              <w:right w:val="single" w:sz="6" w:space="0" w:color="auto"/>
            </w:tcBorders>
          </w:tcPr>
          <w:p w:rsidR="00AC53FD" w:rsidRPr="00F45554" w:rsidRDefault="00AC53FD"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Специальная физическая подготовка</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6</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4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22</w:t>
            </w:r>
          </w:p>
        </w:tc>
      </w:tr>
      <w:tr w:rsidR="00AC53FD" w:rsidRPr="00F45554" w:rsidTr="009B45C9">
        <w:trPr>
          <w:trHeight w:val="287"/>
        </w:trPr>
        <w:tc>
          <w:tcPr>
            <w:tcW w:w="2895" w:type="dxa"/>
            <w:tcBorders>
              <w:top w:val="single" w:sz="6" w:space="0" w:color="auto"/>
              <w:left w:val="single" w:sz="6" w:space="0" w:color="auto"/>
              <w:bottom w:val="nil"/>
              <w:right w:val="single" w:sz="6" w:space="0" w:color="auto"/>
            </w:tcBorders>
          </w:tcPr>
          <w:p w:rsidR="00AC53FD" w:rsidRPr="00F45554" w:rsidRDefault="00AC53FD"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Техническая подготовка</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14</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16</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17</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16</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16</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14</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15</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16</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16</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14</w:t>
            </w:r>
          </w:p>
        </w:tc>
        <w:tc>
          <w:tcPr>
            <w:tcW w:w="54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154</w:t>
            </w:r>
          </w:p>
        </w:tc>
      </w:tr>
      <w:tr w:rsidR="00AC53FD" w:rsidRPr="00F45554" w:rsidTr="009B45C9">
        <w:trPr>
          <w:trHeight w:val="280"/>
        </w:trPr>
        <w:tc>
          <w:tcPr>
            <w:tcW w:w="2895" w:type="dxa"/>
            <w:tcBorders>
              <w:top w:val="single" w:sz="6" w:space="0" w:color="auto"/>
              <w:left w:val="single" w:sz="6" w:space="0" w:color="auto"/>
              <w:bottom w:val="nil"/>
              <w:right w:val="single" w:sz="6" w:space="0" w:color="auto"/>
            </w:tcBorders>
          </w:tcPr>
          <w:p w:rsidR="00AC53FD" w:rsidRPr="00F45554" w:rsidRDefault="00AC53FD" w:rsidP="009B45C9">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Тактическая,</w:t>
            </w:r>
            <w:r w:rsidR="009B45C9" w:rsidRPr="00F45554">
              <w:rPr>
                <w:rFonts w:ascii="Times New Roman" w:eastAsia="Times New Roman" w:hAnsi="Times New Roman"/>
                <w:lang w:eastAsia="ru-RU"/>
              </w:rPr>
              <w:t xml:space="preserve"> </w:t>
            </w:r>
            <w:r w:rsidRPr="00F45554">
              <w:rPr>
                <w:rFonts w:ascii="Times New Roman" w:eastAsia="Times New Roman" w:hAnsi="Times New Roman"/>
                <w:lang w:eastAsia="ru-RU"/>
              </w:rPr>
              <w:t>теоретическая,</w:t>
            </w:r>
            <w:r w:rsidR="009B45C9" w:rsidRPr="00F45554">
              <w:rPr>
                <w:rFonts w:ascii="Times New Roman" w:eastAsia="Times New Roman" w:hAnsi="Times New Roman"/>
                <w:lang w:eastAsia="ru-RU"/>
              </w:rPr>
              <w:t xml:space="preserve"> </w:t>
            </w:r>
            <w:r w:rsidRPr="00F45554">
              <w:rPr>
                <w:rFonts w:ascii="Times New Roman" w:eastAsia="Times New Roman" w:hAnsi="Times New Roman"/>
                <w:lang w:eastAsia="ru-RU"/>
              </w:rPr>
              <w:t xml:space="preserve">психологическая подготовка </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5</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54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w:t>
            </w:r>
          </w:p>
        </w:tc>
      </w:tr>
      <w:tr w:rsidR="00AC53FD" w:rsidRPr="00F45554" w:rsidTr="009B45C9">
        <w:trPr>
          <w:trHeight w:val="186"/>
        </w:trPr>
        <w:tc>
          <w:tcPr>
            <w:tcW w:w="2895" w:type="dxa"/>
            <w:tcBorders>
              <w:top w:val="single" w:sz="6" w:space="0" w:color="auto"/>
              <w:left w:val="single" w:sz="6" w:space="0" w:color="auto"/>
              <w:bottom w:val="nil"/>
              <w:right w:val="single" w:sz="6" w:space="0" w:color="auto"/>
            </w:tcBorders>
          </w:tcPr>
          <w:p w:rsidR="00AC53FD" w:rsidRPr="00F45554" w:rsidRDefault="00AC53FD"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Технико-тактическая, (игровая) подготовка</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9</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10</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11</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11</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10</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10</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10</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9</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80</w:t>
            </w:r>
          </w:p>
        </w:tc>
      </w:tr>
      <w:tr w:rsidR="00AC53FD" w:rsidRPr="00F45554" w:rsidTr="009B45C9">
        <w:trPr>
          <w:trHeight w:val="280"/>
        </w:trPr>
        <w:tc>
          <w:tcPr>
            <w:tcW w:w="2895" w:type="dxa"/>
            <w:tcBorders>
              <w:top w:val="single" w:sz="6" w:space="0" w:color="auto"/>
              <w:left w:val="single" w:sz="6" w:space="0" w:color="auto"/>
              <w:bottom w:val="nil"/>
              <w:right w:val="single" w:sz="6" w:space="0" w:color="auto"/>
            </w:tcBorders>
          </w:tcPr>
          <w:p w:rsidR="00AC53FD" w:rsidRPr="00F45554" w:rsidRDefault="00AC53FD" w:rsidP="009B45C9">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Участие в соревнованиях, тренерская и судейская практика</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18</w:t>
            </w:r>
          </w:p>
        </w:tc>
      </w:tr>
      <w:tr w:rsidR="00AC53FD" w:rsidRPr="00F45554" w:rsidTr="009B45C9">
        <w:trPr>
          <w:trHeight w:val="280"/>
        </w:trPr>
        <w:tc>
          <w:tcPr>
            <w:tcW w:w="2895" w:type="dxa"/>
            <w:tcBorders>
              <w:top w:val="single" w:sz="6" w:space="0" w:color="auto"/>
              <w:left w:val="single" w:sz="6" w:space="0" w:color="auto"/>
              <w:bottom w:val="nil"/>
              <w:right w:val="single" w:sz="6" w:space="0" w:color="auto"/>
            </w:tcBorders>
          </w:tcPr>
          <w:p w:rsidR="00AC53FD" w:rsidRPr="00F45554" w:rsidRDefault="00AC53FD" w:rsidP="009B45C9">
            <w:pPr>
              <w:widowControl w:val="0"/>
              <w:autoSpaceDE w:val="0"/>
              <w:autoSpaceDN w:val="0"/>
              <w:adjustRightInd w:val="0"/>
              <w:spacing w:after="0" w:line="240" w:lineRule="auto"/>
              <w:jc w:val="both"/>
              <w:rPr>
                <w:rFonts w:ascii="Times New Roman" w:eastAsia="Times New Roman" w:hAnsi="Times New Roman"/>
                <w:lang w:eastAsia="ru-RU"/>
              </w:rPr>
            </w:pPr>
            <w:r w:rsidRPr="00F45554">
              <w:rPr>
                <w:rFonts w:ascii="Times New Roman" w:eastAsia="Times New Roman" w:hAnsi="Times New Roman"/>
                <w:lang w:eastAsia="ru-RU"/>
              </w:rPr>
              <w:t>Текущие и контрольные испытания</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45"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54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536" w:type="dxa"/>
            <w:tcBorders>
              <w:top w:val="single" w:sz="6" w:space="0" w:color="auto"/>
              <w:left w:val="single" w:sz="6" w:space="0" w:color="auto"/>
              <w:bottom w:val="nil"/>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4</w:t>
            </w:r>
          </w:p>
        </w:tc>
      </w:tr>
      <w:tr w:rsidR="00AC53FD" w:rsidRPr="00F45554" w:rsidTr="009B45C9">
        <w:trPr>
          <w:trHeight w:val="466"/>
        </w:trPr>
        <w:tc>
          <w:tcPr>
            <w:tcW w:w="2895"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rPr>
                <w:rFonts w:ascii="Times New Roman" w:eastAsia="Times New Roman" w:hAnsi="Times New Roman"/>
                <w:b/>
                <w:lang w:eastAsia="ru-RU"/>
              </w:rPr>
            </w:pPr>
            <w:r w:rsidRPr="00F45554">
              <w:rPr>
                <w:rFonts w:ascii="Times New Roman" w:eastAsia="Times New Roman" w:hAnsi="Times New Roman"/>
                <w:b/>
                <w:lang w:eastAsia="ru-RU"/>
              </w:rPr>
              <w:t>Всего часов соревновательной и тренировочной нагрузки за 52 недели:</w:t>
            </w:r>
          </w:p>
        </w:tc>
        <w:tc>
          <w:tcPr>
            <w:tcW w:w="536"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14</w:t>
            </w:r>
          </w:p>
        </w:tc>
        <w:tc>
          <w:tcPr>
            <w:tcW w:w="536"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32</w:t>
            </w:r>
          </w:p>
        </w:tc>
        <w:tc>
          <w:tcPr>
            <w:tcW w:w="536"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w:t>
            </w:r>
          </w:p>
        </w:tc>
        <w:tc>
          <w:tcPr>
            <w:tcW w:w="536"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w:t>
            </w:r>
          </w:p>
        </w:tc>
        <w:tc>
          <w:tcPr>
            <w:tcW w:w="536"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w:t>
            </w:r>
          </w:p>
        </w:tc>
        <w:tc>
          <w:tcPr>
            <w:tcW w:w="545"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37</w:t>
            </w:r>
          </w:p>
        </w:tc>
        <w:tc>
          <w:tcPr>
            <w:tcW w:w="536"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35</w:t>
            </w:r>
          </w:p>
        </w:tc>
        <w:tc>
          <w:tcPr>
            <w:tcW w:w="536"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w:t>
            </w:r>
          </w:p>
        </w:tc>
        <w:tc>
          <w:tcPr>
            <w:tcW w:w="536"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w:t>
            </w:r>
          </w:p>
        </w:tc>
        <w:tc>
          <w:tcPr>
            <w:tcW w:w="545"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w:t>
            </w:r>
          </w:p>
        </w:tc>
        <w:tc>
          <w:tcPr>
            <w:tcW w:w="536"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20</w:t>
            </w:r>
          </w:p>
        </w:tc>
        <w:tc>
          <w:tcPr>
            <w:tcW w:w="546"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10</w:t>
            </w:r>
          </w:p>
        </w:tc>
        <w:tc>
          <w:tcPr>
            <w:tcW w:w="536" w:type="dxa"/>
            <w:tcBorders>
              <w:top w:val="single" w:sz="6" w:space="0" w:color="auto"/>
              <w:left w:val="single" w:sz="6" w:space="0" w:color="auto"/>
              <w:bottom w:val="single" w:sz="6" w:space="0" w:color="auto"/>
              <w:right w:val="single" w:sz="6" w:space="0" w:color="auto"/>
            </w:tcBorders>
            <w:vAlign w:val="center"/>
          </w:tcPr>
          <w:p w:rsidR="00AC53FD" w:rsidRPr="00F45554" w:rsidRDefault="00AC53FD" w:rsidP="009B45C9">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364</w:t>
            </w:r>
          </w:p>
        </w:tc>
      </w:tr>
    </w:tbl>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5D25D7" w:rsidRPr="00F45554" w:rsidRDefault="005D25D7" w:rsidP="005D2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25D7" w:rsidRPr="00F45554" w:rsidRDefault="00CC43B3" w:rsidP="005D25D7">
      <w:pPr>
        <w:keepNext/>
        <w:widowControl w:val="0"/>
        <w:autoSpaceDE w:val="0"/>
        <w:autoSpaceDN w:val="0"/>
        <w:adjustRightInd w:val="0"/>
        <w:spacing w:after="0" w:line="240" w:lineRule="auto"/>
        <w:outlineLvl w:val="1"/>
        <w:rPr>
          <w:rFonts w:ascii="Times New Roman" w:eastAsia="Times New Roman" w:hAnsi="Times New Roman"/>
          <w:b/>
          <w:bCs/>
          <w:i/>
          <w:iCs/>
          <w:sz w:val="24"/>
          <w:szCs w:val="24"/>
          <w:lang w:eastAsia="ru-RU"/>
        </w:rPr>
      </w:pPr>
      <w:bookmarkStart w:id="11" w:name="_Toc223860522"/>
      <w:r w:rsidRPr="00F45554">
        <w:rPr>
          <w:rFonts w:ascii="Times New Roman" w:eastAsia="Times New Roman" w:hAnsi="Times New Roman"/>
          <w:b/>
          <w:bCs/>
          <w:sz w:val="28"/>
          <w:szCs w:val="28"/>
          <w:lang w:eastAsia="ru-RU"/>
        </w:rPr>
        <w:t>3.6.1</w:t>
      </w:r>
      <w:r w:rsidR="005D25D7" w:rsidRPr="00F45554">
        <w:rPr>
          <w:rFonts w:ascii="Times New Roman" w:eastAsia="Times New Roman" w:hAnsi="Times New Roman"/>
          <w:b/>
          <w:bCs/>
          <w:sz w:val="28"/>
          <w:szCs w:val="28"/>
          <w:lang w:eastAsia="ru-RU"/>
        </w:rPr>
        <w:t>.</w:t>
      </w:r>
      <w:r w:rsidRPr="00F45554">
        <w:rPr>
          <w:rFonts w:ascii="Times New Roman" w:eastAsia="Times New Roman" w:hAnsi="Times New Roman"/>
          <w:b/>
          <w:bCs/>
          <w:sz w:val="28"/>
          <w:szCs w:val="28"/>
          <w:lang w:eastAsia="ru-RU"/>
        </w:rPr>
        <w:t>1.</w:t>
      </w:r>
      <w:r w:rsidR="005D25D7" w:rsidRPr="00F45554">
        <w:rPr>
          <w:rFonts w:ascii="Times New Roman" w:eastAsia="Times New Roman" w:hAnsi="Times New Roman"/>
          <w:b/>
          <w:bCs/>
          <w:sz w:val="28"/>
          <w:szCs w:val="28"/>
          <w:lang w:eastAsia="ru-RU"/>
        </w:rPr>
        <w:t xml:space="preserve"> Теоретическая подготовка</w:t>
      </w:r>
      <w:bookmarkEnd w:id="11"/>
    </w:p>
    <w:p w:rsidR="005D25D7" w:rsidRPr="00F45554" w:rsidRDefault="005D25D7" w:rsidP="00864C2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 этом возрасте происходит также знакомство с теоретическим разделом избранной специальности, который включает название тем, краткое их сод</w:t>
      </w:r>
      <w:r w:rsidR="00864C2F" w:rsidRPr="00F45554">
        <w:rPr>
          <w:rFonts w:ascii="Times New Roman" w:eastAsia="Times New Roman" w:hAnsi="Times New Roman"/>
          <w:sz w:val="24"/>
          <w:szCs w:val="24"/>
          <w:lang w:eastAsia="ru-RU"/>
        </w:rPr>
        <w:t>ержание и объем в часах (табл. 23</w:t>
      </w:r>
      <w:r w:rsidRPr="00F45554">
        <w:rPr>
          <w:rFonts w:ascii="Times New Roman" w:eastAsia="Times New Roman" w:hAnsi="Times New Roman"/>
          <w:sz w:val="24"/>
          <w:szCs w:val="24"/>
          <w:lang w:eastAsia="ru-RU"/>
        </w:rPr>
        <w:t>).</w:t>
      </w:r>
    </w:p>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 xml:space="preserve">Примерный тематический план </w:t>
      </w:r>
      <w:r w:rsidR="00A822B6" w:rsidRPr="00F45554">
        <w:rPr>
          <w:rFonts w:ascii="Times New Roman" w:eastAsia="Times New Roman" w:hAnsi="Times New Roman"/>
          <w:b/>
          <w:sz w:val="24"/>
          <w:szCs w:val="24"/>
          <w:lang w:eastAsia="ru-RU"/>
        </w:rPr>
        <w:t xml:space="preserve">тактической, </w:t>
      </w:r>
      <w:r w:rsidRPr="00F45554">
        <w:rPr>
          <w:rFonts w:ascii="Times New Roman" w:eastAsia="Times New Roman" w:hAnsi="Times New Roman"/>
          <w:b/>
          <w:sz w:val="24"/>
          <w:szCs w:val="24"/>
          <w:lang w:eastAsia="ru-RU"/>
        </w:rPr>
        <w:t>теоретической</w:t>
      </w:r>
      <w:r w:rsidR="00A822B6" w:rsidRPr="00F45554">
        <w:rPr>
          <w:rFonts w:ascii="Times New Roman" w:eastAsia="Times New Roman" w:hAnsi="Times New Roman"/>
          <w:b/>
          <w:sz w:val="24"/>
          <w:szCs w:val="24"/>
          <w:lang w:eastAsia="ru-RU"/>
        </w:rPr>
        <w:t xml:space="preserve">, психологической </w:t>
      </w:r>
      <w:r w:rsidRPr="00F45554">
        <w:rPr>
          <w:rFonts w:ascii="Times New Roman" w:eastAsia="Times New Roman" w:hAnsi="Times New Roman"/>
          <w:b/>
          <w:sz w:val="24"/>
          <w:szCs w:val="24"/>
          <w:lang w:eastAsia="ru-RU"/>
        </w:rPr>
        <w:t xml:space="preserve"> подготовки для групп начальной подготовки</w:t>
      </w:r>
    </w:p>
    <w:p w:rsidR="005D25D7" w:rsidRPr="00F45554" w:rsidRDefault="00864C2F" w:rsidP="00864C2F">
      <w:pPr>
        <w:widowControl w:val="0"/>
        <w:autoSpaceDE w:val="0"/>
        <w:autoSpaceDN w:val="0"/>
        <w:adjustRightInd w:val="0"/>
        <w:spacing w:after="0" w:line="240" w:lineRule="auto"/>
        <w:jc w:val="right"/>
        <w:rPr>
          <w:rFonts w:ascii="Times New Roman" w:eastAsia="Times New Roman" w:hAnsi="Times New Roman"/>
          <w:sz w:val="12"/>
          <w:szCs w:val="12"/>
          <w:lang w:eastAsia="ru-RU"/>
        </w:rPr>
      </w:pPr>
      <w:r w:rsidRPr="00F45554">
        <w:rPr>
          <w:rFonts w:ascii="Times New Roman" w:eastAsia="Times New Roman" w:hAnsi="Times New Roman"/>
          <w:sz w:val="20"/>
          <w:szCs w:val="20"/>
          <w:lang w:eastAsia="ru-RU"/>
        </w:rPr>
        <w:t>Таблица 23</w:t>
      </w:r>
    </w:p>
    <w:p w:rsidR="00864C2F" w:rsidRPr="00F45554" w:rsidRDefault="00864C2F" w:rsidP="00864C2F">
      <w:pPr>
        <w:widowControl w:val="0"/>
        <w:autoSpaceDE w:val="0"/>
        <w:autoSpaceDN w:val="0"/>
        <w:adjustRightInd w:val="0"/>
        <w:spacing w:after="0" w:line="240" w:lineRule="auto"/>
        <w:jc w:val="right"/>
        <w:rPr>
          <w:rFonts w:ascii="Times New Roman" w:eastAsia="Times New Roman" w:hAnsi="Times New Roman"/>
          <w:sz w:val="12"/>
          <w:szCs w:val="12"/>
          <w:lang w:eastAsia="ru-RU"/>
        </w:rPr>
      </w:pPr>
    </w:p>
    <w:tbl>
      <w:tblPr>
        <w:tblW w:w="8878" w:type="dxa"/>
        <w:tblInd w:w="40" w:type="dxa"/>
        <w:tblLayout w:type="fixed"/>
        <w:tblCellMar>
          <w:left w:w="40" w:type="dxa"/>
          <w:right w:w="40" w:type="dxa"/>
        </w:tblCellMar>
        <w:tblLook w:val="0000"/>
      </w:tblPr>
      <w:tblGrid>
        <w:gridCol w:w="3408"/>
        <w:gridCol w:w="984"/>
        <w:gridCol w:w="813"/>
        <w:gridCol w:w="16"/>
        <w:gridCol w:w="986"/>
        <w:gridCol w:w="840"/>
        <w:gridCol w:w="18"/>
        <w:gridCol w:w="958"/>
        <w:gridCol w:w="841"/>
        <w:gridCol w:w="14"/>
      </w:tblGrid>
      <w:tr w:rsidR="005D25D7" w:rsidRPr="00F45554" w:rsidTr="005D25D7">
        <w:trPr>
          <w:gridAfter w:val="1"/>
          <w:wAfter w:w="14" w:type="dxa"/>
          <w:trHeight w:val="262"/>
        </w:trPr>
        <w:tc>
          <w:tcPr>
            <w:tcW w:w="3408" w:type="dxa"/>
            <w:vMerge w:val="restart"/>
            <w:tcBorders>
              <w:top w:val="single" w:sz="6" w:space="0" w:color="auto"/>
              <w:left w:val="single" w:sz="6" w:space="0" w:color="auto"/>
              <w:right w:val="single" w:sz="6"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Разделы подготовки</w:t>
            </w:r>
          </w:p>
        </w:tc>
        <w:tc>
          <w:tcPr>
            <w:tcW w:w="5456" w:type="dxa"/>
            <w:gridSpan w:val="8"/>
            <w:tcBorders>
              <w:top w:val="single" w:sz="6" w:space="0" w:color="auto"/>
              <w:left w:val="single" w:sz="4" w:space="0" w:color="auto"/>
              <w:bottom w:val="single" w:sz="6" w:space="0" w:color="auto"/>
              <w:right w:val="single" w:sz="6"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lang w:eastAsia="ru-RU"/>
              </w:rPr>
            </w:pPr>
          </w:p>
        </w:tc>
      </w:tr>
      <w:tr w:rsidR="005D25D7" w:rsidRPr="00F45554" w:rsidTr="005D25D7">
        <w:trPr>
          <w:gridAfter w:val="1"/>
          <w:wAfter w:w="14" w:type="dxa"/>
          <w:trHeight w:val="243"/>
        </w:trPr>
        <w:tc>
          <w:tcPr>
            <w:tcW w:w="3408" w:type="dxa"/>
            <w:vMerge/>
            <w:tcBorders>
              <w:left w:val="single" w:sz="6" w:space="0" w:color="auto"/>
              <w:right w:val="single" w:sz="6" w:space="0" w:color="auto"/>
            </w:tcBorders>
          </w:tcPr>
          <w:p w:rsidR="005D25D7" w:rsidRPr="00F45554" w:rsidRDefault="005D25D7" w:rsidP="005D25D7">
            <w:pPr>
              <w:widowControl w:val="0"/>
              <w:autoSpaceDE w:val="0"/>
              <w:autoSpaceDN w:val="0"/>
              <w:adjustRightInd w:val="0"/>
              <w:spacing w:after="0" w:line="240" w:lineRule="auto"/>
              <w:jc w:val="both"/>
              <w:rPr>
                <w:rFonts w:ascii="Times New Roman" w:eastAsia="Times New Roman" w:hAnsi="Times New Roman"/>
                <w:b/>
                <w:lang w:eastAsia="ru-RU"/>
              </w:rPr>
            </w:pPr>
          </w:p>
        </w:tc>
        <w:tc>
          <w:tcPr>
            <w:tcW w:w="1813" w:type="dxa"/>
            <w:gridSpan w:val="3"/>
            <w:tcBorders>
              <w:top w:val="single" w:sz="6" w:space="0" w:color="auto"/>
              <w:left w:val="single" w:sz="4" w:space="0" w:color="auto"/>
              <w:bottom w:val="single" w:sz="6" w:space="0" w:color="auto"/>
              <w:right w:val="single" w:sz="4"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1-й год</w:t>
            </w:r>
          </w:p>
        </w:tc>
        <w:tc>
          <w:tcPr>
            <w:tcW w:w="1826" w:type="dxa"/>
            <w:gridSpan w:val="2"/>
            <w:tcBorders>
              <w:top w:val="single" w:sz="6" w:space="0" w:color="auto"/>
              <w:left w:val="single" w:sz="4" w:space="0" w:color="auto"/>
              <w:bottom w:val="single" w:sz="6" w:space="0" w:color="auto"/>
              <w:right w:val="single" w:sz="6"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2-й год</w:t>
            </w:r>
          </w:p>
        </w:tc>
        <w:tc>
          <w:tcPr>
            <w:tcW w:w="1817" w:type="dxa"/>
            <w:gridSpan w:val="3"/>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3-й год</w:t>
            </w:r>
          </w:p>
        </w:tc>
      </w:tr>
      <w:tr w:rsidR="005D25D7" w:rsidRPr="00F45554" w:rsidTr="005D25D7">
        <w:trPr>
          <w:gridAfter w:val="1"/>
          <w:wAfter w:w="14" w:type="dxa"/>
          <w:trHeight w:val="493"/>
        </w:trPr>
        <w:tc>
          <w:tcPr>
            <w:tcW w:w="3408" w:type="dxa"/>
            <w:vMerge/>
            <w:tcBorders>
              <w:left w:val="single" w:sz="6" w:space="0" w:color="auto"/>
              <w:bottom w:val="single" w:sz="6" w:space="0" w:color="auto"/>
              <w:right w:val="single" w:sz="6" w:space="0" w:color="auto"/>
            </w:tcBorders>
          </w:tcPr>
          <w:p w:rsidR="005D25D7" w:rsidRPr="00F45554" w:rsidRDefault="005D25D7" w:rsidP="005D25D7">
            <w:pPr>
              <w:widowControl w:val="0"/>
              <w:autoSpaceDE w:val="0"/>
              <w:autoSpaceDN w:val="0"/>
              <w:adjustRightInd w:val="0"/>
              <w:spacing w:after="0" w:line="240" w:lineRule="auto"/>
              <w:jc w:val="both"/>
              <w:rPr>
                <w:rFonts w:ascii="Times New Roman" w:eastAsia="Times New Roman" w:hAnsi="Times New Roman"/>
                <w:b/>
                <w:lang w:eastAsia="ru-RU"/>
              </w:rPr>
            </w:pPr>
          </w:p>
        </w:tc>
        <w:tc>
          <w:tcPr>
            <w:tcW w:w="984" w:type="dxa"/>
            <w:tcBorders>
              <w:top w:val="single" w:sz="6" w:space="0" w:color="auto"/>
              <w:left w:val="single" w:sz="4" w:space="0" w:color="auto"/>
              <w:bottom w:val="single" w:sz="6" w:space="0" w:color="auto"/>
              <w:right w:val="single" w:sz="4"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месяц проведения</w:t>
            </w:r>
          </w:p>
        </w:tc>
        <w:tc>
          <w:tcPr>
            <w:tcW w:w="829" w:type="dxa"/>
            <w:gridSpan w:val="2"/>
            <w:tcBorders>
              <w:top w:val="single" w:sz="6" w:space="0" w:color="auto"/>
              <w:left w:val="single" w:sz="4" w:space="0" w:color="auto"/>
              <w:bottom w:val="single" w:sz="6" w:space="0" w:color="auto"/>
              <w:right w:val="single" w:sz="4"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часы</w:t>
            </w:r>
          </w:p>
        </w:tc>
        <w:tc>
          <w:tcPr>
            <w:tcW w:w="986" w:type="dxa"/>
            <w:tcBorders>
              <w:top w:val="single" w:sz="6" w:space="0" w:color="auto"/>
              <w:left w:val="single" w:sz="4" w:space="0" w:color="auto"/>
              <w:bottom w:val="single" w:sz="6" w:space="0" w:color="auto"/>
              <w:right w:val="single" w:sz="6"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месяц проведения</w:t>
            </w:r>
          </w:p>
        </w:tc>
        <w:tc>
          <w:tcPr>
            <w:tcW w:w="84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часы</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месяц проведения</w:t>
            </w:r>
          </w:p>
        </w:tc>
        <w:tc>
          <w:tcPr>
            <w:tcW w:w="841"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часы</w:t>
            </w:r>
          </w:p>
        </w:tc>
      </w:tr>
      <w:tr w:rsidR="00A85773" w:rsidRPr="00F45554" w:rsidTr="00A85773">
        <w:trPr>
          <w:gridAfter w:val="1"/>
          <w:wAfter w:w="14" w:type="dxa"/>
          <w:trHeight w:val="719"/>
        </w:trPr>
        <w:tc>
          <w:tcPr>
            <w:tcW w:w="3408" w:type="dxa"/>
            <w:tcBorders>
              <w:top w:val="single" w:sz="6" w:space="0" w:color="auto"/>
              <w:left w:val="single" w:sz="6" w:space="0" w:color="auto"/>
              <w:bottom w:val="single" w:sz="6" w:space="0" w:color="auto"/>
              <w:right w:val="single" w:sz="6" w:space="0" w:color="auto"/>
            </w:tcBorders>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1. Места занятий, оборудование и инвентарь</w:t>
            </w:r>
          </w:p>
        </w:tc>
        <w:tc>
          <w:tcPr>
            <w:tcW w:w="984" w:type="dxa"/>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Июль</w:t>
            </w:r>
          </w:p>
        </w:tc>
        <w:tc>
          <w:tcPr>
            <w:tcW w:w="829" w:type="dxa"/>
            <w:gridSpan w:val="2"/>
            <w:tcBorders>
              <w:top w:val="single" w:sz="6" w:space="0" w:color="auto"/>
              <w:left w:val="single" w:sz="4" w:space="0" w:color="auto"/>
              <w:bottom w:val="single" w:sz="6" w:space="0" w:color="auto"/>
              <w:right w:val="single" w:sz="4" w:space="0" w:color="auto"/>
            </w:tcBorders>
            <w:vAlign w:val="center"/>
          </w:tcPr>
          <w:p w:rsidR="00A85773" w:rsidRPr="00F45554" w:rsidRDefault="00A85773" w:rsidP="00A85773">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86" w:type="dxa"/>
            <w:tcBorders>
              <w:top w:val="single" w:sz="6" w:space="0" w:color="auto"/>
              <w:left w:val="single" w:sz="4" w:space="0" w:color="auto"/>
              <w:bottom w:val="single" w:sz="6" w:space="0" w:color="auto"/>
              <w:right w:val="single" w:sz="6" w:space="0" w:color="auto"/>
            </w:tcBorders>
            <w:vAlign w:val="center"/>
          </w:tcPr>
          <w:p w:rsidR="00A85773" w:rsidRPr="00F45554" w:rsidRDefault="00A85773" w:rsidP="00A85773">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840"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A85773">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841"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r>
      <w:tr w:rsidR="00A85773" w:rsidRPr="00F45554" w:rsidTr="00A85773">
        <w:trPr>
          <w:gridAfter w:val="1"/>
          <w:wAfter w:w="14" w:type="dxa"/>
          <w:trHeight w:val="590"/>
        </w:trPr>
        <w:tc>
          <w:tcPr>
            <w:tcW w:w="3408" w:type="dxa"/>
            <w:tcBorders>
              <w:top w:val="single" w:sz="6" w:space="0" w:color="auto"/>
              <w:left w:val="single" w:sz="6" w:space="0" w:color="auto"/>
              <w:bottom w:val="single" w:sz="6" w:space="0" w:color="auto"/>
              <w:right w:val="single" w:sz="6" w:space="0" w:color="auto"/>
            </w:tcBorders>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2.Физическая культура и спорт в России</w:t>
            </w:r>
          </w:p>
        </w:tc>
        <w:tc>
          <w:tcPr>
            <w:tcW w:w="984" w:type="dxa"/>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Август</w:t>
            </w:r>
          </w:p>
        </w:tc>
        <w:tc>
          <w:tcPr>
            <w:tcW w:w="829" w:type="dxa"/>
            <w:gridSpan w:val="2"/>
            <w:tcBorders>
              <w:top w:val="single" w:sz="6" w:space="0" w:color="auto"/>
              <w:left w:val="single" w:sz="4" w:space="0" w:color="auto"/>
              <w:bottom w:val="single" w:sz="6" w:space="0" w:color="auto"/>
              <w:right w:val="single" w:sz="4" w:space="0" w:color="auto"/>
            </w:tcBorders>
            <w:vAlign w:val="center"/>
          </w:tcPr>
          <w:p w:rsidR="00A85773" w:rsidRPr="00F45554" w:rsidRDefault="00A85773" w:rsidP="00A85773">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86" w:type="dxa"/>
            <w:tcBorders>
              <w:top w:val="single" w:sz="6" w:space="0" w:color="auto"/>
              <w:left w:val="single" w:sz="4" w:space="0" w:color="auto"/>
              <w:bottom w:val="single" w:sz="6" w:space="0" w:color="auto"/>
              <w:right w:val="single" w:sz="6" w:space="0" w:color="auto"/>
            </w:tcBorders>
            <w:vAlign w:val="center"/>
          </w:tcPr>
          <w:p w:rsidR="00A85773" w:rsidRPr="00F45554" w:rsidRDefault="00A85773" w:rsidP="00A85773">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840"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A85773">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c>
          <w:tcPr>
            <w:tcW w:w="841"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w:t>
            </w:r>
          </w:p>
        </w:tc>
      </w:tr>
      <w:tr w:rsidR="00A85773" w:rsidRPr="00F45554" w:rsidTr="005D25D7">
        <w:trPr>
          <w:gridAfter w:val="1"/>
          <w:wAfter w:w="14" w:type="dxa"/>
          <w:trHeight w:val="527"/>
        </w:trPr>
        <w:tc>
          <w:tcPr>
            <w:tcW w:w="3408" w:type="dxa"/>
            <w:tcBorders>
              <w:top w:val="single" w:sz="6" w:space="0" w:color="auto"/>
              <w:left w:val="single" w:sz="6" w:space="0" w:color="auto"/>
              <w:bottom w:val="single" w:sz="6" w:space="0" w:color="auto"/>
              <w:right w:val="single" w:sz="6" w:space="0" w:color="auto"/>
            </w:tcBorders>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3.Развитие хоккея в мире и в России</w:t>
            </w:r>
          </w:p>
        </w:tc>
        <w:tc>
          <w:tcPr>
            <w:tcW w:w="984" w:type="dxa"/>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Сентябрь</w:t>
            </w:r>
          </w:p>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Апрель</w:t>
            </w:r>
          </w:p>
        </w:tc>
        <w:tc>
          <w:tcPr>
            <w:tcW w:w="829" w:type="dxa"/>
            <w:gridSpan w:val="2"/>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986" w:type="dxa"/>
            <w:tcBorders>
              <w:top w:val="single" w:sz="6" w:space="0" w:color="auto"/>
              <w:left w:val="single" w:sz="4"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Октябрь</w:t>
            </w:r>
          </w:p>
        </w:tc>
        <w:tc>
          <w:tcPr>
            <w:tcW w:w="840"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Октябрь</w:t>
            </w:r>
          </w:p>
        </w:tc>
        <w:tc>
          <w:tcPr>
            <w:tcW w:w="841"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r>
      <w:tr w:rsidR="00A85773" w:rsidRPr="00F45554" w:rsidTr="005D25D7">
        <w:trPr>
          <w:gridAfter w:val="1"/>
          <w:wAfter w:w="14" w:type="dxa"/>
          <w:trHeight w:val="1503"/>
        </w:trPr>
        <w:tc>
          <w:tcPr>
            <w:tcW w:w="3408" w:type="dxa"/>
            <w:tcBorders>
              <w:top w:val="single" w:sz="6" w:space="0" w:color="auto"/>
              <w:left w:val="single" w:sz="6" w:space="0" w:color="auto"/>
              <w:bottom w:val="single" w:sz="6" w:space="0" w:color="auto"/>
              <w:right w:val="single" w:sz="6" w:space="0" w:color="auto"/>
            </w:tcBorders>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4.Краткие сведения о строении и функциях организма человека. Влияние физических упражнений на организм занимающихся</w:t>
            </w:r>
          </w:p>
        </w:tc>
        <w:tc>
          <w:tcPr>
            <w:tcW w:w="984" w:type="dxa"/>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Октябрь</w:t>
            </w:r>
          </w:p>
        </w:tc>
        <w:tc>
          <w:tcPr>
            <w:tcW w:w="829" w:type="dxa"/>
            <w:gridSpan w:val="2"/>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86" w:type="dxa"/>
            <w:tcBorders>
              <w:top w:val="single" w:sz="6" w:space="0" w:color="auto"/>
              <w:left w:val="single" w:sz="4"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Сентябрь</w:t>
            </w:r>
            <w:r w:rsidRPr="00F45554">
              <w:rPr>
                <w:rFonts w:ascii="Times New Roman" w:eastAsia="Times New Roman" w:hAnsi="Times New Roman"/>
                <w:lang w:eastAsia="ru-RU"/>
              </w:rPr>
              <w:br/>
              <w:t>Апрель</w:t>
            </w:r>
          </w:p>
        </w:tc>
        <w:tc>
          <w:tcPr>
            <w:tcW w:w="840"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Сентябрь</w:t>
            </w:r>
            <w:r w:rsidRPr="00F45554">
              <w:rPr>
                <w:rFonts w:ascii="Times New Roman" w:eastAsia="Times New Roman" w:hAnsi="Times New Roman"/>
                <w:lang w:eastAsia="ru-RU"/>
              </w:rPr>
              <w:br/>
              <w:t>Апрель</w:t>
            </w:r>
          </w:p>
        </w:tc>
        <w:tc>
          <w:tcPr>
            <w:tcW w:w="841"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r>
      <w:tr w:rsidR="00A85773" w:rsidRPr="00F45554" w:rsidTr="005D25D7">
        <w:trPr>
          <w:gridAfter w:val="1"/>
          <w:wAfter w:w="14" w:type="dxa"/>
          <w:trHeight w:val="596"/>
        </w:trPr>
        <w:tc>
          <w:tcPr>
            <w:tcW w:w="3408" w:type="dxa"/>
            <w:tcBorders>
              <w:top w:val="single" w:sz="6" w:space="0" w:color="auto"/>
              <w:left w:val="single" w:sz="6" w:space="0" w:color="auto"/>
              <w:bottom w:val="single" w:sz="6" w:space="0" w:color="auto"/>
              <w:right w:val="single" w:sz="6" w:space="0" w:color="auto"/>
            </w:tcBorders>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5.Гигиена, закаливание. Режим и питание хоккеиста</w:t>
            </w:r>
          </w:p>
        </w:tc>
        <w:tc>
          <w:tcPr>
            <w:tcW w:w="984" w:type="dxa"/>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Ноябрь</w:t>
            </w:r>
          </w:p>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Январь</w:t>
            </w:r>
          </w:p>
        </w:tc>
        <w:tc>
          <w:tcPr>
            <w:tcW w:w="829" w:type="dxa"/>
            <w:gridSpan w:val="2"/>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w:t>
            </w:r>
          </w:p>
        </w:tc>
        <w:tc>
          <w:tcPr>
            <w:tcW w:w="986" w:type="dxa"/>
            <w:tcBorders>
              <w:top w:val="single" w:sz="6" w:space="0" w:color="auto"/>
              <w:left w:val="single" w:sz="4"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Ноябрь</w:t>
            </w:r>
          </w:p>
        </w:tc>
        <w:tc>
          <w:tcPr>
            <w:tcW w:w="840"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Ноябрь</w:t>
            </w:r>
          </w:p>
        </w:tc>
        <w:tc>
          <w:tcPr>
            <w:tcW w:w="841"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r>
      <w:tr w:rsidR="00A85773" w:rsidRPr="00F45554" w:rsidTr="005D25D7">
        <w:trPr>
          <w:gridAfter w:val="1"/>
          <w:wAfter w:w="14" w:type="dxa"/>
          <w:trHeight w:val="476"/>
        </w:trPr>
        <w:tc>
          <w:tcPr>
            <w:tcW w:w="3408" w:type="dxa"/>
            <w:tcBorders>
              <w:top w:val="single" w:sz="6" w:space="0" w:color="auto"/>
              <w:left w:val="single" w:sz="6" w:space="0" w:color="auto"/>
              <w:bottom w:val="single" w:sz="6" w:space="0" w:color="auto"/>
              <w:right w:val="single" w:sz="6" w:space="0" w:color="auto"/>
            </w:tcBorders>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6.Физическая подготовка хоккеиста</w:t>
            </w:r>
          </w:p>
        </w:tc>
        <w:tc>
          <w:tcPr>
            <w:tcW w:w="984" w:type="dxa"/>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Декабрь</w:t>
            </w:r>
          </w:p>
        </w:tc>
        <w:tc>
          <w:tcPr>
            <w:tcW w:w="829" w:type="dxa"/>
            <w:gridSpan w:val="2"/>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86" w:type="dxa"/>
            <w:tcBorders>
              <w:top w:val="single" w:sz="6" w:space="0" w:color="auto"/>
              <w:left w:val="single" w:sz="4"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Август</w:t>
            </w:r>
          </w:p>
        </w:tc>
        <w:tc>
          <w:tcPr>
            <w:tcW w:w="840"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Август</w:t>
            </w:r>
          </w:p>
        </w:tc>
        <w:tc>
          <w:tcPr>
            <w:tcW w:w="841"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r>
      <w:tr w:rsidR="00A85773" w:rsidRPr="00F45554" w:rsidTr="005D25D7">
        <w:trPr>
          <w:gridAfter w:val="1"/>
          <w:wAfter w:w="14" w:type="dxa"/>
          <w:trHeight w:val="600"/>
        </w:trPr>
        <w:tc>
          <w:tcPr>
            <w:tcW w:w="3408" w:type="dxa"/>
            <w:tcBorders>
              <w:top w:val="single" w:sz="6" w:space="0" w:color="auto"/>
              <w:left w:val="single" w:sz="6" w:space="0" w:color="auto"/>
              <w:bottom w:val="single" w:sz="6" w:space="0" w:color="auto"/>
              <w:right w:val="single" w:sz="6" w:space="0" w:color="auto"/>
            </w:tcBorders>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7.Техническая подготовка хоккеиста</w:t>
            </w:r>
          </w:p>
        </w:tc>
        <w:tc>
          <w:tcPr>
            <w:tcW w:w="984" w:type="dxa"/>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Февраль</w:t>
            </w:r>
          </w:p>
        </w:tc>
        <w:tc>
          <w:tcPr>
            <w:tcW w:w="829" w:type="dxa"/>
            <w:gridSpan w:val="2"/>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86" w:type="dxa"/>
            <w:tcBorders>
              <w:top w:val="single" w:sz="6" w:space="0" w:color="auto"/>
              <w:left w:val="single" w:sz="4"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Декабрь</w:t>
            </w:r>
          </w:p>
        </w:tc>
        <w:tc>
          <w:tcPr>
            <w:tcW w:w="840"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Декабрь</w:t>
            </w:r>
          </w:p>
        </w:tc>
        <w:tc>
          <w:tcPr>
            <w:tcW w:w="841"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r>
      <w:tr w:rsidR="00A85773" w:rsidRPr="00F45554" w:rsidTr="005D25D7">
        <w:trPr>
          <w:gridAfter w:val="1"/>
          <w:wAfter w:w="14" w:type="dxa"/>
          <w:trHeight w:val="606"/>
        </w:trPr>
        <w:tc>
          <w:tcPr>
            <w:tcW w:w="3408" w:type="dxa"/>
            <w:tcBorders>
              <w:top w:val="single" w:sz="6" w:space="0" w:color="auto"/>
              <w:left w:val="single" w:sz="6" w:space="0" w:color="auto"/>
              <w:bottom w:val="single" w:sz="6" w:space="0" w:color="auto"/>
              <w:right w:val="single" w:sz="6" w:space="0" w:color="auto"/>
            </w:tcBorders>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8.Тактическая подготовка хоккеиста</w:t>
            </w:r>
          </w:p>
        </w:tc>
        <w:tc>
          <w:tcPr>
            <w:tcW w:w="984" w:type="dxa"/>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Март</w:t>
            </w:r>
          </w:p>
        </w:tc>
        <w:tc>
          <w:tcPr>
            <w:tcW w:w="829" w:type="dxa"/>
            <w:gridSpan w:val="2"/>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86" w:type="dxa"/>
            <w:tcBorders>
              <w:top w:val="single" w:sz="6" w:space="0" w:color="auto"/>
              <w:left w:val="single" w:sz="4"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Февраль</w:t>
            </w:r>
          </w:p>
        </w:tc>
        <w:tc>
          <w:tcPr>
            <w:tcW w:w="840"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Февраль</w:t>
            </w:r>
          </w:p>
        </w:tc>
        <w:tc>
          <w:tcPr>
            <w:tcW w:w="841"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w:t>
            </w:r>
          </w:p>
        </w:tc>
      </w:tr>
      <w:tr w:rsidR="00A85773" w:rsidRPr="00F45554" w:rsidTr="005D25D7">
        <w:trPr>
          <w:gridAfter w:val="1"/>
          <w:wAfter w:w="14" w:type="dxa"/>
          <w:trHeight w:val="282"/>
        </w:trPr>
        <w:tc>
          <w:tcPr>
            <w:tcW w:w="3408" w:type="dxa"/>
            <w:tcBorders>
              <w:top w:val="single" w:sz="6" w:space="0" w:color="auto"/>
              <w:left w:val="single" w:sz="6" w:space="0" w:color="auto"/>
              <w:bottom w:val="single" w:sz="6" w:space="0" w:color="auto"/>
              <w:right w:val="single" w:sz="6" w:space="0" w:color="auto"/>
            </w:tcBorders>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9. Правила игры</w:t>
            </w:r>
          </w:p>
        </w:tc>
        <w:tc>
          <w:tcPr>
            <w:tcW w:w="984" w:type="dxa"/>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Декабрь</w:t>
            </w:r>
          </w:p>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Январь</w:t>
            </w:r>
          </w:p>
        </w:tc>
        <w:tc>
          <w:tcPr>
            <w:tcW w:w="829" w:type="dxa"/>
            <w:gridSpan w:val="2"/>
            <w:tcBorders>
              <w:top w:val="single" w:sz="6" w:space="0" w:color="auto"/>
              <w:left w:val="single" w:sz="4" w:space="0" w:color="auto"/>
              <w:bottom w:val="single" w:sz="6" w:space="0" w:color="auto"/>
              <w:right w:val="single" w:sz="4"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4</w:t>
            </w:r>
          </w:p>
        </w:tc>
        <w:tc>
          <w:tcPr>
            <w:tcW w:w="986" w:type="dxa"/>
            <w:tcBorders>
              <w:top w:val="single" w:sz="6" w:space="0" w:color="auto"/>
              <w:left w:val="single" w:sz="4"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Ноябрь</w:t>
            </w:r>
          </w:p>
        </w:tc>
        <w:tc>
          <w:tcPr>
            <w:tcW w:w="840"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Ноябрь</w:t>
            </w:r>
          </w:p>
        </w:tc>
        <w:tc>
          <w:tcPr>
            <w:tcW w:w="841"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3</w:t>
            </w:r>
          </w:p>
        </w:tc>
      </w:tr>
      <w:tr w:rsidR="00A85773" w:rsidRPr="00F45554" w:rsidTr="005D25D7">
        <w:trPr>
          <w:gridAfter w:val="1"/>
          <w:wAfter w:w="14" w:type="dxa"/>
          <w:trHeight w:val="719"/>
        </w:trPr>
        <w:tc>
          <w:tcPr>
            <w:tcW w:w="3408" w:type="dxa"/>
            <w:tcBorders>
              <w:top w:val="single" w:sz="6" w:space="0" w:color="auto"/>
              <w:left w:val="single" w:sz="6" w:space="0" w:color="auto"/>
              <w:bottom w:val="single" w:sz="6" w:space="0" w:color="auto"/>
              <w:right w:val="single" w:sz="6" w:space="0" w:color="auto"/>
            </w:tcBorders>
          </w:tcPr>
          <w:p w:rsidR="00A85773" w:rsidRPr="00F45554" w:rsidRDefault="00A85773"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10.Установки перед играми и разбор проведенных игр</w:t>
            </w:r>
          </w:p>
        </w:tc>
        <w:tc>
          <w:tcPr>
            <w:tcW w:w="984" w:type="dxa"/>
            <w:tcBorders>
              <w:top w:val="single" w:sz="6" w:space="0" w:color="auto"/>
              <w:left w:val="single" w:sz="4" w:space="0" w:color="auto"/>
              <w:bottom w:val="single" w:sz="6" w:space="0" w:color="auto"/>
              <w:right w:val="single" w:sz="4" w:space="0" w:color="auto"/>
            </w:tcBorders>
            <w:vAlign w:val="center"/>
          </w:tcPr>
          <w:p w:rsidR="00A85773" w:rsidRPr="00F45554" w:rsidRDefault="00A85773" w:rsidP="006935C2">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Сентябрь-Май</w:t>
            </w:r>
          </w:p>
        </w:tc>
        <w:tc>
          <w:tcPr>
            <w:tcW w:w="829" w:type="dxa"/>
            <w:gridSpan w:val="2"/>
            <w:tcBorders>
              <w:top w:val="single" w:sz="6" w:space="0" w:color="auto"/>
              <w:left w:val="single" w:sz="4" w:space="0" w:color="auto"/>
              <w:bottom w:val="single" w:sz="6" w:space="0" w:color="auto"/>
              <w:right w:val="single" w:sz="4" w:space="0" w:color="auto"/>
            </w:tcBorders>
            <w:vAlign w:val="center"/>
          </w:tcPr>
          <w:p w:rsidR="00A85773" w:rsidRPr="00F45554" w:rsidRDefault="00A85773" w:rsidP="006935C2">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17</w:t>
            </w:r>
          </w:p>
        </w:tc>
        <w:tc>
          <w:tcPr>
            <w:tcW w:w="986" w:type="dxa"/>
            <w:tcBorders>
              <w:top w:val="single" w:sz="6" w:space="0" w:color="auto"/>
              <w:left w:val="single" w:sz="4" w:space="0" w:color="auto"/>
              <w:bottom w:val="single" w:sz="6" w:space="0" w:color="auto"/>
              <w:right w:val="single" w:sz="6" w:space="0" w:color="auto"/>
            </w:tcBorders>
            <w:vAlign w:val="center"/>
          </w:tcPr>
          <w:p w:rsidR="00A85773" w:rsidRPr="00F45554" w:rsidRDefault="00A85773" w:rsidP="00A85773">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Сентябрь-Май</w:t>
            </w:r>
          </w:p>
        </w:tc>
        <w:tc>
          <w:tcPr>
            <w:tcW w:w="840"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A85773">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25</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Сентябрь-Май</w:t>
            </w:r>
          </w:p>
        </w:tc>
        <w:tc>
          <w:tcPr>
            <w:tcW w:w="841" w:type="dxa"/>
            <w:tcBorders>
              <w:top w:val="single" w:sz="6" w:space="0" w:color="auto"/>
              <w:left w:val="single" w:sz="6" w:space="0" w:color="auto"/>
              <w:bottom w:val="single" w:sz="6" w:space="0" w:color="auto"/>
              <w:right w:val="single" w:sz="6" w:space="0" w:color="auto"/>
            </w:tcBorders>
            <w:vAlign w:val="center"/>
          </w:tcPr>
          <w:p w:rsidR="00A85773" w:rsidRPr="00F45554" w:rsidRDefault="00A85773" w:rsidP="008F09ED">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25</w:t>
            </w:r>
          </w:p>
        </w:tc>
      </w:tr>
      <w:tr w:rsidR="005D25D7" w:rsidRPr="00F45554" w:rsidTr="005D25D7">
        <w:trPr>
          <w:gridAfter w:val="1"/>
          <w:wAfter w:w="14" w:type="dxa"/>
          <w:trHeight w:val="1223"/>
        </w:trPr>
        <w:tc>
          <w:tcPr>
            <w:tcW w:w="3408"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widowControl w:val="0"/>
              <w:autoSpaceDE w:val="0"/>
              <w:autoSpaceDN w:val="0"/>
              <w:adjustRightInd w:val="0"/>
              <w:spacing w:after="0" w:line="240" w:lineRule="auto"/>
              <w:rPr>
                <w:rFonts w:ascii="Times New Roman" w:eastAsia="Times New Roman" w:hAnsi="Times New Roman"/>
                <w:lang w:eastAsia="ru-RU"/>
              </w:rPr>
            </w:pPr>
            <w:r w:rsidRPr="00F45554">
              <w:rPr>
                <w:rFonts w:ascii="Times New Roman" w:eastAsia="Times New Roman" w:hAnsi="Times New Roman"/>
                <w:lang w:eastAsia="ru-RU"/>
              </w:rPr>
              <w:t>11. Просмотр видеозаписей, игр команд квалифицированных хоккеистов, тренировочных фильмов и т.п.</w:t>
            </w:r>
          </w:p>
        </w:tc>
        <w:tc>
          <w:tcPr>
            <w:tcW w:w="5456" w:type="dxa"/>
            <w:gridSpan w:val="8"/>
            <w:tcBorders>
              <w:top w:val="single" w:sz="6" w:space="0" w:color="auto"/>
              <w:left w:val="single" w:sz="4" w:space="0" w:color="auto"/>
              <w:bottom w:val="single" w:sz="6" w:space="0" w:color="auto"/>
              <w:right w:val="single" w:sz="6" w:space="0" w:color="auto"/>
            </w:tcBorders>
            <w:vAlign w:val="center"/>
          </w:tcPr>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lang w:eastAsia="ru-RU"/>
              </w:rPr>
            </w:pPr>
            <w:r w:rsidRPr="00F45554">
              <w:rPr>
                <w:rFonts w:ascii="Times New Roman" w:eastAsia="Times New Roman" w:hAnsi="Times New Roman"/>
                <w:lang w:eastAsia="ru-RU"/>
              </w:rPr>
              <w:t>Вне сетки часов</w:t>
            </w:r>
          </w:p>
        </w:tc>
      </w:tr>
      <w:tr w:rsidR="005D25D7" w:rsidRPr="00F45554" w:rsidTr="005D25D7">
        <w:trPr>
          <w:trHeight w:val="311"/>
        </w:trPr>
        <w:tc>
          <w:tcPr>
            <w:tcW w:w="3408"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autoSpaceDE w:val="0"/>
              <w:autoSpaceDN w:val="0"/>
              <w:adjustRightInd w:val="0"/>
              <w:spacing w:after="0" w:line="240" w:lineRule="auto"/>
              <w:jc w:val="right"/>
              <w:rPr>
                <w:rFonts w:ascii="Times New Roman" w:eastAsia="Times New Roman" w:hAnsi="Times New Roman"/>
                <w:b/>
                <w:lang w:eastAsia="ru-RU"/>
              </w:rPr>
            </w:pPr>
            <w:r w:rsidRPr="00F45554">
              <w:rPr>
                <w:rFonts w:ascii="Times New Roman" w:eastAsia="Times New Roman" w:hAnsi="Times New Roman"/>
                <w:b/>
                <w:lang w:eastAsia="ru-RU"/>
              </w:rPr>
              <w:t>Итого часов:</w:t>
            </w:r>
          </w:p>
        </w:tc>
        <w:tc>
          <w:tcPr>
            <w:tcW w:w="1797" w:type="dxa"/>
            <w:gridSpan w:val="2"/>
            <w:tcBorders>
              <w:top w:val="single" w:sz="6" w:space="0" w:color="auto"/>
              <w:left w:val="single" w:sz="4" w:space="0" w:color="auto"/>
              <w:bottom w:val="single" w:sz="6" w:space="0" w:color="auto"/>
              <w:right w:val="single" w:sz="4" w:space="0" w:color="auto"/>
            </w:tcBorders>
            <w:vAlign w:val="center"/>
          </w:tcPr>
          <w:p w:rsidR="005D25D7" w:rsidRPr="00F45554" w:rsidRDefault="00A822B6"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31</w:t>
            </w:r>
          </w:p>
        </w:tc>
        <w:tc>
          <w:tcPr>
            <w:tcW w:w="1860" w:type="dxa"/>
            <w:gridSpan w:val="4"/>
            <w:tcBorders>
              <w:top w:val="single" w:sz="6" w:space="0" w:color="auto"/>
              <w:left w:val="single" w:sz="4" w:space="0" w:color="auto"/>
              <w:bottom w:val="single" w:sz="6" w:space="0" w:color="auto"/>
              <w:right w:val="single" w:sz="4" w:space="0" w:color="auto"/>
            </w:tcBorders>
            <w:vAlign w:val="center"/>
          </w:tcPr>
          <w:p w:rsidR="005D25D7" w:rsidRPr="00F45554" w:rsidRDefault="00A822B6"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w:t>
            </w:r>
          </w:p>
        </w:tc>
        <w:tc>
          <w:tcPr>
            <w:tcW w:w="1813" w:type="dxa"/>
            <w:gridSpan w:val="3"/>
            <w:tcBorders>
              <w:top w:val="single" w:sz="6" w:space="0" w:color="auto"/>
              <w:left w:val="single" w:sz="4" w:space="0" w:color="auto"/>
              <w:bottom w:val="single" w:sz="6" w:space="0" w:color="auto"/>
              <w:right w:val="single" w:sz="6" w:space="0" w:color="auto"/>
            </w:tcBorders>
            <w:vAlign w:val="center"/>
          </w:tcPr>
          <w:p w:rsidR="005D25D7" w:rsidRPr="00F45554" w:rsidRDefault="00A822B6" w:rsidP="005D25D7">
            <w:pPr>
              <w:widowControl w:val="0"/>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36</w:t>
            </w:r>
          </w:p>
        </w:tc>
      </w:tr>
    </w:tbl>
    <w:p w:rsidR="005D25D7" w:rsidRPr="00F45554" w:rsidRDefault="005D25D7" w:rsidP="005D2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C7678" w:rsidRPr="00F45554" w:rsidRDefault="008C7678" w:rsidP="005D25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C7678" w:rsidRPr="00F45554" w:rsidRDefault="008C7678" w:rsidP="005D25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C7678" w:rsidRPr="00F45554" w:rsidRDefault="008C7678" w:rsidP="005D25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C7678" w:rsidRPr="00F45554" w:rsidRDefault="008C7678" w:rsidP="005D25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C7678" w:rsidRPr="00F45554" w:rsidRDefault="008C7678" w:rsidP="005D25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5D25D7" w:rsidRPr="00F45554" w:rsidRDefault="005D25D7" w:rsidP="005D2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lastRenderedPageBreak/>
        <w:t>Примерный материал по теоретической подготовке</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Тема 1</w:t>
      </w:r>
      <w:r w:rsidRPr="00F45554">
        <w:rPr>
          <w:rFonts w:ascii="Times New Roman" w:eastAsia="Times New Roman" w:hAnsi="Times New Roman"/>
          <w:sz w:val="24"/>
          <w:szCs w:val="24"/>
          <w:lang w:eastAsia="ru-RU"/>
        </w:rPr>
        <w:t>. Инвентарь, оборудование, места занятий.</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Площадка для проведения тренировочных занятий и соревнований по хоккею. Оборудование площадки. Уход за льдом. Тренировочный городок для занятий по технике и атлетической подготовке. Уход за спортивным инвентарем и оборудованием. Требования к спортивной одежде, оборудованию и инвентарю.</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Тема 2</w:t>
      </w:r>
      <w:r w:rsidRPr="00F45554">
        <w:rPr>
          <w:rFonts w:ascii="Times New Roman" w:eastAsia="Times New Roman" w:hAnsi="Times New Roman"/>
          <w:sz w:val="24"/>
          <w:szCs w:val="24"/>
          <w:lang w:eastAsia="ru-RU"/>
        </w:rPr>
        <w:t>. Физическая культура и спорт в России.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Понятие о физической культуре. Физическая культура и спорт - составная часть культуры, одно из средств воспитания, укрепления здоровья, гармонического физического развития, подготовка к труду и защите Родины.</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Значение разносторонней физической подготовленности для высоких достижений в спорте.</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Единая спортивная классификация и ее значение. Разрядные нормы по хоккею.</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Задачи физкультурных организаций в развитии массового спорта и повышении мастерства хоккеистов.</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Тема 3.</w:t>
      </w:r>
      <w:r w:rsidRPr="00F45554">
        <w:rPr>
          <w:rFonts w:ascii="Times New Roman" w:eastAsia="Times New Roman" w:hAnsi="Times New Roman"/>
          <w:sz w:val="24"/>
          <w:szCs w:val="24"/>
          <w:lang w:eastAsia="ru-RU"/>
        </w:rPr>
        <w:t xml:space="preserve"> Развитие хоккея в мире и в России.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Характеристика хоккея, его значение и место в системе физического воспитания.</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Краткая история возникновения и развития мирового хоккея. Развитие хоккея в России. Международные встречи российских хоккеистов, их участие в чемпионатах мира и олимпий</w:t>
      </w:r>
      <w:r w:rsidRPr="00F45554">
        <w:rPr>
          <w:rFonts w:ascii="Times New Roman" w:eastAsia="Times New Roman" w:hAnsi="Times New Roman"/>
          <w:sz w:val="24"/>
          <w:szCs w:val="24"/>
          <w:lang w:eastAsia="ru-RU"/>
        </w:rPr>
        <w:softHyphen/>
        <w:t>ских играх.</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Задачи дальнейшего развития хоккея в России и Тверской области.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Тема 4</w:t>
      </w:r>
      <w:r w:rsidRPr="00F45554">
        <w:rPr>
          <w:rFonts w:ascii="Times New Roman" w:eastAsia="Times New Roman" w:hAnsi="Times New Roman"/>
          <w:sz w:val="24"/>
          <w:szCs w:val="24"/>
          <w:lang w:eastAsia="ru-RU"/>
        </w:rPr>
        <w:t>. Краткие сведения о строении и функциях организма человека. Влияние физических упражнений на организм занимающихся.</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составе и значение крови. Сердечно-сосудистая система. Легкие, процесс газообмена. Значение дыхания для жизнедеятельности организма. Ведущая роль центральной нервной системы в деятельности организма.</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Тема 5.</w:t>
      </w:r>
      <w:r w:rsidRPr="00F45554">
        <w:rPr>
          <w:rFonts w:ascii="Times New Roman" w:eastAsia="Times New Roman" w:hAnsi="Times New Roman"/>
          <w:sz w:val="24"/>
          <w:szCs w:val="24"/>
          <w:lang w:eastAsia="ru-RU"/>
        </w:rPr>
        <w:t xml:space="preserve"> Гигиена, закаливание. Режим и питание хоккеистов.</w:t>
      </w:r>
    </w:p>
    <w:p w:rsidR="005D25D7" w:rsidRPr="00F45554" w:rsidRDefault="005D25D7" w:rsidP="005D2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Личная гигиена, режим дня и питания хоккеиста. Гигиена сна. Уход за кожей, волосами, ногтями и полостью рта. Уход за ногами.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Гигиеническое значение водных процедур (умывание, душ, парная баня, купание). Водные процедуры утром и вечером (обтирание, обливание, душ). Использование естественных факторов природы (солнце, воздух и вода) в целях закаливания организма.</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Гигиена одежды и обуви. Гигиена жилища и мест занятий (воздух, температура, влажность, освещение, вентиляция помещений).</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Понятие об инфекционных заболеваниях (передача и распространение). Меры профилактики (предупреждение заболеваний).</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Вред курения и спиртных напитков.</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Гигиена питания. Значение питания как фактора сохранения и укрепления здоровья. Понятие об энергетических тратах при различных физических нагрузках восстановлении энергетических затрат хоккеистов.</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Понятие о калорийности и усвояемости пищи. Примерные суточные пищевые нормы хоккеистов в зависимости от возраста, объема и интенсивности тренировочных нагрузок и соревнований.</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Тема 6</w:t>
      </w:r>
      <w:r w:rsidRPr="00F45554">
        <w:rPr>
          <w:rFonts w:ascii="Times New Roman" w:eastAsia="Times New Roman" w:hAnsi="Times New Roman"/>
          <w:sz w:val="24"/>
          <w:szCs w:val="24"/>
          <w:lang w:eastAsia="ru-RU"/>
        </w:rPr>
        <w:t>. Физическая подготовка хоккеистов.</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Общая физическая подготовка как основа развития физических качеств, способностей, двигательных функций хоккеиста и повышение его спортивной работоспособности. Соотношение ОФП и СФП в тренировке хоккеиста.</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Характеристика рекомендуемых средств и упражнений для повышения уровня общей физической подготовленности и развития двигательных качеств на различных </w:t>
      </w:r>
      <w:r w:rsidRPr="00F45554">
        <w:rPr>
          <w:rFonts w:ascii="Times New Roman" w:eastAsia="Times New Roman" w:hAnsi="Times New Roman"/>
          <w:sz w:val="24"/>
          <w:szCs w:val="24"/>
          <w:lang w:eastAsia="ru-RU"/>
        </w:rPr>
        <w:lastRenderedPageBreak/>
        <w:t>этапах их подготовки.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Специальная физическая подготовка и ее место в тренировке хоккеистов для развития быстроты, силы, координации движений, специальной выносливости. Средства и методы оценки состояния общей и специальной подготовленности. Разбор контрольных нормативов по общей и специальной физической подготовке.</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Краткая характеристика применения средств специальной физической подготовки для различных групп занимающихся.</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Тема 7</w:t>
      </w:r>
      <w:r w:rsidRPr="00F45554">
        <w:rPr>
          <w:rFonts w:ascii="Times New Roman" w:eastAsia="Times New Roman" w:hAnsi="Times New Roman"/>
          <w:sz w:val="24"/>
          <w:szCs w:val="24"/>
          <w:lang w:eastAsia="ru-RU"/>
        </w:rPr>
        <w:t>. Основы техники хоккея.</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Понятие о технике хоккея. Всестороннее владение всеми приемами техники современного хоккея</w:t>
      </w:r>
    </w:p>
    <w:p w:rsidR="005D25D7" w:rsidRPr="00F45554" w:rsidRDefault="005D25D7" w:rsidP="005D2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основа спортивного мастерства. Характеристика основных технических приемов хоккея, целесообразность и особенности применения их в различных ситуациях и разными игроками. Тенденции развития техники.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Рост требований к расширению технического арсенала. Индивидуализация техники. Значение контроля за уровнем технической подготовленности хоккеиста. Взаимосвязь техники и тактики, их значение в совершенствовании спортивного мастерства хоккеистов.</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Тема 8</w:t>
      </w:r>
      <w:r w:rsidRPr="00F45554">
        <w:rPr>
          <w:rFonts w:ascii="Times New Roman" w:eastAsia="Times New Roman" w:hAnsi="Times New Roman"/>
          <w:sz w:val="24"/>
          <w:szCs w:val="24"/>
          <w:lang w:eastAsia="ru-RU"/>
        </w:rPr>
        <w:t>. Основы тактики хоккея.</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Общие понятия о стратегии, тактике, системе и стиле игры. Понятие об индивидуальной, групповой и командной тактике. Тактика игры в атаке и обороне, при переходе от атаки к обороне и наоборот. Средства тактики.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Индивидуальная тактика, ее содержание и значение для игры. Высокая индивидуальная тактика— средство решения общей задачи.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Игровое амплуа, функциональные обязанности.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Тема 9</w:t>
      </w:r>
      <w:r w:rsidRPr="00F45554">
        <w:rPr>
          <w:rFonts w:ascii="Times New Roman" w:eastAsia="Times New Roman" w:hAnsi="Times New Roman"/>
          <w:sz w:val="24"/>
          <w:szCs w:val="24"/>
          <w:lang w:eastAsia="ru-RU"/>
        </w:rPr>
        <w:t>. Правила игры.</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Изучение правил игры. Права и обязанности игроков. Роль капитана команды, его права и обязанности.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Судейская бригада, обслуживающая матч. Оформление хода и результатов хоккейного матча.</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Тема 10</w:t>
      </w:r>
      <w:r w:rsidRPr="00F45554">
        <w:rPr>
          <w:rFonts w:ascii="Times New Roman" w:eastAsia="Times New Roman" w:hAnsi="Times New Roman"/>
          <w:sz w:val="24"/>
          <w:szCs w:val="24"/>
          <w:lang w:eastAsia="ru-RU"/>
        </w:rPr>
        <w:t>. Установка перед играми и разбор проведенных игр.</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Значение предстоящей игры. Особенности игры команды соперника. Сведения о составе команды соперника, характеристика отдельных игроков. Составление плана игры команды с учетом собственной подготовленности и особенностей игры соперника. Возможные изменения тактики в ходе игры. Замены в ходе игры.</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Установка на игру против известного и неизвестного противника. Задание игрокам.</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Разбор проведенной игры. Выполнение намеченного плана игры командой и отдельными игроками и звеньями.</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Положительные и отрицательные стороны в игре команды, отдельных звеньев и игроков. Анализ тактических и технических ошибок. Проявление волевых качеств в ходе матча. Игровая дисциплина. Использование технических протоколов для разбора проведенных игр. и т.п.</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Тема 11.</w:t>
      </w:r>
      <w:r w:rsidRPr="00F45554">
        <w:rPr>
          <w:rFonts w:ascii="Times New Roman" w:eastAsia="Times New Roman" w:hAnsi="Times New Roman"/>
          <w:sz w:val="24"/>
          <w:szCs w:val="24"/>
          <w:lang w:eastAsia="ru-RU"/>
        </w:rPr>
        <w:t xml:space="preserve"> Просмотр видеозаписей, игр команд квалифицированных хоккеистов, тренировочных фильмов Целенаправленный просмотр под руководством и с комментариями тренера (вне сетки часов).</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5D25D7" w:rsidRPr="00F45554" w:rsidRDefault="00CC43B3" w:rsidP="005D25D7">
      <w:pPr>
        <w:keepNext/>
        <w:widowControl w:val="0"/>
        <w:autoSpaceDE w:val="0"/>
        <w:autoSpaceDN w:val="0"/>
        <w:adjustRightInd w:val="0"/>
        <w:spacing w:after="0" w:line="240" w:lineRule="auto"/>
        <w:outlineLvl w:val="1"/>
        <w:rPr>
          <w:rFonts w:ascii="Times New Roman" w:eastAsia="Times New Roman" w:hAnsi="Times New Roman"/>
          <w:b/>
          <w:bCs/>
          <w:sz w:val="28"/>
          <w:szCs w:val="28"/>
          <w:lang w:eastAsia="ru-RU"/>
        </w:rPr>
      </w:pPr>
      <w:bookmarkStart w:id="12" w:name="_Toc223860523"/>
      <w:r w:rsidRPr="00F45554">
        <w:rPr>
          <w:rFonts w:ascii="Times New Roman" w:eastAsia="Times New Roman" w:hAnsi="Times New Roman"/>
          <w:b/>
          <w:bCs/>
          <w:sz w:val="28"/>
          <w:szCs w:val="28"/>
          <w:lang w:eastAsia="ru-RU"/>
        </w:rPr>
        <w:t>3.6</w:t>
      </w:r>
      <w:r w:rsidR="005D25D7" w:rsidRPr="00F45554">
        <w:rPr>
          <w:rFonts w:ascii="Times New Roman" w:eastAsia="Times New Roman" w:hAnsi="Times New Roman"/>
          <w:b/>
          <w:bCs/>
          <w:sz w:val="28"/>
          <w:szCs w:val="28"/>
          <w:lang w:eastAsia="ru-RU"/>
        </w:rPr>
        <w:t>.</w:t>
      </w:r>
      <w:r w:rsidRPr="00F45554">
        <w:rPr>
          <w:rFonts w:ascii="Times New Roman" w:eastAsia="Times New Roman" w:hAnsi="Times New Roman"/>
          <w:b/>
          <w:bCs/>
          <w:sz w:val="28"/>
          <w:szCs w:val="28"/>
          <w:lang w:eastAsia="ru-RU"/>
        </w:rPr>
        <w:t>1</w:t>
      </w:r>
      <w:r w:rsidR="005D25D7" w:rsidRPr="00F45554">
        <w:rPr>
          <w:rFonts w:ascii="Times New Roman" w:eastAsia="Times New Roman" w:hAnsi="Times New Roman"/>
          <w:b/>
          <w:bCs/>
          <w:sz w:val="28"/>
          <w:szCs w:val="28"/>
          <w:lang w:eastAsia="ru-RU"/>
        </w:rPr>
        <w:t>.</w:t>
      </w:r>
      <w:r w:rsidRPr="00F45554">
        <w:rPr>
          <w:rFonts w:ascii="Times New Roman" w:eastAsia="Times New Roman" w:hAnsi="Times New Roman"/>
          <w:b/>
          <w:bCs/>
          <w:sz w:val="28"/>
          <w:szCs w:val="28"/>
          <w:lang w:eastAsia="ru-RU"/>
        </w:rPr>
        <w:t>2.</w:t>
      </w:r>
      <w:r w:rsidR="005D25D7" w:rsidRPr="00F45554">
        <w:rPr>
          <w:rFonts w:ascii="Times New Roman" w:eastAsia="Times New Roman" w:hAnsi="Times New Roman"/>
          <w:b/>
          <w:bCs/>
          <w:sz w:val="28"/>
          <w:szCs w:val="28"/>
          <w:lang w:eastAsia="ru-RU"/>
        </w:rPr>
        <w:t xml:space="preserve"> Практическая подготовка. </w:t>
      </w:r>
    </w:p>
    <w:p w:rsidR="005D25D7" w:rsidRPr="00F45554" w:rsidRDefault="00CC43B3" w:rsidP="005D25D7">
      <w:pPr>
        <w:keepNext/>
        <w:widowControl w:val="0"/>
        <w:autoSpaceDE w:val="0"/>
        <w:autoSpaceDN w:val="0"/>
        <w:adjustRightInd w:val="0"/>
        <w:spacing w:after="0" w:line="240" w:lineRule="auto"/>
        <w:outlineLvl w:val="1"/>
        <w:rPr>
          <w:rFonts w:ascii="Times New Roman" w:eastAsia="Times New Roman" w:hAnsi="Times New Roman"/>
          <w:b/>
          <w:bCs/>
          <w:i/>
          <w:iCs/>
          <w:sz w:val="28"/>
          <w:szCs w:val="28"/>
          <w:lang w:eastAsia="ru-RU"/>
        </w:rPr>
      </w:pPr>
      <w:r w:rsidRPr="00F45554">
        <w:rPr>
          <w:rFonts w:ascii="Times New Roman" w:eastAsia="Times New Roman" w:hAnsi="Times New Roman"/>
          <w:b/>
          <w:bCs/>
          <w:sz w:val="28"/>
          <w:szCs w:val="28"/>
          <w:lang w:eastAsia="ru-RU"/>
        </w:rPr>
        <w:t>3.6.1.2</w:t>
      </w:r>
      <w:r w:rsidR="005D25D7" w:rsidRPr="00F45554">
        <w:rPr>
          <w:rFonts w:ascii="Times New Roman" w:eastAsia="Times New Roman" w:hAnsi="Times New Roman"/>
          <w:b/>
          <w:bCs/>
          <w:sz w:val="28"/>
          <w:szCs w:val="28"/>
          <w:lang w:eastAsia="ru-RU"/>
        </w:rPr>
        <w:t>.</w:t>
      </w:r>
      <w:r w:rsidRPr="00F45554">
        <w:rPr>
          <w:rFonts w:ascii="Times New Roman" w:eastAsia="Times New Roman" w:hAnsi="Times New Roman"/>
          <w:b/>
          <w:bCs/>
          <w:sz w:val="28"/>
          <w:szCs w:val="28"/>
          <w:lang w:eastAsia="ru-RU"/>
        </w:rPr>
        <w:t>1.</w:t>
      </w:r>
      <w:r w:rsidR="005D25D7" w:rsidRPr="00F45554">
        <w:rPr>
          <w:rFonts w:ascii="Times New Roman" w:eastAsia="Times New Roman" w:hAnsi="Times New Roman"/>
          <w:b/>
          <w:bCs/>
          <w:sz w:val="28"/>
          <w:szCs w:val="28"/>
          <w:lang w:eastAsia="ru-RU"/>
        </w:rPr>
        <w:t xml:space="preserve">  Общая физическая подготовка</w:t>
      </w:r>
      <w:bookmarkEnd w:id="12"/>
      <w:r w:rsidR="005D25D7" w:rsidRPr="00F45554">
        <w:rPr>
          <w:rFonts w:ascii="Times New Roman" w:eastAsia="Times New Roman" w:hAnsi="Times New Roman"/>
          <w:b/>
          <w:bCs/>
          <w:sz w:val="28"/>
          <w:szCs w:val="28"/>
          <w:lang w:eastAsia="ru-RU"/>
        </w:rPr>
        <w:t>.</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Общая физическая подготовка повышает функциональные возможности организма, способствует разностороннему физическому развитию и укреплению здоровья. Она улучшает физические качества и двигательные возможности хоккеистов, расширяет запас движений, что, в свою очередь, способствует более быстрому и качественному освоению специальных навыков.</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lastRenderedPageBreak/>
        <w:t>Общая физическая подготовка юных хоккеистов строится с использованием закономерностей переноса тренировочного эффекта с подготовительных упражнений на основные, соревновательные. В качестве средств широко используются самые разнообразные упражнения из других видов спорта, подвижные и спортивные игры.</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На этапе начального обучения проводится общая силовая подготовка с целью осуществления разностороннего гармоничного развития всех мышечных групп.</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Для развития силы юных хоккеистов можно использовать следующие упражнения: элементы вольной борьбы; упражнения с набивными мячами (весом не более 2-3 кг) в положении стоя, сидя, лежа; переноска и перекатывание груза; перетягивание каната; бег с отягощениями по песку, по воде, в гору; преодоление сопротивления партнера в статических и динамических режимах; висы, подтягива</w:t>
      </w:r>
      <w:r w:rsidRPr="00F45554">
        <w:rPr>
          <w:rFonts w:ascii="Times New Roman" w:eastAsia="Times New Roman" w:hAnsi="Times New Roman"/>
          <w:sz w:val="24"/>
          <w:szCs w:val="24"/>
          <w:lang w:eastAsia="ru-RU"/>
        </w:rPr>
        <w:softHyphen/>
        <w:t>ния из виса, смешанные висы и упоры (на перекладине, кольцах, брусьях, гимнастической стенке); упражнения с отягощением за счет собственного веса тела и веса тела партнера (приседания, отжимания и т.д.); лазание по канату, шесту с помощью и без помощи ног.</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При развитии силовых способностей у детей младшего школьного возраста, прежде всего, следует избегать больших нагрузок на позвоночник, длительных односторонних напряжений мышц туло</w:t>
      </w:r>
      <w:r w:rsidRPr="00F45554">
        <w:rPr>
          <w:rFonts w:ascii="Times New Roman" w:eastAsia="Times New Roman" w:hAnsi="Times New Roman"/>
          <w:sz w:val="24"/>
          <w:szCs w:val="24"/>
          <w:lang w:eastAsia="ru-RU"/>
        </w:rPr>
        <w:softHyphen/>
        <w:t>вища, перенапряжения опорно-связочного аппарата при прыжках, силовых упражнениях.</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Сила в этом возрасте развивается с помощью использования преимущественно скоростно-силовых динамических упражнений: прыжки в высоту, в длину, тройной с места и с разбега, многоскоки, подвижные игры с использованием отягощений малого веса, эстафеты простые и комбинированные с бегом, прыжками, метаниями и переноской небольших грузов. Прыжковые упражнения в этом возрас</w:t>
      </w:r>
      <w:r w:rsidRPr="00F45554">
        <w:rPr>
          <w:rFonts w:ascii="Times New Roman" w:eastAsia="Times New Roman" w:hAnsi="Times New Roman"/>
          <w:sz w:val="24"/>
          <w:szCs w:val="24"/>
          <w:lang w:eastAsia="ru-RU"/>
        </w:rPr>
        <w:softHyphen/>
        <w:t>те желательно выполнять на мягком грунте (травка, песок, гимнастические маты и т.д.).</w:t>
      </w:r>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Все упражнения выполняются в соответствии с требованиями метода повторных усилий и его разновидностей: динамических усилий и вариативного. Метод повторных усилий характеризуется использованием небольших отягощений (30-40% от максимального) с околопредельным числом повторений (но не «до отказа»). Вариативный метод особо эффективен при развитии скоростно-силовых качеств. В условиях контрастности сопротивлений (большие, нормальные, малые) утяжеленные снаряды способствуют развитию силового потенциала, а облегченные — скоростного, что, в конечном итоге, приводит к повышению результатов в соревновательном упражнении.</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Метод динамических усилий предусматривает предельную скорость выполнения упражнения при незначительном (10-20% от максимального) отягощения.</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Для развития </w:t>
      </w:r>
      <w:r w:rsidRPr="00F45554">
        <w:rPr>
          <w:rFonts w:ascii="Times New Roman" w:eastAsia="Times New Roman" w:hAnsi="Times New Roman"/>
          <w:b/>
          <w:bCs/>
          <w:sz w:val="24"/>
          <w:szCs w:val="24"/>
          <w:lang w:eastAsia="ru-RU"/>
        </w:rPr>
        <w:t xml:space="preserve">скоростных качеств </w:t>
      </w:r>
      <w:r w:rsidRPr="00F45554">
        <w:rPr>
          <w:rFonts w:ascii="Times New Roman" w:eastAsia="Times New Roman" w:hAnsi="Times New Roman"/>
          <w:sz w:val="24"/>
          <w:szCs w:val="24"/>
          <w:lang w:eastAsia="ru-RU"/>
        </w:rPr>
        <w:t>юных хоккеистов используются различные упражнения, которые можно выполнить с максимальной скоростью: повторное пробегание коротких отрезков от 5 до 40 м из различных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звуковому, зрительному сигналам. Эстафеты и игры с применением беговых упражнений. Кратковременные ускорения в облегченных условиях (по склону холма, по наклонной дорожке и т.п.). Контролировать восстановление по пульсу (начинать повторное движение при ЧСС 110-115 уд/мин).</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Основными методами скоростной подготовки юных хоккеистов являются: игровой, соревновательный, повторный, вариативный.</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Игровой метод позволяет комплексно развивать скоростные качества хоккеистов. Подвижные и спортивные игры воздействуют на скорость двигательных (простых и сложных) реакций, быстроту движений и быстроту переключений с одних действий на другие.</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Соревновательный метод позволяет при высоком эмоциональном подъеме проявлять максимальные скоростные качества, а также стимулирует предельную волевую мобилизацию при наличии повышенного интереса и духа соперничества.</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lastRenderedPageBreak/>
        <w:t>Вариативный метод предполагает чередование выполнения скоростных упражнений в затрудненных, облегченных и обычных условиях.</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Основной задачей при развитии </w:t>
      </w:r>
      <w:r w:rsidRPr="00F45554">
        <w:rPr>
          <w:rFonts w:ascii="Times New Roman" w:eastAsia="Times New Roman" w:hAnsi="Times New Roman"/>
          <w:b/>
          <w:bCs/>
          <w:sz w:val="24"/>
          <w:szCs w:val="24"/>
          <w:lang w:eastAsia="ru-RU"/>
        </w:rPr>
        <w:t xml:space="preserve">ловкости </w:t>
      </w:r>
      <w:r w:rsidRPr="00F45554">
        <w:rPr>
          <w:rFonts w:ascii="Times New Roman" w:eastAsia="Times New Roman" w:hAnsi="Times New Roman"/>
          <w:sz w:val="24"/>
          <w:szCs w:val="24"/>
          <w:lang w:eastAsia="ru-RU"/>
        </w:rPr>
        <w:t>должно быть овладение новыми многообразными двигательными навыками. Юный хоккеист должен непрерывно осваивать новые навыки. Если в течение долгого времени запас движений не будет пополняться, способность к обучению снижается. Упражнения для развития ловкости должны отличаться известной степенью трудности в координационно-двигательном отношении: упражнения из спортивной гимнастики и акробатики (кувырки, перевороты, кульбиты), легкой атлетики (различные способы прыжков, метаний), подвижных и спортивных игр, требующих умения быстро переходить от одних действий к другим в соответствии с изменениями ситуации. Используются многие упражнения в равновесии: упражнения на гимнастической скамейке и бревне, ходьба по качающемуся бревну, прыжки на подкидном мостике, на батуте и т.д.</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Для наиболее полного и активного проявления хоккеистами ловкости целесообразно регулярно обновлять и варьировать упражнения, проводить их в новых, более сложных условиях. Занятия проводит на фоне свежести (восстановления).</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Детский возраст является наиболее благоприятным для совершенствования общей выносливости (аэробная производительность) — основы для последующей специальной тренировки в большом объеме и с высокой интенсивностью. Это не означает, что в тренировке юных хоккеистов более раннего возраста не должны присутствовать упражнения анаэробного характера. Такие формы допустимы (например, в тренировке быстроты, силы, скоростно-силовых качеств или во время соревнований). Важно, чтобы объем нагрузок гликолитической направленности был незначительным.</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 подготовке юных хоккеистов для развития выносливости используются, в основном, повторный метод (многократное выполнение упражнения с интервалами отдыха, обеспечивающими относительно полное восстановление от предшествующей работы) — чередование ходьбы и бега от 1000 до 4000 метров; бег 500, 600, 800, 1000, 1500 метров; кроссы (дистанция от 2 до 3 км). Игровой метод трени</w:t>
      </w:r>
      <w:r w:rsidRPr="00F45554">
        <w:rPr>
          <w:rFonts w:ascii="Times New Roman" w:eastAsia="Times New Roman" w:hAnsi="Times New Roman"/>
          <w:sz w:val="24"/>
          <w:szCs w:val="24"/>
          <w:lang w:eastAsia="ru-RU"/>
        </w:rPr>
        <w:softHyphen/>
        <w:t>ровки наиболее широко применяется в подготовке юных хоккеистов. Он заключается в том, что многие упражнения выполняются в форме спортивных и подвижных игр.</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F45554">
        <w:rPr>
          <w:rFonts w:ascii="Times New Roman" w:eastAsia="Times New Roman" w:hAnsi="Times New Roman"/>
          <w:b/>
          <w:bCs/>
          <w:sz w:val="28"/>
          <w:szCs w:val="28"/>
          <w:lang w:eastAsia="ru-RU"/>
        </w:rPr>
        <w:t>3.</w:t>
      </w:r>
      <w:r w:rsidR="00CC43B3" w:rsidRPr="00F45554">
        <w:rPr>
          <w:rFonts w:ascii="Times New Roman" w:eastAsia="Times New Roman" w:hAnsi="Times New Roman"/>
          <w:b/>
          <w:bCs/>
          <w:sz w:val="28"/>
          <w:szCs w:val="28"/>
          <w:lang w:eastAsia="ru-RU"/>
        </w:rPr>
        <w:t>6.</w:t>
      </w:r>
      <w:r w:rsidRPr="00F45554">
        <w:rPr>
          <w:rFonts w:ascii="Times New Roman" w:eastAsia="Times New Roman" w:hAnsi="Times New Roman"/>
          <w:b/>
          <w:bCs/>
          <w:sz w:val="28"/>
          <w:szCs w:val="28"/>
          <w:lang w:eastAsia="ru-RU"/>
        </w:rPr>
        <w:t>1.2.2. Специальная физическая подготовка</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Общая и специальная физическая подготовка взаимообусловлены, взаимозависимы как в процессе спортивной тренировки, так и в процессе соревнования. Благодаря специальной физической подготовленности у хоккеистов развиваются качества и навыки, необходимые для овладения основными приемами техники и их закрепления. Упражнения должны быть максимально приближены к игровой деятельности хоккеиста, чтобы способствовать развитию специальной силы, ловкости и гибкости, реакции и быстроты действий, специальной выносливости. Основными средствами специальной физической подготовки являются упражнения, включающие в себя весь технический арсенал, а также раз</w:t>
      </w:r>
      <w:r w:rsidRPr="00F45554">
        <w:rPr>
          <w:rFonts w:ascii="Times New Roman" w:eastAsia="Times New Roman" w:hAnsi="Times New Roman"/>
          <w:sz w:val="24"/>
          <w:szCs w:val="24"/>
          <w:lang w:eastAsia="ru-RU"/>
        </w:rPr>
        <w:softHyphen/>
        <w:t>работанные на их основе специальные упражнения.</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Упражнения для развития </w:t>
      </w:r>
      <w:r w:rsidRPr="00F45554">
        <w:rPr>
          <w:rFonts w:ascii="Times New Roman" w:eastAsia="Times New Roman" w:hAnsi="Times New Roman"/>
          <w:b/>
          <w:bCs/>
          <w:sz w:val="24"/>
          <w:szCs w:val="24"/>
          <w:lang w:eastAsia="ru-RU"/>
        </w:rPr>
        <w:t xml:space="preserve">силы </w:t>
      </w:r>
      <w:r w:rsidRPr="00F45554">
        <w:rPr>
          <w:rFonts w:ascii="Times New Roman" w:eastAsia="Times New Roman" w:hAnsi="Times New Roman"/>
          <w:sz w:val="24"/>
          <w:szCs w:val="24"/>
          <w:lang w:eastAsia="ru-RU"/>
        </w:rPr>
        <w:t>(выполняются на льду): приседания на одной и двух ногах, подскоки и прыжки на одной, с ноги на ногу, на двух ногах, броски набивных мячей весом 1 кг от груди, из-за головы, сбоку, снизу, вперед, назад. Статические усилия на мышцы ног (стретчинг). Подвижные игры: «бой петухов», «перетягивание через линию» и другие. Ручной мяч (набивной, футбольный, баскетбольный) на двое ворот на всю длину хоккейной площадки. Бег на коньках с перепрыгиванием препятствий, с резкими торможениями и последующими стартами. Игры и эстафеты на коньках с переноской предметов и т.д.</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lastRenderedPageBreak/>
        <w:t>Основными методами являются вариативный, игровой и сопряженный, способствующий развитию специальных физических качеств, в данном случае скоростно-силовых и технико-тактических.</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bCs/>
          <w:sz w:val="24"/>
          <w:szCs w:val="24"/>
          <w:lang w:eastAsia="ru-RU"/>
        </w:rPr>
        <w:t xml:space="preserve">Координационные способности </w:t>
      </w:r>
      <w:r w:rsidRPr="00F45554">
        <w:rPr>
          <w:rFonts w:ascii="Times New Roman" w:eastAsia="Times New Roman" w:hAnsi="Times New Roman"/>
          <w:sz w:val="24"/>
          <w:szCs w:val="24"/>
          <w:lang w:eastAsia="ru-RU"/>
        </w:rPr>
        <w:t>юного хоккеиста развиваются и совершенствуются также со</w:t>
      </w:r>
      <w:r w:rsidRPr="00F45554">
        <w:rPr>
          <w:rFonts w:ascii="Times New Roman" w:eastAsia="Times New Roman" w:hAnsi="Times New Roman"/>
          <w:sz w:val="24"/>
          <w:szCs w:val="24"/>
          <w:lang w:eastAsia="ru-RU"/>
        </w:rPr>
        <w:softHyphen/>
        <w:t>пряженным методом. Одновременно со специальной ловкостью совершенствуются те или иные элементы техники.</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Упражнения для развития ловкости: эстафеты с предметами и без предметов. Игры и упражнения для совершенствования игрового мышления. Прыжки на коньках через препятствия. Падения и подъемы. Выбивание шайбы у партнера в падении. Игра клюшкой лежа и на коленях. Эстафеты с обводкой стоек, с противодействующими партнерами.</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bCs/>
          <w:sz w:val="24"/>
          <w:szCs w:val="24"/>
          <w:lang w:eastAsia="ru-RU"/>
        </w:rPr>
        <w:t xml:space="preserve">Гибкость </w:t>
      </w:r>
      <w:r w:rsidRPr="00F45554">
        <w:rPr>
          <w:rFonts w:ascii="Times New Roman" w:eastAsia="Times New Roman" w:hAnsi="Times New Roman"/>
          <w:sz w:val="24"/>
          <w:szCs w:val="24"/>
          <w:lang w:eastAsia="ru-RU"/>
        </w:rPr>
        <w:t>необходима хоккеисту для свободного выполнения технических приемов в тренировке и игре. Недостаточно развитая подвижность в суставах является причиной того, что у хоккеиста часто возникают травмы (повреждение мышц, связок, суставных сумок); повышение уровня силы, быстроты, выносливости и ловкости задерживается или их развитие не может быть использовано полностью.</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Для развития гибкости и ее поддержания применяются упражнения, выполняемые с максимально возможной амплитудой движения (упражнения на растягивание): маховые движения отдельными звеньями тела, пружинящие упражнения, статические упражнения, связанные с сохранением максимальной амплитуды в течение нескольких секунд. Эти упражнения можно выполнять с небольшими отягощениями (набивные мячи, «блины» и другие предметы); с упругими предметами (амортизаторы, резина); с помощью партнера, с дополнительным усилием, прилагаемым самим выполняющим. Освоить упражнения на растягивание мышц (стретчинг).</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Активные упражнения на гибкость выполняются повторным методом, сериями по 10-25 раз в каждом подходе. Количество серий должно быть не менее 2-3 в каждом упражнении. Амплитуда движений постепенно увеличивается до максимальной.</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В период первоначального обучения, когда юные хоккеисты еще не в совершенстве овладели техникой передвижения на коньках, специальным развитием </w:t>
      </w:r>
      <w:r w:rsidRPr="00F45554">
        <w:rPr>
          <w:rFonts w:ascii="Times New Roman" w:eastAsia="Times New Roman" w:hAnsi="Times New Roman"/>
          <w:b/>
          <w:bCs/>
          <w:sz w:val="24"/>
          <w:szCs w:val="24"/>
          <w:lang w:eastAsia="ru-RU"/>
        </w:rPr>
        <w:t xml:space="preserve">быстроты </w:t>
      </w:r>
      <w:r w:rsidRPr="00F45554">
        <w:rPr>
          <w:rFonts w:ascii="Times New Roman" w:eastAsia="Times New Roman" w:hAnsi="Times New Roman"/>
          <w:sz w:val="24"/>
          <w:szCs w:val="24"/>
          <w:lang w:eastAsia="ru-RU"/>
        </w:rPr>
        <w:t>на льду заниматься не следует. По мере того как хоккеисты освоят тот или иной технический прием (передвижения на коньках, вла</w:t>
      </w:r>
      <w:r w:rsidRPr="00F45554">
        <w:rPr>
          <w:rFonts w:ascii="Times New Roman" w:eastAsia="Times New Roman" w:hAnsi="Times New Roman"/>
          <w:sz w:val="24"/>
          <w:szCs w:val="24"/>
          <w:lang w:eastAsia="ru-RU"/>
        </w:rPr>
        <w:softHyphen/>
        <w:t>дения клюшкой и шайбой), его уже можно использовать в качестве средства для развития скоростных способностей.</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Увеличения скорости в каком-либо движении можно добиться несколькими путями: за счет уве</w:t>
      </w:r>
      <w:r w:rsidRPr="00F45554">
        <w:rPr>
          <w:rFonts w:ascii="Times New Roman" w:eastAsia="Times New Roman" w:hAnsi="Times New Roman"/>
          <w:sz w:val="24"/>
          <w:szCs w:val="24"/>
          <w:lang w:eastAsia="ru-RU"/>
        </w:rPr>
        <w:softHyphen/>
        <w:t>личения максимальной скорости и за счет увеличения силы мышц и техники движения. Увеличить быстроту за счет повышения ее максимума чрезвычайно сложная задача. Значительно проще решить задачу повышением скоростно-силовых возможностей и совершенствованием техники движений.</w:t>
      </w:r>
    </w:p>
    <w:p w:rsidR="005D25D7" w:rsidRPr="00F4555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Для повышения скоростных возможностей используются методы: повторный (необходимо строго соблюдать временные режимы работы и отдыха); вариативный, предполагающий чередование выполнения скоростных упражнений в затрудненных (бег на коньках с отягощением на поясе, утяжеленном жилете, бег с преодолением сопротивления партнера), обычных и облегченных (с облегченной клюшкой, шайбой, без защитного снаряжения) условиях; сопряженного воздействия (утяжеленные клюшки и шайбы, утяжеленные браслеты); игровой метод и соревновательный.</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Но нельзя успешно развивать скоростные качества юного хоккеиста, используя только какой-либо один метод. Определенного эффекта можно достичь лишь в случае, если в тренировочном процессе найдут применение все перечисленные методы в их разумном сочетании.</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В тренировочном процессе используется большой арсенал средств для развития скоростных качеств хоккеистов. Большинство из них носит комплексный характер, т.е. оказывает одновременное воздействие на различные виды быстроты. Однако для более эффективного развития скоростных качеств иногда целесообразно избирательно </w:t>
      </w:r>
      <w:r w:rsidRPr="00F45554">
        <w:rPr>
          <w:rFonts w:ascii="Times New Roman" w:eastAsia="Times New Roman" w:hAnsi="Times New Roman"/>
          <w:sz w:val="24"/>
          <w:szCs w:val="24"/>
          <w:lang w:eastAsia="ru-RU"/>
        </w:rPr>
        <w:lastRenderedPageBreak/>
        <w:t>воздействовать на ту или иную форму быстроты, для чего следует подбирать соответствующие средства:</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упражнения для развития двигательной реакции (старты с места из различных исходных положений, старты в движении выполняются по звуковому и зрительному сигналам, упражнения в движении в парах (с шайбой и без шайбы, подвижные игры);</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упражнения для развития стартовой быстроты (преодоление с максимальной скоростью коротких отрезков 5,10,15,20, 30 м с места и сходу, с шайбой и без шайбы; то же в парах, тройках; различные виды эстафет);</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упражнения для развития дистанционной быстроты (бег на 40-50 м, подвижные игры, эстафеты на длину площадки);</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упражнения для развития быстроты рывково-тормозных действий и переключений (различные виды челночного бега - 3x10, 5x10 м, 3x18 м; слаломный бег с обводкой стоек; бег 18 м, поворот на 180° на синей линии, бег спиной вперед 18 м, снова поворот на 180°, обычный бег 18 м; выполнение игровых упражнений с чередованием различных технических приемов — передачи, прием шайбы, обводка, броски);</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упражнения для комплексного развития скоростных качеств (различные эстафеты, выполняемые в режимах, обеспечивающих прирост скоростных качеств);</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игровые упражнения 1x0, 2x0, 3x0, выполняемые на максимальной скорости; различные модификации спортивных игр (ручной мяч на льду) с чередованием работы максимальной мощности в пределах до 15 с и соответствующих интервалов активного отдыха (1,5-3 мин).</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b/>
          <w:bCs/>
          <w:sz w:val="24"/>
          <w:szCs w:val="24"/>
          <w:lang w:eastAsia="ru-RU"/>
        </w:rPr>
        <w:t xml:space="preserve">Выносливость </w:t>
      </w:r>
      <w:r w:rsidRPr="00F45554">
        <w:rPr>
          <w:rFonts w:ascii="Times New Roman" w:eastAsia="Times New Roman" w:hAnsi="Times New Roman"/>
          <w:sz w:val="24"/>
          <w:szCs w:val="24"/>
          <w:lang w:eastAsia="ru-RU"/>
        </w:rPr>
        <w:t>характеризуется способностью противостоять утомлению. Организм юных хоккеистов 9 лет весьма чувствителен к недостатку кислорода, поэтому работа гликолитической направленности может отрицательно сказаться на функциях нервной системы и привести к снижению физической работоспособности. При большом количестве анаэробных нагрузок дети могут быстро повысить спортивные результаты, но это будет временным явлением. В дальнейшем их работоспособность, как правило, существенно не улучшается, что является одной из причин преждевременного прекращения занятий хоккеем.</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 подготовке юных хоккеистов для развития выносливости используются следующие методы:</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повторный (многократное выполнение упражнения с интервалами отдыха, обеспечивающими относительно полное восстановление от предшествующей работы). При этом используются беговые упражнения на льду на дистанциях 200-300 м (общая выносливость);</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соревновательный метод занимает небольшое место в подготовке хоккеистов младшего школьного возраста, в связи с тем, что в соревнованиях ограничены возможности точного дозирования нагрузки (специальная выносливость);</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игровой метод — основной при развитии выносливости у этих детей. С помощью игрового метода развивается как общая, так и скоростная выносливость. Для развития общей выносливости обычно увеличивают продолжительность игры. Для развития скоростной (и специальной) выносливости с помощью игрового метода обычно уменьшают продолжительность игры и одновременно сокращают количество участвующих игроков.</w:t>
      </w:r>
    </w:p>
    <w:p w:rsidR="00A85773" w:rsidRPr="00F45554" w:rsidRDefault="00A85773" w:rsidP="005D25D7">
      <w:pPr>
        <w:shd w:val="clear" w:color="auto" w:fill="FFFFFF"/>
        <w:autoSpaceDE w:val="0"/>
        <w:autoSpaceDN w:val="0"/>
        <w:adjustRightInd w:val="0"/>
        <w:spacing w:after="0" w:line="240" w:lineRule="auto"/>
        <w:ind w:firstLine="547"/>
        <w:jc w:val="both"/>
        <w:rPr>
          <w:rFonts w:ascii="Times New Roman" w:eastAsia="Times New Roman" w:hAnsi="Times New Roman"/>
          <w:b/>
          <w:bCs/>
          <w:sz w:val="24"/>
          <w:szCs w:val="24"/>
          <w:lang w:eastAsia="ru-RU"/>
        </w:rPr>
      </w:pPr>
    </w:p>
    <w:p w:rsidR="005D25D7" w:rsidRPr="00F45554" w:rsidRDefault="005D25D7" w:rsidP="005D25D7">
      <w:pPr>
        <w:shd w:val="clear" w:color="auto" w:fill="FFFFFF"/>
        <w:autoSpaceDE w:val="0"/>
        <w:autoSpaceDN w:val="0"/>
        <w:adjustRightInd w:val="0"/>
        <w:spacing w:after="0" w:line="240" w:lineRule="auto"/>
        <w:ind w:firstLine="547"/>
        <w:rPr>
          <w:rFonts w:ascii="Times New Roman" w:eastAsia="Times New Roman" w:hAnsi="Times New Roman"/>
          <w:sz w:val="28"/>
          <w:szCs w:val="28"/>
          <w:lang w:eastAsia="ru-RU"/>
        </w:rPr>
      </w:pPr>
      <w:r w:rsidRPr="00F45554">
        <w:rPr>
          <w:rFonts w:ascii="Times New Roman" w:eastAsia="Times New Roman" w:hAnsi="Times New Roman"/>
          <w:b/>
          <w:bCs/>
          <w:sz w:val="28"/>
          <w:szCs w:val="28"/>
          <w:lang w:eastAsia="ru-RU"/>
        </w:rPr>
        <w:t>3.</w:t>
      </w:r>
      <w:r w:rsidR="00CC43B3" w:rsidRPr="00F45554">
        <w:rPr>
          <w:rFonts w:ascii="Times New Roman" w:eastAsia="Times New Roman" w:hAnsi="Times New Roman"/>
          <w:b/>
          <w:bCs/>
          <w:sz w:val="28"/>
          <w:szCs w:val="28"/>
          <w:lang w:eastAsia="ru-RU"/>
        </w:rPr>
        <w:t>6.</w:t>
      </w:r>
      <w:r w:rsidRPr="00F45554">
        <w:rPr>
          <w:rFonts w:ascii="Times New Roman" w:eastAsia="Times New Roman" w:hAnsi="Times New Roman"/>
          <w:b/>
          <w:bCs/>
          <w:sz w:val="28"/>
          <w:szCs w:val="28"/>
          <w:lang w:eastAsia="ru-RU"/>
        </w:rPr>
        <w:t>1.2.3. Техническая подготовка</w:t>
      </w:r>
    </w:p>
    <w:p w:rsidR="005D25D7" w:rsidRPr="00F4555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Основная задача этапа начального обучения сводится к созданию представления у занимающихся об изучаемом техническом приеме и овладению его структурой. Овладение основой техники приема осуществляется с помощью метода упражнений, путем многократного выполнения отдельных фаз и приема в целом в упрощенных условиях. При обучении техническим приемам важно придерживаться оптимального количества повторений упражнений и соответствующих интервалов отдыха, занятия нужно проводить </w:t>
      </w:r>
      <w:r w:rsidRPr="00F45554">
        <w:rPr>
          <w:rFonts w:ascii="Times New Roman" w:eastAsia="Times New Roman" w:hAnsi="Times New Roman"/>
          <w:sz w:val="24"/>
          <w:szCs w:val="24"/>
          <w:lang w:eastAsia="ru-RU"/>
        </w:rPr>
        <w:lastRenderedPageBreak/>
        <w:t>чаще, но с небольшой нагрузкой.</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Методика начального обучения технике передвижения на коньках предусматривает использование подготовительных и подводящих упражнений без коньков вне льда, комплекс специальных упражнений на льду. Начинать обучение рекомендуется без клюшки. Первые 2-3 месяца следует заниматься только обучением технике передвижения на коньках с использованием различных подсобных средств типа каталок, перевернутых табуреток и прочее. После этого вводятся различные подвижные игры на льду. Клюшки используются периодически. На 2-м году обучения юные хоккеисты занимаются с клюшкой постоянно.</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На этапе начального обучения необходимо освоить следующие элементы техники передвижения на коньках и целесообразно это сделать в следующей последовательности:</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Основная стойка (посадка) хоккеиста.</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Скольжение на двух коньках, не отрывая их ото льда.</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Скольжение на двух после толчка одной ногой (правой, левой).</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4. Скольжение на одной после толчка другой ногой (правой, левой).</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5. Бег широким скользящим шагом.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6. Скольжение по дуге (поворот) не отрывая коньков ото льда.</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7. Скольжение по дуге (поворот) толчком одной ноги (правой, левой).</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8. Скольжение по дуге (поворот) на правой (левой) ноге на внутреннем (внешнем) ребре лезвия конька.</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9. Бег с изменением направления (переступание).</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10. Торможение одной ногой без поворота туловища «полуплугом».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11. Торможение двумя ногами без поворота туловища «плугом».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12. Прыжок толчком двух ног.</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13. Прыжок толчком одной ноги.</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14. Торможение с поворотом туловища на 90° на параллельных коньках правым (левым) боком вперед.</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15. Бег коротким ударным шагом.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16. Старты.</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17. Скольжение спиной вперед по прямой, не отрывая коньков ото льда.</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18. Поворот из положения «лицом вперед» в положение «спиной вперед».</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19. Поворот из положения «спиной вперед» в положение «лицом вперед».</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20. Бег спиной вперед по прямой с попеременным толчком каждой ноги.</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21. Торможение двумя ногами в положении «спиной вперед» без поворота туловища — «плугом».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22. Бег спиной вперед по дуге переступанием в «удобную» («неудобную») сторону.</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23. Торможение одной ногой правым (левым) боком вперед с поворотом на 90°.</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24. Торможение с поворотом корпуса на 90° прыжком обеими ногами.</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 процессе начального обучения технике владения клюшкой и шайбой используются координационные упражнения, подводящие упражнения, специальные упражнения на технику владения клюшкой, а также подвижные игры и эстафеты, в ходе которых закрепляются и совершенствуются навыки владения клюшкой и шайбой. Для 9 – 10 летних хоккеистов рекомендуется проводить тренировочные това</w:t>
      </w:r>
      <w:r w:rsidRPr="00F45554">
        <w:rPr>
          <w:rFonts w:ascii="Times New Roman" w:eastAsia="Times New Roman" w:hAnsi="Times New Roman"/>
          <w:sz w:val="24"/>
          <w:szCs w:val="24"/>
          <w:lang w:eastAsia="ru-RU"/>
        </w:rPr>
        <w:softHyphen/>
        <w:t>рищеские игры и турниры в одной зоне поперек площадки (на синей линии установить деревянные переносные бортики). Играть облегченной шайбой 3 периода по 15 мин «грязного» времени, с обязательной заменой через 1,5 минуты. Проводить такие турниры можно во время школьных каникул (ноябрь, январь, март месяцы).</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На этапе начального обучения необходимо освоить следующие технические приемы владения клюшкой и шайбой на льду и целесообразно это сделать в следующей последовательности:</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Широкое ведение шайбы с перекладыванием клюшки слева-направо.</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lastRenderedPageBreak/>
        <w:t>2. Обучение держанию клюшки одной, двумя руками.</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Бросок шайбы с длинным замахом.</w:t>
      </w:r>
    </w:p>
    <w:p w:rsidR="005D25D7" w:rsidRPr="00F45554" w:rsidRDefault="005D25D7" w:rsidP="005D25D7">
      <w:pPr>
        <w:widowControl w:val="0"/>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4. Передача шайбы броском с длинным замахом.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5. Прием шайбы, остановка шайбы - крюком клюшки с уступающим и без уступающего движения, с подстраховкой коньком. Обучение приему шайбы рукой, коньком, туловищем (опустившись на одно, два колена).</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6. Короткое ведение шайбы («рубка»), вперед-назад (перед собой и сбоку).</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7. Бросок шайбы с неудобной стороны с длинным замахом.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8. Передача шайбы с неудобной стороны броском с длинным замахом.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9. Широкое ведение шайбы с перекладыванием клюшки по диагонали.</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10. Широкое ведение шайбы с перекладыванием клюшки вперед-назад.</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11. Короткое ведение шайбы с перекладыванием клюшки по диагонали.</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12. Ведение шайбы толчками, без отрыва клюшки от шайбы, ведение шайбы коньком.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13. Удар-бросок с коротким и длинным замахом.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14. Отбор шайбы ударом по клюшке сбоку (выбивание).</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15. Отбор шайбы ударом по клюшке снизу (подбивание).</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16. Отбор шайбы при помощи перехвата и прижатие шайбы к борту клюшкой.</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17. Обманные движения (финты):</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туловищем;</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клюшкой с выпадом влево и вправо;</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с шагом в сторону;</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с изменением скорости бега и с «подпусканием» шайбы под клюшку соперника;</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с использованием борта;</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финты «на передачу», «на бросок», «на перемещение» и др.</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На этапе начального обучения юных хоккеистов следует обучать также и навыкам ведения до</w:t>
      </w:r>
      <w:r w:rsidRPr="00F45554">
        <w:rPr>
          <w:rFonts w:ascii="Times New Roman" w:eastAsia="Times New Roman" w:hAnsi="Times New Roman"/>
          <w:sz w:val="24"/>
          <w:szCs w:val="24"/>
          <w:lang w:eastAsia="ru-RU"/>
        </w:rPr>
        <w:softHyphen/>
        <w:t>пустимой правилами хоккея силовой борьбы (не «вдогонку», не в спину и без толчков на борт). При этом следует обучить следующим силовым приемам: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Остановка грудью.</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Остановка плечом.</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Остановка верхней частью бедра.</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5D25D7" w:rsidRPr="00F45554" w:rsidRDefault="005D25D7" w:rsidP="005D25D7">
      <w:pPr>
        <w:keepNext/>
        <w:widowControl w:val="0"/>
        <w:autoSpaceDE w:val="0"/>
        <w:autoSpaceDN w:val="0"/>
        <w:adjustRightInd w:val="0"/>
        <w:spacing w:after="0" w:line="240" w:lineRule="auto"/>
        <w:outlineLvl w:val="1"/>
        <w:rPr>
          <w:rFonts w:ascii="Times New Roman" w:eastAsia="Times New Roman" w:hAnsi="Times New Roman"/>
          <w:b/>
          <w:sz w:val="28"/>
          <w:szCs w:val="28"/>
          <w:lang w:eastAsia="ru-RU"/>
        </w:rPr>
      </w:pPr>
      <w:bookmarkStart w:id="13" w:name="_Toc223860524"/>
      <w:r w:rsidRPr="00F45554">
        <w:rPr>
          <w:rFonts w:ascii="Times New Roman" w:eastAsia="Times New Roman" w:hAnsi="Times New Roman"/>
          <w:b/>
          <w:sz w:val="28"/>
          <w:szCs w:val="28"/>
          <w:lang w:eastAsia="ru-RU"/>
        </w:rPr>
        <w:t>3.</w:t>
      </w:r>
      <w:r w:rsidR="00CC43B3" w:rsidRPr="00F45554">
        <w:rPr>
          <w:rFonts w:ascii="Times New Roman" w:eastAsia="Times New Roman" w:hAnsi="Times New Roman"/>
          <w:b/>
          <w:sz w:val="28"/>
          <w:szCs w:val="28"/>
          <w:lang w:eastAsia="ru-RU"/>
        </w:rPr>
        <w:t>6.</w:t>
      </w:r>
      <w:r w:rsidRPr="00F45554">
        <w:rPr>
          <w:rFonts w:ascii="Times New Roman" w:eastAsia="Times New Roman" w:hAnsi="Times New Roman"/>
          <w:b/>
          <w:sz w:val="28"/>
          <w:szCs w:val="28"/>
          <w:lang w:eastAsia="ru-RU"/>
        </w:rPr>
        <w:t>1.3. Подготовка вратаря</w:t>
      </w:r>
      <w:bookmarkEnd w:id="13"/>
    </w:p>
    <w:p w:rsidR="005D25D7" w:rsidRPr="00F45554" w:rsidRDefault="005D25D7" w:rsidP="005D25D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Подготовка вратаря занимает особое место в работе тренера-преподавателя. Для успешного обучения искусству вратаря важным является отбор хоккеиста на эту роль. Основными требованиями при этом являются: быстрота, координация движения, смелость, хладнокровие, сдержанность и многое другое, включая желание самого занимающегося.</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Основой обучения и тренировки юных вратарей является разносторонняя физическая подготовка и на этой основе постепенное развитие специальных физических качеств, а также освоение техники и тактики игры.</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Физическая подготовка вратаря направлена на всестороннее развитие его двигательных функций. Она подразделяется на общефизическую, специализированную и специальную.</w:t>
      </w:r>
    </w:p>
    <w:p w:rsidR="00EC6004" w:rsidRPr="00F45554" w:rsidRDefault="00EC6004"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F45554">
        <w:rPr>
          <w:rFonts w:ascii="Times New Roman" w:eastAsia="Times New Roman" w:hAnsi="Times New Roman"/>
          <w:b/>
          <w:bCs/>
          <w:sz w:val="24"/>
          <w:szCs w:val="24"/>
          <w:lang w:eastAsia="ru-RU"/>
        </w:rPr>
        <w:t>Общая физическая подготовка</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
          <w:bCs/>
          <w:sz w:val="24"/>
          <w:szCs w:val="24"/>
          <w:lang w:eastAsia="ru-RU"/>
        </w:rPr>
        <w:t xml:space="preserve"> </w:t>
      </w:r>
      <w:r w:rsidRPr="00F45554">
        <w:rPr>
          <w:rFonts w:ascii="Times New Roman" w:eastAsia="Times New Roman" w:hAnsi="Times New Roman"/>
          <w:bCs/>
          <w:sz w:val="24"/>
          <w:szCs w:val="24"/>
          <w:lang w:eastAsia="ru-RU"/>
        </w:rPr>
        <w:t>Общая физическая подготовка</w:t>
      </w:r>
      <w:r w:rsidRPr="00F45554">
        <w:rPr>
          <w:rFonts w:ascii="Times New Roman" w:eastAsia="Times New Roman" w:hAnsi="Times New Roman"/>
          <w:b/>
          <w:bCs/>
          <w:sz w:val="24"/>
          <w:szCs w:val="24"/>
          <w:lang w:eastAsia="ru-RU"/>
        </w:rPr>
        <w:t xml:space="preserve"> </w:t>
      </w:r>
      <w:r w:rsidRPr="00F45554">
        <w:rPr>
          <w:rFonts w:ascii="Times New Roman" w:eastAsia="Times New Roman" w:hAnsi="Times New Roman"/>
          <w:sz w:val="24"/>
          <w:szCs w:val="24"/>
          <w:lang w:eastAsia="ru-RU"/>
        </w:rPr>
        <w:t>является фундаментом для достижения высоких результатов. Она решает задачи всестороннего развития организма, повышения его функциональных возможностей, развития физических качеств вратаря, а также активного восстановления в период напряженных тренировочных нагрузок. Проводится вне льда на общекомандных занятиях по единому плану для всех игроков команды.</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Объем тренировочных занятий, интенсивность должны быть значительно меньше, чем у подростков и юношей, так как детский организм еще не готов к таким нагрузкам. </w:t>
      </w:r>
      <w:r w:rsidRPr="00F45554">
        <w:rPr>
          <w:rFonts w:ascii="Times New Roman" w:eastAsia="Times New Roman" w:hAnsi="Times New Roman"/>
          <w:sz w:val="24"/>
          <w:szCs w:val="24"/>
          <w:lang w:eastAsia="ru-RU"/>
        </w:rPr>
        <w:lastRenderedPageBreak/>
        <w:t>Первоочередными физическими качествами, развиваемыми на этом этапе обучения, должны стать ловкость, гибкость, быстрота.</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Основные группы упражнений, направленных на развитие указанных качеств: ловля мяча; жонглирование теннисными мячами (2-3 мяча); развитие гибкости и подвижности позвоночника, суставов верхних и нижних конечностей. Обучение и совершенствование координации движений в прыжках вперед-назад, вправо-влево (типа маятника), в основной стойке; обучение и совершенствование координации движений приставным и крестным шагами, в челночном беге; старты прыжком правым, левым боком вперед, приставным и крестным шагом, с одной и двух ног; развитие скорости передвижения в стойке. Перемещение и прыжки в глубоком приседе, вперед-назад, вправо-влево, на двух ногах; акробатика — кувырки вперед и назад, в сторону, длинный кувырок (кульбит), акробатические упражнения в парах.</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5D25D7" w:rsidRPr="00F45554" w:rsidRDefault="005D25D7" w:rsidP="005D25D7">
      <w:pPr>
        <w:shd w:val="clear" w:color="auto" w:fill="FFFFFF"/>
        <w:autoSpaceDE w:val="0"/>
        <w:autoSpaceDN w:val="0"/>
        <w:adjustRightInd w:val="0"/>
        <w:spacing w:after="0" w:line="240" w:lineRule="auto"/>
        <w:ind w:left="1428"/>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Специализированная физическая подготовка</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Cs/>
          <w:sz w:val="24"/>
          <w:szCs w:val="24"/>
          <w:lang w:eastAsia="ru-RU"/>
        </w:rPr>
        <w:t>Специализированная физическая подготовка</w:t>
      </w:r>
      <w:r w:rsidRPr="00F45554">
        <w:rPr>
          <w:rFonts w:ascii="Times New Roman" w:eastAsia="Times New Roman" w:hAnsi="Times New Roman"/>
          <w:b/>
          <w:bCs/>
          <w:sz w:val="24"/>
          <w:szCs w:val="24"/>
          <w:lang w:eastAsia="ru-RU"/>
        </w:rPr>
        <w:t xml:space="preserve"> </w:t>
      </w:r>
      <w:r w:rsidRPr="00F45554">
        <w:rPr>
          <w:rFonts w:ascii="Times New Roman" w:eastAsia="Times New Roman" w:hAnsi="Times New Roman"/>
          <w:sz w:val="24"/>
          <w:szCs w:val="24"/>
          <w:lang w:eastAsia="ru-RU"/>
        </w:rPr>
        <w:t>проводится вне льда и направлена на развитие двигательных качеств, специфичных для вратаря, а также на избирательное развитие групп мышц, участвующих в движениях, которые выполняются в тренировочной и соревновательной деятельности вратаря.</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Специализированная физическая подготовка осуществляется по двум направлениям: развитие физических качеств и двигательных навыков на общекомандных занятиях, но с акцентом на вратарскую специфику, и отдельное занятие для вратарей (индивидуальное, самостоятельное, групповое).</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Обучать вратарей специальным движениям и действиям проще и быстрее в зале или на пло</w:t>
      </w:r>
      <w:r w:rsidRPr="00F45554">
        <w:rPr>
          <w:rFonts w:ascii="Times New Roman" w:eastAsia="Times New Roman" w:hAnsi="Times New Roman"/>
          <w:sz w:val="24"/>
          <w:szCs w:val="24"/>
          <w:lang w:eastAsia="ru-RU"/>
        </w:rPr>
        <w:softHyphen/>
        <w:t>щадке без коньков в условиях привычной жесткой и устойчивой опоры. Специализированная физическая подготовка осуществляется на основе специально-подготовительных упражнений:</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вратарь должен иметь сильные мышцы спины и брюшной пресс. Это достигается с помощью различных упражнений вне льда с отягощениями и на гибкость (наклоны, вращения с отягощениями и т.д.);</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для игры тяжелой вратарской клюшкой и перчатками (особенно «блином») нужны сильные кисти и хорошо развитые мышцы плеча и предплечья (тренажер «Бизон-1», имитационные упражнения с отягощениями);</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скоростные качества юного вратаря развиваются с помощью стартов из различных исходных положений: скоростных перемещений в основной стойке, в приседе, полу-приседе, во время прыжков с клюшкой и без нее. Хороши различные игры: большой и настольный теннис, бадминтон, подвижные игры и эстафеты, специализированные упражнения с теннисным мячом и т.д.;</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ловкостные качества вратаря развиваются с помощью комбинированных, сложно-координационных упражнений, включающих элементы акробатических упражнений с теннисным мячом;</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гибкость развивается с помощью упражнений с увеличенной амплитудой движений (махи, «шпагаты», «полушпагаты», наклоны, повороты и т.д.).</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На начальных этапах целесообразно тренировать вратарей «зеркальным методом», когда они исправляют неточности друг друга. Основной метод — повторный. После каждого упражнения необходимо встряхнуть мышцы ног и рук. Характерной особенностью для этого возраста является то, что ребята не могут концентрировать свое внимание продолжительное время. Игра для них имеет первостепенное значение.</w:t>
      </w:r>
    </w:p>
    <w:p w:rsidR="005D25D7" w:rsidRPr="00F45554" w:rsidRDefault="005D25D7" w:rsidP="005D25D7">
      <w:pPr>
        <w:shd w:val="clear" w:color="auto" w:fill="FFFFFF"/>
        <w:autoSpaceDE w:val="0"/>
        <w:autoSpaceDN w:val="0"/>
        <w:adjustRightInd w:val="0"/>
        <w:spacing w:after="0" w:line="240" w:lineRule="auto"/>
        <w:ind w:left="993"/>
        <w:jc w:val="center"/>
        <w:rPr>
          <w:rFonts w:ascii="Times New Roman" w:eastAsia="Times New Roman" w:hAnsi="Times New Roman"/>
          <w:b/>
          <w:bCs/>
          <w:sz w:val="24"/>
          <w:szCs w:val="24"/>
          <w:lang w:eastAsia="ru-RU"/>
        </w:rPr>
      </w:pPr>
      <w:r w:rsidRPr="00F45554">
        <w:rPr>
          <w:rFonts w:ascii="Times New Roman" w:eastAsia="Times New Roman" w:hAnsi="Times New Roman"/>
          <w:b/>
          <w:bCs/>
          <w:sz w:val="24"/>
          <w:szCs w:val="24"/>
          <w:lang w:eastAsia="ru-RU"/>
        </w:rPr>
        <w:t>Специальная физическая подготовка</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bCs/>
          <w:sz w:val="24"/>
          <w:szCs w:val="24"/>
          <w:lang w:eastAsia="ru-RU"/>
        </w:rPr>
        <w:t>Специальная физическая подготовка</w:t>
      </w:r>
      <w:r w:rsidRPr="00F45554">
        <w:rPr>
          <w:rFonts w:ascii="Times New Roman" w:eastAsia="Times New Roman" w:hAnsi="Times New Roman"/>
          <w:sz w:val="24"/>
          <w:szCs w:val="24"/>
          <w:lang w:eastAsia="ru-RU"/>
        </w:rPr>
        <w:t xml:space="preserve"> направлена на развитие качеств и навыков, необходимых для овладения основными приемами техники игры и их закрепления. Упражнения должны быть максимально приближены к игровой деятельности вратаря, </w:t>
      </w:r>
      <w:r w:rsidRPr="00F45554">
        <w:rPr>
          <w:rFonts w:ascii="Times New Roman" w:eastAsia="Times New Roman" w:hAnsi="Times New Roman"/>
          <w:sz w:val="24"/>
          <w:szCs w:val="24"/>
          <w:lang w:eastAsia="ru-RU"/>
        </w:rPr>
        <w:lastRenderedPageBreak/>
        <w:t>чтобы способствовать развитию специальной силы, ловкости и гибкости, реакции и быстроты действий, специальной выносливости:</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для развития скоростно-силовых качеств и технико-тактических навыков применяются утяже</w:t>
      </w:r>
      <w:r w:rsidRPr="00F45554">
        <w:rPr>
          <w:rFonts w:ascii="Times New Roman" w:eastAsia="Times New Roman" w:hAnsi="Times New Roman"/>
          <w:sz w:val="24"/>
          <w:szCs w:val="24"/>
          <w:lang w:eastAsia="ru-RU"/>
        </w:rPr>
        <w:softHyphen/>
        <w:t>ленные «блины» и клюшка (0,3-1,0 кг), утяжеленный жилет (до 3 кг), утяжеленные браслеты. Основные методы - вариативный (утяжеленный «блин» - обычный «блин» и т.п.) и сопряженный;</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координационные способности вратаря развиваются и совершенствуются сопряженным ме</w:t>
      </w:r>
      <w:r w:rsidRPr="00F45554">
        <w:rPr>
          <w:rFonts w:ascii="Times New Roman" w:eastAsia="Times New Roman" w:hAnsi="Times New Roman"/>
          <w:sz w:val="24"/>
          <w:szCs w:val="24"/>
          <w:lang w:eastAsia="ru-RU"/>
        </w:rPr>
        <w:softHyphen/>
        <w:t>тодом. Одновременно со специальной ловкостью совершенствуются те или иные элементы техники;</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специальная гибкость вратаря развивается следующими упражнениями: шпагат продольный и поперечный, полушпагат, стойка «краба» (сед на коленях, ноги в стороны), стоя у борта, наклоны вперед-назад; махи ногой влево - вправо, вперед-назад (держась одной рукой за борт);</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стартовая быстрота развивается с помощью стартов из различных исходных положений все</w:t>
      </w:r>
      <w:r w:rsidRPr="00F45554">
        <w:rPr>
          <w:rFonts w:ascii="Times New Roman" w:eastAsia="Times New Roman" w:hAnsi="Times New Roman"/>
          <w:sz w:val="24"/>
          <w:szCs w:val="24"/>
          <w:lang w:eastAsia="ru-RU"/>
        </w:rPr>
        <w:softHyphen/>
        <w:t>возможными скоростными перемещениями вратаря в воротах и вне их на расстояние 1-5 м.</w:t>
      </w:r>
    </w:p>
    <w:p w:rsidR="005D25D7" w:rsidRPr="00F4555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Высокий уровень физического развития в сочетании с хорошей функциональной подготовленностью двигательного аппарата, дыхательной сердечнососудистой, нервной и других ведущих систем организма является своеобразным фундаментом технико-тактической подготовленности вратаря.</w:t>
      </w:r>
    </w:p>
    <w:p w:rsidR="005D25D7" w:rsidRPr="00F45554" w:rsidRDefault="005D25D7" w:rsidP="005D25D7">
      <w:pPr>
        <w:shd w:val="clear" w:color="auto" w:fill="FFFFFF"/>
        <w:autoSpaceDE w:val="0"/>
        <w:autoSpaceDN w:val="0"/>
        <w:adjustRightInd w:val="0"/>
        <w:spacing w:after="0" w:line="240" w:lineRule="auto"/>
        <w:ind w:firstLine="547"/>
        <w:jc w:val="center"/>
        <w:rPr>
          <w:rFonts w:ascii="Times New Roman" w:eastAsia="Times New Roman" w:hAnsi="Times New Roman"/>
          <w:sz w:val="24"/>
          <w:szCs w:val="24"/>
          <w:lang w:eastAsia="ru-RU"/>
        </w:rPr>
      </w:pPr>
      <w:r w:rsidRPr="00F45554">
        <w:rPr>
          <w:rFonts w:ascii="Times New Roman" w:eastAsia="Times New Roman" w:hAnsi="Times New Roman"/>
          <w:b/>
          <w:bCs/>
          <w:sz w:val="24"/>
          <w:szCs w:val="24"/>
          <w:lang w:eastAsia="ru-RU"/>
        </w:rPr>
        <w:t>Техническая подготовка вратаря</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 мнению большинства ведущих хоккейных тренеров, специальную подготовку (технико-тактическую) вратарей следует начинать с 9-летнего возраста. Некоторые считают, что можно начинать и раньше - все зависит от индивидуальных качеств, подготовленности юного хоккеиста (но начинать надо с коньковой подготовки и заниматься примерно год).</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Техническая подготовка проводится на командных, групповых (вратарских) и индивидуальных занятиях. Вратари отрабатывают специальные упражнения на технику согласно классификации (рис. 1):</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обучение основной стойке. Принятие основной стойки по сигналу, после бега лицом и спиной вперед, передвижение приставными шагами;</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ловля мяча, шайбы, посланной тренером. Ловля мяча, отскочившего от отражающей стенки в различных направлениях. Ловля и отбивание теннисных мячей (шайб), посланных из различных точек площадки;</w:t>
      </w:r>
    </w:p>
    <w:p w:rsidR="008C7678" w:rsidRPr="00F45554" w:rsidRDefault="005D25D7" w:rsidP="008C7678">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обучение передвижению в воротах в основной стойке. Обучение ловле шайбы ловушкой, отбивание ее клюшкой, коньком. Обучение выбиванию шайбы клюшкой в падении. Обучение технике отбивания высоколетящих шайб грудью, плечом, предплечьем, «блином», щитками.</w:t>
      </w:r>
    </w:p>
    <w:p w:rsidR="005D25D7" w:rsidRPr="00F45554" w:rsidRDefault="005D25D7" w:rsidP="008C7678">
      <w:pPr>
        <w:shd w:val="clear" w:color="auto" w:fill="FFFFFF"/>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F45554">
        <w:rPr>
          <w:rFonts w:ascii="Times New Roman" w:eastAsia="Times New Roman" w:hAnsi="Times New Roman"/>
          <w:b/>
          <w:bCs/>
          <w:sz w:val="24"/>
          <w:szCs w:val="24"/>
          <w:lang w:eastAsia="ru-RU"/>
        </w:rPr>
        <w:t>Тактическая подготовка вратаря</w:t>
      </w:r>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Согласно классификации (рис. 2) в тактический арсенал хоккейного вратаря входят индивидуальные и групповые действия, которые строятся на определении момента и направления завершения атаки соперника.</w:t>
      </w:r>
    </w:p>
    <w:p w:rsidR="005D25D7" w:rsidRPr="00F4555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Тактическая подготовка юных вратарей заключается в последовательном обучении правильному и своевременному выбору места </w:t>
      </w:r>
      <w:r w:rsidRPr="00F45554">
        <w:rPr>
          <w:rFonts w:ascii="Times New Roman" w:eastAsia="Times New Roman" w:hAnsi="Times New Roman"/>
          <w:i/>
          <w:iCs/>
          <w:sz w:val="24"/>
          <w:szCs w:val="24"/>
          <w:lang w:eastAsia="ru-RU"/>
        </w:rPr>
        <w:t xml:space="preserve">в </w:t>
      </w:r>
      <w:r w:rsidRPr="00F45554">
        <w:rPr>
          <w:rFonts w:ascii="Times New Roman" w:eastAsia="Times New Roman" w:hAnsi="Times New Roman"/>
          <w:sz w:val="24"/>
          <w:szCs w:val="24"/>
          <w:lang w:eastAsia="ru-RU"/>
        </w:rPr>
        <w:t>воротах при бросках и ударах с различных позиций; в обучении ориентированию во вратарской площадке; в обучении умению концентрировать внимание на игроке, угрожающем воротам; развитии игрового мышления в спортивных и подвижных играх.</w:t>
      </w:r>
    </w:p>
    <w:p w:rsidR="005D25D7" w:rsidRPr="005D25D7" w:rsidRDefault="005D25D7" w:rsidP="005D25D7">
      <w:pPr>
        <w:shd w:val="clear" w:color="auto" w:fill="FFFFFF"/>
        <w:autoSpaceDE w:val="0"/>
        <w:autoSpaceDN w:val="0"/>
        <w:adjustRightInd w:val="0"/>
        <w:spacing w:after="0" w:line="240" w:lineRule="auto"/>
        <w:jc w:val="both"/>
        <w:rPr>
          <w:rFonts w:ascii="Times New Roman" w:eastAsia="Times New Roman" w:hAnsi="Times New Roman"/>
          <w:color w:val="FF0000"/>
          <w:sz w:val="24"/>
          <w:szCs w:val="24"/>
          <w:lang w:eastAsia="ru-RU"/>
        </w:rPr>
        <w:sectPr w:rsidR="005D25D7" w:rsidRPr="005D25D7" w:rsidSect="005D25D7">
          <w:pgSz w:w="11909" w:h="16834" w:code="9"/>
          <w:pgMar w:top="793" w:right="737" w:bottom="540" w:left="1701" w:header="142" w:footer="720" w:gutter="0"/>
          <w:cols w:space="60"/>
          <w:noEndnote/>
          <w:docGrid w:linePitch="272"/>
        </w:sectPr>
      </w:pPr>
    </w:p>
    <w:p w:rsidR="005D25D7" w:rsidRPr="005D25D7" w:rsidRDefault="00C82C53" w:rsidP="005D25D7">
      <w:pPr>
        <w:shd w:val="clear" w:color="auto" w:fill="FFFFFF"/>
        <w:autoSpaceDE w:val="0"/>
        <w:autoSpaceDN w:val="0"/>
        <w:adjustRightInd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noProof/>
          <w:color w:val="FF0000"/>
          <w:sz w:val="24"/>
          <w:szCs w:val="24"/>
          <w:lang w:eastAsia="ru-RU"/>
        </w:rPr>
        <w:lastRenderedPageBreak/>
        <w:pict>
          <v:rect id="_x0000_s1104" style="position:absolute;left:0;text-align:left;margin-left:36pt;margin-top:198pt;width:99pt;height:36pt;z-index:251644928">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низкая</w:t>
                  </w:r>
                </w:p>
              </w:txbxContent>
            </v:textbox>
          </v:rect>
        </w:pict>
      </w:r>
      <w:r>
        <w:rPr>
          <w:rFonts w:ascii="Times New Roman" w:eastAsia="Times New Roman" w:hAnsi="Times New Roman"/>
          <w:noProof/>
          <w:color w:val="FF0000"/>
          <w:sz w:val="24"/>
          <w:szCs w:val="24"/>
          <w:lang w:eastAsia="ru-RU"/>
        </w:rPr>
        <w:pict>
          <v:rect id="_x0000_s1105" style="position:absolute;left:0;text-align:left;margin-left:36pt;margin-top:2in;width:99pt;height:36pt;z-index:251645952">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средняя</w:t>
                  </w:r>
                </w:p>
              </w:txbxContent>
            </v:textbox>
          </v:rect>
        </w:pict>
      </w:r>
      <w:r>
        <w:rPr>
          <w:rFonts w:ascii="Times New Roman" w:eastAsia="Times New Roman" w:hAnsi="Times New Roman"/>
          <w:noProof/>
          <w:color w:val="FF0000"/>
          <w:sz w:val="24"/>
          <w:szCs w:val="24"/>
          <w:lang w:eastAsia="ru-RU"/>
        </w:rPr>
        <w:pict>
          <v:rect id="_x0000_s1106" style="position:absolute;left:0;text-align:left;margin-left:36pt;margin-top:90pt;width:99pt;height:36pt;z-index:251646976">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высокая</w:t>
                  </w:r>
                </w:p>
              </w:txbxContent>
            </v:textbox>
          </v:rect>
        </w:pict>
      </w:r>
      <w:r>
        <w:rPr>
          <w:rFonts w:ascii="Times New Roman" w:eastAsia="Times New Roman" w:hAnsi="Times New Roman"/>
          <w:noProof/>
          <w:color w:val="FF0000"/>
          <w:sz w:val="24"/>
          <w:szCs w:val="24"/>
          <w:lang w:eastAsia="ru-RU"/>
        </w:rPr>
        <w:pict>
          <v:rect id="_x0000_s1102" style="position:absolute;left:0;text-align:left;margin-left:261pt;margin-top:45pt;width:225pt;height:27pt;z-index:251642880">
            <v:textbox>
              <w:txbxContent>
                <w:p w:rsidR="00DD3635" w:rsidRPr="00474CE6" w:rsidRDefault="00DD3635" w:rsidP="005D25D7">
                  <w:pPr>
                    <w:jc w:val="center"/>
                    <w:rPr>
                      <w:rFonts w:ascii="Times New Roman" w:hAnsi="Times New Roman"/>
                      <w:b/>
                      <w:sz w:val="24"/>
                      <w:szCs w:val="24"/>
                    </w:rPr>
                  </w:pPr>
                  <w:r w:rsidRPr="00474CE6">
                    <w:rPr>
                      <w:rFonts w:ascii="Times New Roman" w:hAnsi="Times New Roman"/>
                      <w:b/>
                      <w:sz w:val="24"/>
                      <w:szCs w:val="24"/>
                    </w:rPr>
                    <w:t>Техника игры вратаря</w:t>
                  </w:r>
                </w:p>
              </w:txbxContent>
            </v:textbox>
          </v:rect>
        </w:pict>
      </w:r>
      <w:r>
        <w:rPr>
          <w:rFonts w:ascii="Times New Roman" w:eastAsia="Times New Roman" w:hAnsi="Times New Roman"/>
          <w:noProof/>
          <w:color w:val="FF0000"/>
          <w:sz w:val="24"/>
          <w:szCs w:val="24"/>
          <w:lang w:eastAsia="ru-RU"/>
        </w:rPr>
        <w:pict>
          <v:rect id="_x0000_s1103" style="position:absolute;left:0;text-align:left;margin-left:0;margin-top:45pt;width:171pt;height:27pt;z-index:251643904">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Основная стойка</w:t>
                  </w:r>
                </w:p>
              </w:txbxContent>
            </v:textbox>
          </v:rect>
        </w:pict>
      </w:r>
      <w:r w:rsidRPr="00C82C53">
        <w:rPr>
          <w:rFonts w:ascii="Arial" w:eastAsia="Times New Roman" w:hAnsi="Arial" w:cs="Arial"/>
          <w:noProof/>
          <w:color w:val="FF0000"/>
          <w:sz w:val="20"/>
          <w:szCs w:val="20"/>
          <w:lang w:eastAsia="ru-RU"/>
        </w:rPr>
        <w:pict>
          <v:shapetype id="_x0000_t202" coordsize="21600,21600" o:spt="202" path="m,l,21600r21600,l21600,xe">
            <v:stroke joinstyle="miter"/>
            <v:path gradientshapeok="t" o:connecttype="rect"/>
          </v:shapetype>
          <v:shape id="_x0000_s1131" type="#_x0000_t202" style="position:absolute;left:0;text-align:left;margin-left:0;margin-top:-36pt;width:756pt;height:36pt;z-index:251665408" stroked="f">
            <v:textbox inset="0,0,0,0">
              <w:txbxContent>
                <w:p w:rsidR="00DD3635" w:rsidRPr="000B3256" w:rsidRDefault="00DD3635" w:rsidP="005D25D7">
                  <w:pPr>
                    <w:pStyle w:val="af0"/>
                    <w:rPr>
                      <w:rFonts w:ascii="Times New Roman" w:hAnsi="Times New Roman" w:cs="Times New Roman"/>
                      <w:noProof/>
                      <w:color w:val="000000"/>
                      <w:sz w:val="24"/>
                      <w:szCs w:val="24"/>
                    </w:rPr>
                  </w:pPr>
                  <w:r>
                    <w:t xml:space="preserve">Рисунок </w:t>
                  </w:r>
                  <w:fldSimple w:instr=" SEQ Рисунок \* ARABIC ">
                    <w:r>
                      <w:rPr>
                        <w:noProof/>
                      </w:rPr>
                      <w:t>1</w:t>
                    </w:r>
                  </w:fldSimple>
                </w:p>
              </w:txbxContent>
            </v:textbox>
          </v:shape>
        </w:pict>
      </w:r>
      <w:r>
        <w:rPr>
          <w:rFonts w:ascii="Times New Roman" w:eastAsia="Times New Roman" w:hAnsi="Times New Roman"/>
          <w:noProof/>
          <w:color w:val="FF0000"/>
          <w:sz w:val="24"/>
          <w:szCs w:val="24"/>
          <w:lang w:eastAsia="ru-RU"/>
        </w:rPr>
        <w:pict>
          <v:group id="_x0000_s1027" editas="canvas" style="position:absolute;margin-left:0;margin-top:0;width:756pt;height:522pt;z-index:251640832;mso-position-horizontal-relative:char;mso-position-vertical-relative:line" coordorigin="4776,2873" coordsize="7560,52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776;top:2873;width:7560;height:5220" o:preferrelative="f">
              <v:fill o:detectmouseclick="t"/>
              <v:path o:extrusionok="t" o:connecttype="none"/>
              <o:lock v:ext="edit" text="t"/>
            </v:shape>
            <v:line id="_x0000_s1029" style="position:absolute" from="6486,3413" to="7386,3413"/>
            <v:rect id="_x0000_s1030" style="position:absolute;left:11256;top:3233;width:990;height:360">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игра клюшкой</w:t>
                    </w:r>
                  </w:p>
                </w:txbxContent>
              </v:textbox>
            </v:rect>
            <v:line id="_x0000_s1031" style="position:absolute" from="5586,3593" to="5586,3773"/>
            <v:line id="_x0000_s1032" style="position:absolute" from="5586,4133" to="5586,4313"/>
            <v:line id="_x0000_s1033" style="position:absolute" from="5586,4673" to="5586,4853"/>
            <v:rect id="_x0000_s1034" style="position:absolute;left:7836;top:4763;width:270;height:1080">
              <v:textbox style="layout-flow:vertical;mso-layout-flow-alt:bottom-to-top">
                <w:txbxContent>
                  <w:p w:rsidR="00DD3635" w:rsidRPr="00474CE6" w:rsidRDefault="00DD3635" w:rsidP="005D25D7">
                    <w:pPr>
                      <w:jc w:val="center"/>
                      <w:rPr>
                        <w:rFonts w:ascii="Times New Roman" w:hAnsi="Times New Roman"/>
                        <w:b/>
                        <w:sz w:val="24"/>
                        <w:szCs w:val="24"/>
                      </w:rPr>
                    </w:pPr>
                    <w:r w:rsidRPr="00474CE6">
                      <w:rPr>
                        <w:rFonts w:ascii="Times New Roman" w:hAnsi="Times New Roman"/>
                        <w:b/>
                        <w:sz w:val="24"/>
                        <w:szCs w:val="24"/>
                      </w:rPr>
                      <w:t>ловушкой</w:t>
                    </w:r>
                  </w:p>
                </w:txbxContent>
              </v:textbox>
            </v:rect>
            <v:rect id="_x0000_s1035" style="position:absolute;left:8196;top:4763;width:450;height:1080">
              <v:textbox style="layout-flow:vertical;mso-layout-flow-alt:bottom-to-top">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 xml:space="preserve">блином и </w:t>
                    </w:r>
                    <w:r w:rsidRPr="00474CE6">
                      <w:rPr>
                        <w:rFonts w:ascii="Times New Roman" w:hAnsi="Times New Roman"/>
                        <w:b/>
                        <w:sz w:val="24"/>
                        <w:szCs w:val="24"/>
                      </w:rPr>
                      <w:t>ловушкой</w:t>
                    </w:r>
                  </w:p>
                </w:txbxContent>
              </v:textbox>
            </v:rect>
            <v:rect id="_x0000_s1036" style="position:absolute;left:8736;top:4763;width:450;height:1080">
              <v:textbox style="layout-flow:vertical;mso-layout-flow-alt:bottom-to-top">
                <w:txbxContent>
                  <w:p w:rsidR="00DD3635" w:rsidRPr="00474CE6" w:rsidRDefault="00DD3635" w:rsidP="005D25D7">
                    <w:pPr>
                      <w:jc w:val="center"/>
                      <w:rPr>
                        <w:rFonts w:ascii="Times New Roman" w:hAnsi="Times New Roman"/>
                        <w:b/>
                        <w:sz w:val="24"/>
                        <w:szCs w:val="24"/>
                      </w:rPr>
                    </w:pPr>
                    <w:r w:rsidRPr="00474CE6">
                      <w:rPr>
                        <w:rFonts w:ascii="Times New Roman" w:hAnsi="Times New Roman"/>
                        <w:b/>
                        <w:sz w:val="24"/>
                        <w:szCs w:val="24"/>
                      </w:rPr>
                      <w:t>ловушкой</w:t>
                    </w:r>
                    <w:r>
                      <w:rPr>
                        <w:rFonts w:ascii="Times New Roman" w:hAnsi="Times New Roman"/>
                        <w:b/>
                        <w:sz w:val="24"/>
                        <w:szCs w:val="24"/>
                      </w:rPr>
                      <w:t xml:space="preserve"> и туловищем</w:t>
                    </w:r>
                  </w:p>
                </w:txbxContent>
              </v:textbox>
            </v:rect>
            <v:rect id="_x0000_s1037" style="position:absolute;left:5406;top:6563;width:270;height:1530">
              <v:textbox style="layout-flow:vertical;mso-layout-flow-alt:bottom-to-top">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переступанием</w:t>
                    </w:r>
                  </w:p>
                </w:txbxContent>
              </v:textbox>
            </v:rect>
            <v:rect id="_x0000_s1038" style="position:absolute;left:4956;top:6563;width:270;height:1530">
              <v:textbox style="layout-flow:vertical;mso-layout-flow-alt:bottom-to-top">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поперечное скольжение</w:t>
                    </w:r>
                  </w:p>
                </w:txbxContent>
              </v:textbox>
            </v:rect>
            <v:rect id="_x0000_s1039" style="position:absolute;left:7926;top:6563;width:270;height:1530">
              <v:textbox style="layout-flow:vertical;mso-layout-flow-alt:bottom-to-top">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приставным шагам</w:t>
                    </w:r>
                  </w:p>
                </w:txbxContent>
              </v:textbox>
            </v:rect>
            <v:rect id="_x0000_s1040" style="position:absolute;left:7206;top:6563;width:270;height:1530">
              <v:textbox style="layout-flow:vertical;mso-layout-flow-alt:bottom-to-top">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спиной вперед</w:t>
                    </w:r>
                  </w:p>
                </w:txbxContent>
              </v:textbox>
            </v:rect>
            <v:rect id="_x0000_s1041" style="position:absolute;left:7566;top:6563;width:270;height:1530">
              <v:textbox style="layout-flow:vertical;mso-layout-flow-alt:bottom-to-top">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торможения и остановки</w:t>
                    </w:r>
                  </w:p>
                </w:txbxContent>
              </v:textbox>
            </v:rect>
            <v:rect id="_x0000_s1042" style="position:absolute;left:6846;top:6563;width:270;height:1530">
              <v:textbox style="layout-flow:vertical;mso-layout-flow-alt:bottom-to-top">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короткий (ударный) шаг</w:t>
                    </w:r>
                  </w:p>
                </w:txbxContent>
              </v:textbox>
            </v:rect>
            <v:rect id="_x0000_s1043" style="position:absolute;left:6486;top:6563;width:270;height:1530">
              <v:textbox style="layout-flow:vertical;mso-layout-flow-alt:bottom-to-top">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скользящий широкий шаг</w:t>
                    </w:r>
                  </w:p>
                </w:txbxContent>
              </v:textbox>
            </v:rect>
            <v:rect id="_x0000_s1044" style="position:absolute;left:5856;top:6563;width:450;height:1530">
              <v:textbox style="layout-flow:vertical;mso-layout-flow-alt:bottom-to-top">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Т-образное скольжение ( «волокушей»)</w:t>
                    </w:r>
                  </w:p>
                </w:txbxContent>
              </v:textbox>
            </v:rect>
            <v:rect id="_x0000_s1045" style="position:absolute;left:6396;top:4132;width:1260;height:270">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передвижения</w:t>
                    </w:r>
                  </w:p>
                </w:txbxContent>
              </v:textbox>
            </v:rect>
            <v:rect id="_x0000_s1046" style="position:absolute;left:7926;top:4132;width:1260;height:270">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ловля шайбы</w:t>
                    </w:r>
                  </w:p>
                </w:txbxContent>
              </v:textbox>
            </v:rect>
            <v:rect id="_x0000_s1047" style="position:absolute;left:9546;top:4132;width:1260;height:270">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отбивание шайбы</w:t>
                    </w:r>
                  </w:p>
                </w:txbxContent>
              </v:textbox>
            </v:rect>
            <v:line id="_x0000_s1048" style="position:absolute;flip:y" from="5136,4403" to="6756,6563"/>
            <v:line id="_x0000_s1049" style="position:absolute;flip:y" from="5586,4403" to="6756,6563"/>
            <v:line id="_x0000_s1050" style="position:absolute;flip:y" from="6036,4403" to="6756,6563"/>
            <v:line id="_x0000_s1051" style="position:absolute;flip:y" from="6666,4403" to="6756,6563"/>
            <v:line id="_x0000_s1052" style="position:absolute;flip:y" from="6936,4403" to="6936,6563"/>
            <v:line id="_x0000_s1053" style="position:absolute;flip:x y" from="6936,4403" to="7386,6563"/>
            <v:line id="_x0000_s1054" style="position:absolute;flip:x y" from="6936,4403" to="7656,6563"/>
            <v:line id="_x0000_s1055" style="position:absolute;flip:x y" from="6936,4403" to="8016,6563"/>
            <v:line id="_x0000_s1056" style="position:absolute;flip:y" from="7926,4403" to="8376,4763"/>
            <v:line id="_x0000_s1057" style="position:absolute;flip:y" from="8466,4403" to="8466,4763"/>
            <v:line id="_x0000_s1058" style="position:absolute;flip:x y" from="8556,4403" to="8916,4763"/>
            <v:line id="_x0000_s1059" style="position:absolute" from="9636,3503" to="10986,3504"/>
            <v:rect id="_x0000_s1060" style="position:absolute;left:11256;top:3863;width:990;height:360">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накрывание шайбы</w:t>
                    </w:r>
                  </w:p>
                </w:txbxContent>
              </v:textbox>
            </v:rect>
            <v:rect id="_x0000_s1061" style="position:absolute;left:11256;top:4493;width:990;height:360">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обманные движения</w:t>
                    </w:r>
                  </w:p>
                </w:txbxContent>
              </v:textbox>
            </v:rect>
            <v:rect id="_x0000_s1062" style="position:absolute;left:10626;top:5033;width:990;height:360">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скользящей по льду</w:t>
                    </w:r>
                  </w:p>
                </w:txbxContent>
              </v:textbox>
            </v:rect>
            <v:rect id="_x0000_s1063" style="position:absolute;left:9456;top:5033;width:990;height:360">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летящей</w:t>
                    </w:r>
                  </w:p>
                </w:txbxContent>
              </v:textbox>
            </v:rect>
            <v:line id="_x0000_s1064" style="position:absolute;flip:y" from="9906,4403" to="10176,5033"/>
            <v:line id="_x0000_s1065" style="position:absolute;flip:x y" from="10176,4403" to="11076,5033"/>
            <v:rect id="_x0000_s1066" style="position:absolute;left:11166;top:5663;width:990;height:360">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«стенка»</w:t>
                    </w:r>
                  </w:p>
                </w:txbxContent>
              </v:textbox>
            </v:rect>
            <v:rect id="_x0000_s1067" style="position:absolute;left:10626;top:6293;width:1260;height:360">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под «неудобную руку»</w:t>
                    </w:r>
                  </w:p>
                </w:txbxContent>
              </v:textbox>
            </v:rect>
            <v:rect id="_x0000_s1068" style="position:absolute;left:9726;top:6743;width:990;height:360">
              <v:textbox>
                <w:txbxContent>
                  <w:p w:rsidR="00DD3635" w:rsidRPr="00474CE6" w:rsidRDefault="00DD3635" w:rsidP="005D25D7">
                    <w:pPr>
                      <w:jc w:val="center"/>
                      <w:rPr>
                        <w:rFonts w:ascii="Times New Roman" w:hAnsi="Times New Roman"/>
                        <w:b/>
                        <w:sz w:val="24"/>
                        <w:szCs w:val="24"/>
                      </w:rPr>
                    </w:pPr>
                    <w:r>
                      <w:rPr>
                        <w:rFonts w:ascii="Times New Roman" w:hAnsi="Times New Roman"/>
                        <w:b/>
                        <w:sz w:val="24"/>
                        <w:szCs w:val="24"/>
                      </w:rPr>
                      <w:t>под «удобную руку»</w:t>
                    </w:r>
                  </w:p>
                </w:txbxContent>
              </v:textbox>
            </v:rect>
            <v:line id="_x0000_s1069" style="position:absolute" from="10986,3503" to="10986,4673"/>
            <v:line id="_x0000_s1070" style="position:absolute" from="10986,3503" to="11256,3503"/>
            <v:line id="_x0000_s1071" style="position:absolute" from="10986,4043" to="11256,4043"/>
            <v:line id="_x0000_s1072" style="position:absolute" from="10986,4673" to="11256,4673"/>
            <v:line id="_x0000_s1073" style="position:absolute;flip:y" from="7026,3593" to="8376,4133"/>
            <v:line id="_x0000_s1074" style="position:absolute;flip:y" from="8466,3593" to="8466,4133"/>
            <v:line id="_x0000_s1075" style="position:absolute;flip:x y" from="8646,3593" to="10086,4133"/>
            <v:line id="_x0000_s1076" style="position:absolute;flip:x" from="10086,5393" to="10986,6743"/>
            <v:line id="_x0000_s1077" style="position:absolute" from="11076,5393" to="11076,6293"/>
            <v:line id="_x0000_s1078" style="position:absolute" from="11256,5393" to="11616,5663"/>
          </v:group>
        </w:pict>
      </w:r>
      <w:r w:rsidRPr="00C82C53">
        <w:rPr>
          <w:rFonts w:ascii="Times New Roman" w:eastAsia="Times New Roman" w:hAnsi="Times New Roman"/>
          <w:color w:val="FF0000"/>
          <w:sz w:val="24"/>
          <w:szCs w:val="24"/>
          <w:lang w:eastAsia="ru-RU"/>
        </w:rPr>
        <w:pict>
          <v:shape id="_x0000_i1025" type="#_x0000_t75" style="width:756.35pt;height:522pt">
            <v:imagedata croptop="-65520f" cropbottom="65520f"/>
          </v:shape>
        </w:pict>
      </w:r>
      <w:r w:rsidR="005D25D7" w:rsidRPr="005D25D7">
        <w:rPr>
          <w:rFonts w:ascii="Times New Roman" w:eastAsia="Times New Roman" w:hAnsi="Times New Roman"/>
          <w:color w:val="FF0000"/>
          <w:sz w:val="24"/>
          <w:szCs w:val="24"/>
          <w:lang w:eastAsia="ru-RU"/>
        </w:rPr>
        <w:lastRenderedPageBreak/>
        <w:br w:type="page"/>
      </w:r>
    </w:p>
    <w:p w:rsidR="005D25D7" w:rsidRPr="005D25D7" w:rsidRDefault="00C82C53" w:rsidP="005D25D7">
      <w:pPr>
        <w:shd w:val="clear" w:color="auto" w:fill="FFFFFF"/>
        <w:autoSpaceDE w:val="0"/>
        <w:autoSpaceDN w:val="0"/>
        <w:adjustRightInd w:val="0"/>
        <w:spacing w:after="0" w:line="240" w:lineRule="auto"/>
        <w:jc w:val="both"/>
        <w:rPr>
          <w:rFonts w:ascii="Times New Roman" w:eastAsia="Times New Roman" w:hAnsi="Times New Roman"/>
          <w:color w:val="FF0000"/>
          <w:sz w:val="24"/>
          <w:szCs w:val="24"/>
          <w:lang w:val="en-US" w:eastAsia="ru-RU"/>
        </w:rPr>
        <w:sectPr w:rsidR="005D25D7" w:rsidRPr="005D25D7" w:rsidSect="005D25D7">
          <w:pgSz w:w="16834" w:h="11909" w:orient="landscape" w:code="9"/>
          <w:pgMar w:top="737" w:right="1134" w:bottom="1701" w:left="1134" w:header="720" w:footer="720" w:gutter="0"/>
          <w:cols w:space="60"/>
          <w:noEndnote/>
          <w:docGrid w:linePitch="272"/>
        </w:sectPr>
      </w:pPr>
      <w:r>
        <w:rPr>
          <w:rFonts w:ascii="Times New Roman" w:eastAsia="Times New Roman" w:hAnsi="Times New Roman"/>
          <w:noProof/>
          <w:color w:val="FF0000"/>
          <w:sz w:val="24"/>
          <w:szCs w:val="24"/>
          <w:lang w:eastAsia="ru-RU"/>
        </w:rPr>
        <w:lastRenderedPageBreak/>
        <w:pict>
          <v:rect id="_x0000_s1118" style="position:absolute;left:0;text-align:left;margin-left:621pt;margin-top:337.2pt;width:2in;height:36pt;z-index:251659264">
            <v:textbox style="mso-next-textbox:#_x0000_s1118">
              <w:txbxContent>
                <w:p w:rsidR="00DD3635" w:rsidRDefault="00DD3635" w:rsidP="005D25D7">
                  <w:r>
                    <w:rPr>
                      <w:rFonts w:ascii="Times New Roman" w:hAnsi="Times New Roman"/>
                      <w:sz w:val="24"/>
                      <w:szCs w:val="24"/>
                    </w:rPr>
                    <w:t>атакующие действия</w:t>
                  </w:r>
                </w:p>
              </w:txbxContent>
            </v:textbox>
          </v:rect>
        </w:pict>
      </w:r>
      <w:r>
        <w:rPr>
          <w:rFonts w:ascii="Times New Roman" w:eastAsia="Times New Roman" w:hAnsi="Times New Roman"/>
          <w:noProof/>
          <w:color w:val="FF0000"/>
          <w:sz w:val="24"/>
          <w:szCs w:val="24"/>
          <w:lang w:eastAsia="ru-RU"/>
        </w:rPr>
        <w:pict>
          <v:rect id="_x0000_s1119" style="position:absolute;left:0;text-align:left;margin-left:8in;margin-top:274.2pt;width:2in;height:36pt;z-index:251660288">
            <v:textbox style="mso-next-textbox:#_x0000_s1119">
              <w:txbxContent>
                <w:p w:rsidR="00DD3635" w:rsidRDefault="00DD3635" w:rsidP="005D25D7">
                  <w:pPr>
                    <w:jc w:val="center"/>
                  </w:pPr>
                  <w:r>
                    <w:rPr>
                      <w:rFonts w:ascii="Times New Roman" w:hAnsi="Times New Roman"/>
                      <w:sz w:val="24"/>
                      <w:szCs w:val="24"/>
                    </w:rPr>
                    <w:t>замедление игры</w:t>
                  </w:r>
                </w:p>
              </w:txbxContent>
            </v:textbox>
          </v:rect>
        </w:pict>
      </w:r>
      <w:r>
        <w:rPr>
          <w:rFonts w:ascii="Times New Roman" w:eastAsia="Times New Roman" w:hAnsi="Times New Roman"/>
          <w:noProof/>
          <w:color w:val="FF0000"/>
          <w:sz w:val="24"/>
          <w:szCs w:val="24"/>
          <w:lang w:eastAsia="ru-RU"/>
        </w:rPr>
        <w:pict>
          <v:rect id="_x0000_s1115" style="position:absolute;left:0;text-align:left;margin-left:396pt;margin-top:85.2pt;width:2in;height:54pt;z-index:251656192" fillcolor="silver">
            <v:textbox style="mso-next-textbox:#_x0000_s1115">
              <w:txbxContent>
                <w:p w:rsidR="00DD3635" w:rsidRPr="00875ADA" w:rsidRDefault="00DD3635" w:rsidP="005D25D7">
                  <w:pPr>
                    <w:jc w:val="center"/>
                    <w:rPr>
                      <w:rFonts w:ascii="Times New Roman" w:hAnsi="Times New Roman"/>
                      <w:sz w:val="24"/>
                      <w:szCs w:val="24"/>
                    </w:rPr>
                  </w:pPr>
                  <w:r>
                    <w:rPr>
                      <w:rFonts w:ascii="Times New Roman" w:hAnsi="Times New Roman"/>
                      <w:sz w:val="24"/>
                      <w:szCs w:val="24"/>
                    </w:rPr>
                    <w:t>определение момента и направления завершения атаки соперника</w:t>
                  </w:r>
                </w:p>
              </w:txbxContent>
            </v:textbox>
          </v:rect>
        </w:pict>
      </w:r>
      <w:r>
        <w:rPr>
          <w:rFonts w:ascii="Times New Roman" w:eastAsia="Times New Roman" w:hAnsi="Times New Roman"/>
          <w:noProof/>
          <w:color w:val="FF0000"/>
          <w:sz w:val="24"/>
          <w:szCs w:val="24"/>
          <w:lang w:eastAsia="ru-RU"/>
        </w:rPr>
        <w:pict>
          <v:rect id="_x0000_s1108" style="position:absolute;left:0;text-align:left;margin-left:9pt;margin-top:76.2pt;width:2in;height:54pt;z-index:251649024">
            <v:textbox style="mso-next-textbox:#_x0000_s1108">
              <w:txbxContent>
                <w:p w:rsidR="00DD3635" w:rsidRPr="00372B0B" w:rsidRDefault="00DD3635" w:rsidP="005D25D7">
                  <w:pPr>
                    <w:jc w:val="center"/>
                    <w:rPr>
                      <w:rFonts w:ascii="Times New Roman" w:hAnsi="Times New Roman"/>
                      <w:sz w:val="24"/>
                      <w:szCs w:val="24"/>
                    </w:rPr>
                  </w:pPr>
                  <w:r w:rsidRPr="00372B0B">
                    <w:rPr>
                      <w:rFonts w:ascii="Times New Roman" w:hAnsi="Times New Roman"/>
                      <w:sz w:val="24"/>
                      <w:szCs w:val="24"/>
                    </w:rPr>
                    <w:t>при входе соперника с шайбой в зону с угла и по центру</w:t>
                  </w:r>
                </w:p>
              </w:txbxContent>
            </v:textbox>
          </v:rect>
        </w:pict>
      </w:r>
      <w:r>
        <w:rPr>
          <w:rFonts w:ascii="Times New Roman" w:eastAsia="Times New Roman" w:hAnsi="Times New Roman"/>
          <w:noProof/>
          <w:color w:val="FF0000"/>
          <w:sz w:val="24"/>
          <w:szCs w:val="24"/>
          <w:lang w:eastAsia="ru-RU"/>
        </w:rPr>
        <w:pict>
          <v:rect id="_x0000_s1123" style="position:absolute;left:0;text-align:left;margin-left:441pt;margin-top:256.2pt;width:36pt;height:171pt;z-index:251664384">
            <v:textbox style="layout-flow:vertical;mso-layout-flow-alt:bottom-to-top;mso-next-textbox:#_x0000_s1123">
              <w:txbxContent>
                <w:p w:rsidR="00DD3635" w:rsidRPr="00372B0B" w:rsidRDefault="00DD3635" w:rsidP="005D25D7">
                  <w:pPr>
                    <w:jc w:val="center"/>
                    <w:rPr>
                      <w:rFonts w:ascii="Times New Roman" w:hAnsi="Times New Roman"/>
                      <w:sz w:val="24"/>
                      <w:szCs w:val="24"/>
                    </w:rPr>
                  </w:pPr>
                  <w:r>
                    <w:rPr>
                      <w:rFonts w:ascii="Times New Roman" w:hAnsi="Times New Roman"/>
                      <w:sz w:val="24"/>
                      <w:szCs w:val="24"/>
                    </w:rPr>
                    <w:t>направленных вдоль ворот</w:t>
                  </w:r>
                </w:p>
                <w:p w:rsidR="00DD3635" w:rsidRDefault="00DD3635" w:rsidP="005D25D7"/>
              </w:txbxContent>
            </v:textbox>
          </v:rect>
        </w:pict>
      </w:r>
      <w:r>
        <w:rPr>
          <w:rFonts w:ascii="Times New Roman" w:eastAsia="Times New Roman" w:hAnsi="Times New Roman"/>
          <w:noProof/>
          <w:color w:val="FF0000"/>
          <w:sz w:val="24"/>
          <w:szCs w:val="24"/>
          <w:lang w:eastAsia="ru-RU"/>
        </w:rPr>
        <w:pict>
          <v:rect id="_x0000_s1122" style="position:absolute;left:0;text-align:left;margin-left:315pt;margin-top:256.2pt;width:36pt;height:171pt;z-index:251663360">
            <v:textbox style="layout-flow:vertical;mso-layout-flow-alt:bottom-to-top;mso-next-textbox:#_x0000_s1122">
              <w:txbxContent>
                <w:p w:rsidR="00DD3635" w:rsidRPr="00372B0B" w:rsidRDefault="00DD3635" w:rsidP="005D25D7">
                  <w:pPr>
                    <w:jc w:val="center"/>
                    <w:rPr>
                      <w:rFonts w:ascii="Times New Roman" w:hAnsi="Times New Roman"/>
                      <w:sz w:val="24"/>
                      <w:szCs w:val="24"/>
                    </w:rPr>
                  </w:pPr>
                  <w:r>
                    <w:rPr>
                      <w:rFonts w:ascii="Times New Roman" w:hAnsi="Times New Roman"/>
                      <w:sz w:val="24"/>
                      <w:szCs w:val="24"/>
                    </w:rPr>
                    <w:t>игра при выходе 1 х 1</w:t>
                  </w:r>
                </w:p>
                <w:p w:rsidR="00DD3635" w:rsidRDefault="00DD3635" w:rsidP="005D25D7"/>
              </w:txbxContent>
            </v:textbox>
          </v:rect>
        </w:pict>
      </w:r>
      <w:r>
        <w:rPr>
          <w:rFonts w:ascii="Times New Roman" w:eastAsia="Times New Roman" w:hAnsi="Times New Roman"/>
          <w:noProof/>
          <w:color w:val="FF0000"/>
          <w:sz w:val="24"/>
          <w:szCs w:val="24"/>
          <w:lang w:eastAsia="ru-RU"/>
        </w:rPr>
        <w:pict>
          <v:rect id="_x0000_s1121" style="position:absolute;left:0;text-align:left;margin-left:270pt;margin-top:256.2pt;width:36pt;height:171pt;z-index:251662336">
            <v:textbox style="layout-flow:vertical;mso-layout-flow-alt:bottom-to-top;mso-next-textbox:#_x0000_s1121">
              <w:txbxContent>
                <w:p w:rsidR="00DD3635" w:rsidRPr="00372B0B" w:rsidRDefault="00DD3635" w:rsidP="005D25D7">
                  <w:pPr>
                    <w:jc w:val="center"/>
                    <w:rPr>
                      <w:rFonts w:ascii="Times New Roman" w:hAnsi="Times New Roman"/>
                      <w:sz w:val="24"/>
                      <w:szCs w:val="24"/>
                    </w:rPr>
                  </w:pPr>
                  <w:r>
                    <w:rPr>
                      <w:rFonts w:ascii="Times New Roman" w:hAnsi="Times New Roman"/>
                      <w:sz w:val="24"/>
                      <w:szCs w:val="24"/>
                    </w:rPr>
                    <w:t>изучение соперника</w:t>
                  </w:r>
                </w:p>
                <w:p w:rsidR="00DD3635" w:rsidRDefault="00DD3635" w:rsidP="005D25D7"/>
              </w:txbxContent>
            </v:textbox>
          </v:rect>
        </w:pict>
      </w:r>
      <w:r>
        <w:rPr>
          <w:rFonts w:ascii="Times New Roman" w:eastAsia="Times New Roman" w:hAnsi="Times New Roman"/>
          <w:noProof/>
          <w:color w:val="FF0000"/>
          <w:sz w:val="24"/>
          <w:szCs w:val="24"/>
          <w:lang w:eastAsia="ru-RU"/>
        </w:rPr>
        <w:pict>
          <v:rect id="_x0000_s1120" style="position:absolute;left:0;text-align:left;margin-left:225pt;margin-top:256.2pt;width:36pt;height:171pt;z-index:251661312">
            <v:textbox style="layout-flow:vertical;mso-layout-flow-alt:bottom-to-top;mso-next-textbox:#_x0000_s1120">
              <w:txbxContent>
                <w:p w:rsidR="00DD3635" w:rsidRPr="00372B0B" w:rsidRDefault="00DD3635" w:rsidP="005D25D7">
                  <w:pPr>
                    <w:jc w:val="center"/>
                    <w:rPr>
                      <w:rFonts w:ascii="Times New Roman" w:hAnsi="Times New Roman"/>
                      <w:sz w:val="24"/>
                      <w:szCs w:val="24"/>
                    </w:rPr>
                  </w:pPr>
                  <w:r>
                    <w:rPr>
                      <w:rFonts w:ascii="Times New Roman" w:hAnsi="Times New Roman"/>
                      <w:sz w:val="24"/>
                      <w:szCs w:val="24"/>
                    </w:rPr>
                    <w:t>обманные движения</w:t>
                  </w:r>
                </w:p>
                <w:p w:rsidR="00DD3635" w:rsidRPr="00875ADA" w:rsidRDefault="00DD3635" w:rsidP="005D25D7"/>
              </w:txbxContent>
            </v:textbox>
          </v:rect>
        </w:pict>
      </w:r>
      <w:r>
        <w:rPr>
          <w:rFonts w:ascii="Times New Roman" w:eastAsia="Times New Roman" w:hAnsi="Times New Roman"/>
          <w:noProof/>
          <w:color w:val="FF0000"/>
          <w:sz w:val="24"/>
          <w:szCs w:val="24"/>
          <w:lang w:eastAsia="ru-RU"/>
        </w:rPr>
        <w:pict>
          <v:rect id="_x0000_s1113" style="position:absolute;left:0;text-align:left;margin-left:171pt;margin-top:76.2pt;width:36pt;height:351pt;z-index:251654144" fillcolor="silver">
            <v:textbox style="layout-flow:vertical;mso-layout-flow-alt:bottom-to-top;mso-next-textbox:#_x0000_s1113">
              <w:txbxContent>
                <w:p w:rsidR="00DD3635" w:rsidRPr="00875ADA" w:rsidRDefault="00DD3635" w:rsidP="005D25D7">
                  <w:pPr>
                    <w:jc w:val="center"/>
                    <w:rPr>
                      <w:rFonts w:ascii="Times New Roman" w:hAnsi="Times New Roman"/>
                      <w:b/>
                      <w:sz w:val="28"/>
                      <w:szCs w:val="28"/>
                    </w:rPr>
                  </w:pPr>
                  <w:r w:rsidRPr="00875ADA">
                    <w:rPr>
                      <w:rFonts w:ascii="Times New Roman" w:hAnsi="Times New Roman"/>
                      <w:b/>
                      <w:sz w:val="28"/>
                      <w:szCs w:val="28"/>
                    </w:rPr>
                    <w:t>выбор позиции</w:t>
                  </w:r>
                </w:p>
                <w:p w:rsidR="00DD3635" w:rsidRDefault="00DD3635" w:rsidP="005D25D7"/>
              </w:txbxContent>
            </v:textbox>
          </v:rect>
        </w:pict>
      </w:r>
      <w:r>
        <w:rPr>
          <w:rFonts w:ascii="Times New Roman" w:eastAsia="Times New Roman" w:hAnsi="Times New Roman"/>
          <w:noProof/>
          <w:color w:val="FF0000"/>
          <w:sz w:val="24"/>
          <w:szCs w:val="24"/>
          <w:lang w:eastAsia="ru-RU"/>
        </w:rPr>
        <w:pict>
          <v:rect id="_x0000_s1117" style="position:absolute;left:0;text-align:left;margin-left:378pt;margin-top:184.2pt;width:2in;height:36pt;z-index:251658240" fillcolor="silver">
            <v:textbox style="mso-next-textbox:#_x0000_s1117">
              <w:txbxContent>
                <w:p w:rsidR="00DD3635" w:rsidRPr="00875ADA" w:rsidRDefault="00DD3635" w:rsidP="005D25D7">
                  <w:pPr>
                    <w:jc w:val="center"/>
                    <w:rPr>
                      <w:rFonts w:ascii="Times New Roman" w:hAnsi="Times New Roman"/>
                      <w:b/>
                      <w:sz w:val="24"/>
                      <w:szCs w:val="24"/>
                    </w:rPr>
                  </w:pPr>
                  <w:r>
                    <w:rPr>
                      <w:rFonts w:ascii="Times New Roman" w:hAnsi="Times New Roman"/>
                      <w:b/>
                      <w:sz w:val="24"/>
                      <w:szCs w:val="24"/>
                    </w:rPr>
                    <w:t>игра на перехвате шайб</w:t>
                  </w:r>
                </w:p>
                <w:p w:rsidR="00DD3635" w:rsidRDefault="00DD3635" w:rsidP="005D25D7"/>
              </w:txbxContent>
            </v:textbox>
          </v:rect>
        </w:pict>
      </w:r>
      <w:r>
        <w:rPr>
          <w:rFonts w:ascii="Times New Roman" w:eastAsia="Times New Roman" w:hAnsi="Times New Roman"/>
          <w:noProof/>
          <w:color w:val="FF0000"/>
          <w:sz w:val="24"/>
          <w:szCs w:val="24"/>
          <w:lang w:eastAsia="ru-RU"/>
        </w:rPr>
        <w:pict>
          <v:oval id="_x0000_s1116" style="position:absolute;left:0;text-align:left;margin-left:585pt;margin-top:76.2pt;width:2in;height:63pt;z-index:251657216" fillcolor="silver">
            <v:textbox>
              <w:txbxContent>
                <w:p w:rsidR="00DD3635" w:rsidRPr="00875ADA" w:rsidRDefault="00DD3635" w:rsidP="005D25D7">
                  <w:pPr>
                    <w:jc w:val="center"/>
                    <w:rPr>
                      <w:rFonts w:ascii="Times New Roman" w:hAnsi="Times New Roman"/>
                      <w:b/>
                      <w:sz w:val="24"/>
                      <w:szCs w:val="24"/>
                    </w:rPr>
                  </w:pPr>
                  <w:r>
                    <w:rPr>
                      <w:rFonts w:ascii="Times New Roman" w:hAnsi="Times New Roman"/>
                      <w:b/>
                      <w:sz w:val="24"/>
                      <w:szCs w:val="24"/>
                    </w:rPr>
                    <w:t>групповая</w:t>
                  </w:r>
                </w:p>
              </w:txbxContent>
            </v:textbox>
          </v:oval>
        </w:pict>
      </w:r>
      <w:r>
        <w:rPr>
          <w:rFonts w:ascii="Times New Roman" w:eastAsia="Times New Roman" w:hAnsi="Times New Roman"/>
          <w:noProof/>
          <w:color w:val="FF0000"/>
          <w:sz w:val="24"/>
          <w:szCs w:val="24"/>
          <w:lang w:eastAsia="ru-RU"/>
        </w:rPr>
        <w:pict>
          <v:oval id="_x0000_s1114" style="position:absolute;left:0;text-align:left;margin-left:234pt;margin-top:76.2pt;width:2in;height:63pt;z-index:251655168" fillcolor="silver">
            <v:textbox>
              <w:txbxContent>
                <w:p w:rsidR="00DD3635" w:rsidRPr="00875ADA" w:rsidRDefault="00DD3635" w:rsidP="005D25D7">
                  <w:pPr>
                    <w:rPr>
                      <w:rFonts w:ascii="Times New Roman" w:hAnsi="Times New Roman"/>
                      <w:b/>
                      <w:sz w:val="24"/>
                      <w:szCs w:val="24"/>
                    </w:rPr>
                  </w:pPr>
                  <w:r w:rsidRPr="00875ADA">
                    <w:rPr>
                      <w:rFonts w:ascii="Times New Roman" w:hAnsi="Times New Roman"/>
                      <w:b/>
                      <w:sz w:val="24"/>
                      <w:szCs w:val="24"/>
                    </w:rPr>
                    <w:t>индивидуальная</w:t>
                  </w:r>
                </w:p>
              </w:txbxContent>
            </v:textbox>
          </v:oval>
        </w:pict>
      </w:r>
      <w:r>
        <w:rPr>
          <w:rFonts w:ascii="Times New Roman" w:eastAsia="Times New Roman" w:hAnsi="Times New Roman"/>
          <w:noProof/>
          <w:color w:val="FF0000"/>
          <w:sz w:val="24"/>
          <w:szCs w:val="24"/>
          <w:lang w:eastAsia="ru-RU"/>
        </w:rPr>
        <w:pict>
          <v:rect id="_x0000_s1112" style="position:absolute;left:0;text-align:left;margin-left:9pt;margin-top:382.2pt;width:2in;height:36pt;z-index:251653120">
            <v:textbox style="mso-next-textbox:#_x0000_s1112">
              <w:txbxContent>
                <w:p w:rsidR="00DD3635" w:rsidRPr="00372B0B" w:rsidRDefault="00DD3635" w:rsidP="005D25D7">
                  <w:pPr>
                    <w:jc w:val="center"/>
                    <w:rPr>
                      <w:rFonts w:ascii="Times New Roman" w:hAnsi="Times New Roman"/>
                      <w:sz w:val="24"/>
                      <w:szCs w:val="24"/>
                    </w:rPr>
                  </w:pPr>
                  <w:r w:rsidRPr="00372B0B">
                    <w:rPr>
                      <w:rFonts w:ascii="Times New Roman" w:hAnsi="Times New Roman"/>
                      <w:sz w:val="24"/>
                      <w:szCs w:val="24"/>
                    </w:rPr>
                    <w:t>при игре в воротах</w:t>
                  </w:r>
                </w:p>
              </w:txbxContent>
            </v:textbox>
          </v:rect>
        </w:pict>
      </w:r>
      <w:r>
        <w:rPr>
          <w:rFonts w:ascii="Times New Roman" w:eastAsia="Times New Roman" w:hAnsi="Times New Roman"/>
          <w:noProof/>
          <w:color w:val="FF0000"/>
          <w:sz w:val="24"/>
          <w:szCs w:val="24"/>
          <w:lang w:eastAsia="ru-RU"/>
        </w:rPr>
        <w:pict>
          <v:rect id="_x0000_s1111" style="position:absolute;left:0;text-align:left;margin-left:9pt;margin-top:301.2pt;width:2in;height:36pt;z-index:251652096">
            <v:textbox style="mso-next-textbox:#_x0000_s1111">
              <w:txbxContent>
                <w:p w:rsidR="00DD3635" w:rsidRPr="00372B0B" w:rsidRDefault="00DD3635" w:rsidP="005D25D7">
                  <w:pPr>
                    <w:jc w:val="center"/>
                    <w:rPr>
                      <w:rFonts w:ascii="Times New Roman" w:hAnsi="Times New Roman"/>
                      <w:sz w:val="24"/>
                      <w:szCs w:val="24"/>
                    </w:rPr>
                  </w:pPr>
                  <w:r w:rsidRPr="00372B0B">
                    <w:rPr>
                      <w:rFonts w:ascii="Times New Roman" w:hAnsi="Times New Roman"/>
                      <w:sz w:val="24"/>
                      <w:szCs w:val="24"/>
                    </w:rPr>
                    <w:t>при помехах вратарю и при ограниченном обзоре</w:t>
                  </w:r>
                </w:p>
              </w:txbxContent>
            </v:textbox>
          </v:rect>
        </w:pict>
      </w:r>
      <w:r>
        <w:rPr>
          <w:rFonts w:ascii="Times New Roman" w:eastAsia="Times New Roman" w:hAnsi="Times New Roman"/>
          <w:noProof/>
          <w:color w:val="FF0000"/>
          <w:sz w:val="24"/>
          <w:szCs w:val="24"/>
          <w:lang w:eastAsia="ru-RU"/>
        </w:rPr>
        <w:pict>
          <v:rect id="_x0000_s1110" style="position:absolute;left:0;text-align:left;margin-left:9pt;margin-top:229.2pt;width:2in;height:36pt;z-index:251651072">
            <v:textbox style="mso-next-textbox:#_x0000_s1110">
              <w:txbxContent>
                <w:p w:rsidR="00DD3635" w:rsidRPr="00372B0B" w:rsidRDefault="00DD3635" w:rsidP="005D25D7">
                  <w:pPr>
                    <w:jc w:val="center"/>
                    <w:rPr>
                      <w:rFonts w:ascii="Times New Roman" w:hAnsi="Times New Roman"/>
                      <w:sz w:val="24"/>
                      <w:szCs w:val="24"/>
                    </w:rPr>
                  </w:pPr>
                  <w:r w:rsidRPr="00372B0B">
                    <w:rPr>
                      <w:rFonts w:ascii="Times New Roman" w:hAnsi="Times New Roman"/>
                      <w:sz w:val="24"/>
                      <w:szCs w:val="24"/>
                    </w:rPr>
                    <w:t>при вбрасывании шайбы</w:t>
                  </w:r>
                </w:p>
              </w:txbxContent>
            </v:textbox>
          </v:rect>
        </w:pict>
      </w:r>
      <w:r>
        <w:rPr>
          <w:rFonts w:ascii="Times New Roman" w:eastAsia="Times New Roman" w:hAnsi="Times New Roman"/>
          <w:noProof/>
          <w:color w:val="FF0000"/>
          <w:sz w:val="24"/>
          <w:szCs w:val="24"/>
          <w:lang w:eastAsia="ru-RU"/>
        </w:rPr>
        <w:pict>
          <v:rect id="_x0000_s1109" style="position:absolute;left:0;text-align:left;margin-left:9pt;margin-top:157.2pt;width:2in;height:36pt;z-index:251650048">
            <v:textbox style="mso-next-textbox:#_x0000_s1109">
              <w:txbxContent>
                <w:p w:rsidR="00DD3635" w:rsidRPr="00372B0B" w:rsidRDefault="00DD3635" w:rsidP="005D25D7">
                  <w:pPr>
                    <w:jc w:val="center"/>
                    <w:rPr>
                      <w:rFonts w:ascii="Times New Roman" w:hAnsi="Times New Roman"/>
                      <w:sz w:val="24"/>
                      <w:szCs w:val="24"/>
                    </w:rPr>
                  </w:pPr>
                  <w:r w:rsidRPr="00372B0B">
                    <w:rPr>
                      <w:rFonts w:ascii="Times New Roman" w:hAnsi="Times New Roman"/>
                      <w:sz w:val="24"/>
                      <w:szCs w:val="24"/>
                    </w:rPr>
                    <w:t>перемещение за шайбой</w:t>
                  </w:r>
                </w:p>
              </w:txbxContent>
            </v:textbox>
          </v:rect>
        </w:pict>
      </w:r>
      <w:r>
        <w:rPr>
          <w:rFonts w:ascii="Times New Roman" w:eastAsia="Times New Roman" w:hAnsi="Times New Roman"/>
          <w:noProof/>
          <w:color w:val="FF0000"/>
          <w:sz w:val="24"/>
          <w:szCs w:val="24"/>
          <w:lang w:eastAsia="ru-RU"/>
        </w:rPr>
        <w:pict>
          <v:rect id="_x0000_s1107" style="position:absolute;left:0;text-align:left;margin-left:252pt;margin-top:13.35pt;width:225pt;height:27pt;z-index:251648000">
            <v:textbox style="mso-next-textbox:#_x0000_s1107">
              <w:txbxContent>
                <w:p w:rsidR="00DD3635" w:rsidRPr="00474CE6" w:rsidRDefault="00DD3635" w:rsidP="005D25D7">
                  <w:pPr>
                    <w:jc w:val="center"/>
                    <w:rPr>
                      <w:rFonts w:ascii="Times New Roman" w:hAnsi="Times New Roman"/>
                      <w:b/>
                      <w:sz w:val="24"/>
                      <w:szCs w:val="24"/>
                    </w:rPr>
                  </w:pPr>
                  <w:r w:rsidRPr="00474CE6">
                    <w:rPr>
                      <w:rFonts w:ascii="Times New Roman" w:hAnsi="Times New Roman"/>
                      <w:b/>
                      <w:sz w:val="24"/>
                      <w:szCs w:val="24"/>
                    </w:rPr>
                    <w:t>Т</w:t>
                  </w:r>
                  <w:r>
                    <w:rPr>
                      <w:rFonts w:ascii="Times New Roman" w:hAnsi="Times New Roman"/>
                      <w:b/>
                      <w:sz w:val="24"/>
                      <w:szCs w:val="24"/>
                    </w:rPr>
                    <w:t>актика</w:t>
                  </w:r>
                  <w:r w:rsidRPr="00474CE6">
                    <w:rPr>
                      <w:rFonts w:ascii="Times New Roman" w:hAnsi="Times New Roman"/>
                      <w:b/>
                      <w:sz w:val="24"/>
                      <w:szCs w:val="24"/>
                    </w:rPr>
                    <w:t xml:space="preserve"> игры вратаря</w:t>
                  </w:r>
                </w:p>
              </w:txbxContent>
            </v:textbox>
          </v:rect>
        </w:pict>
      </w:r>
      <w:r w:rsidRPr="00C82C53">
        <w:rPr>
          <w:rFonts w:ascii="Arial" w:eastAsia="Times New Roman" w:hAnsi="Arial" w:cs="Arial"/>
          <w:noProof/>
          <w:color w:val="FF0000"/>
          <w:sz w:val="20"/>
          <w:szCs w:val="20"/>
          <w:lang w:eastAsia="ru-RU"/>
        </w:rPr>
        <w:pict>
          <v:shape id="_x0000_s1132" type="#_x0000_t202" style="position:absolute;left:0;text-align:left;margin-left:0;margin-top:-35.85pt;width:765pt;height:36pt;z-index:251666432" stroked="f">
            <v:textbox inset="0,0,0,0">
              <w:txbxContent>
                <w:p w:rsidR="00DD3635" w:rsidRPr="00D730E5" w:rsidRDefault="00DD3635" w:rsidP="005D25D7">
                  <w:pPr>
                    <w:pStyle w:val="af0"/>
                    <w:rPr>
                      <w:rFonts w:ascii="Times New Roman" w:hAnsi="Times New Roman" w:cs="Times New Roman"/>
                      <w:noProof/>
                      <w:color w:val="000000"/>
                      <w:sz w:val="24"/>
                      <w:szCs w:val="24"/>
                    </w:rPr>
                  </w:pPr>
                  <w:r>
                    <w:t xml:space="preserve">Рисунок </w:t>
                  </w:r>
                  <w:fldSimple w:instr=" SEQ Рисунок \* ARABIC ">
                    <w:r>
                      <w:rPr>
                        <w:noProof/>
                      </w:rPr>
                      <w:t>2</w:t>
                    </w:r>
                  </w:fldSimple>
                </w:p>
              </w:txbxContent>
            </v:textbox>
          </v:shape>
        </w:pict>
      </w:r>
      <w:r>
        <w:rPr>
          <w:rFonts w:ascii="Times New Roman" w:eastAsia="Times New Roman" w:hAnsi="Times New Roman"/>
          <w:noProof/>
          <w:color w:val="FF0000"/>
          <w:sz w:val="24"/>
          <w:szCs w:val="24"/>
          <w:lang w:eastAsia="ru-RU"/>
        </w:rPr>
        <w:pict>
          <v:group id="_x0000_s1079" editas="canvas" style="position:absolute;margin-left:0;margin-top:0;width:765pt;height:6in;z-index:251641856;mso-position-horizontal-relative:char;mso-position-vertical-relative:line" coordorigin="4776,3703" coordsize="7650,4320">
            <o:lock v:ext="edit" aspectratio="t"/>
            <v:shape id="_x0000_s1080" type="#_x0000_t75" style="position:absolute;left:4776;top:3703;width:7650;height:4320" o:preferrelative="f">
              <v:fill o:detectmouseclick="t"/>
              <v:path o:extrusionok="t" o:connecttype="none"/>
              <o:lock v:ext="edit" text="t"/>
            </v:shape>
            <v:line id="_x0000_s1081" style="position:absolute" from="6306,4693" to="6486,4693"/>
            <v:line id="_x0000_s1082" style="position:absolute" from="6846,4693" to="7116,4693"/>
            <v:line id="_x0000_s1083" style="position:absolute" from="8556,4693" to="8736,4693"/>
            <v:line id="_x0000_s1084" style="position:absolute" from="10176,4693" to="10626,4693"/>
            <v:line id="_x0000_s1085" style="position:absolute" from="6306,5413" to="6486,5413"/>
            <v:line id="_x0000_s1086" style="position:absolute" from="6306,6133" to="6486,6133"/>
            <v:line id="_x0000_s1087" style="position:absolute" from="6306,6943" to="6486,6943"/>
            <v:line id="_x0000_s1088" style="position:absolute" from="6306,7663" to="6486,7663"/>
            <v:line id="_x0000_s1089" style="position:absolute;flip:x" from="7206,5053" to="7746,6223"/>
            <v:line id="_x0000_s1090" style="position:absolute;flip:x" from="7656,5053" to="7836,6223"/>
            <v:line id="_x0000_s1091" style="position:absolute" from="7926,5053" to="8106,6223"/>
            <v:line id="_x0000_s1092" style="position:absolute" from="8106,5053" to="9186,5503"/>
            <v:line id="_x0000_s1093" style="position:absolute;flip:x" from="8736,5863" to="9186,6223"/>
            <v:line id="_x0000_s1094" style="position:absolute" from="9276,5863" to="9366,6313"/>
            <v:line id="_x0000_s1095" style="position:absolute" from="9456,5863" to="9816,6223"/>
            <v:rect id="_x0000_s1096" style="position:absolute;left:9726;top:6265;width:360;height:1710">
              <v:textbox style="layout-flow:vertical;mso-layout-flow-alt:bottom-to-top;mso-next-textbox:#_x0000_s1096">
                <w:txbxContent>
                  <w:p w:rsidR="00DD3635" w:rsidRPr="00372B0B" w:rsidRDefault="00DD3635" w:rsidP="005D25D7">
                    <w:pPr>
                      <w:jc w:val="center"/>
                      <w:rPr>
                        <w:rFonts w:ascii="Times New Roman" w:hAnsi="Times New Roman"/>
                        <w:sz w:val="24"/>
                        <w:szCs w:val="24"/>
                      </w:rPr>
                    </w:pPr>
                    <w:r>
                      <w:rPr>
                        <w:rFonts w:ascii="Times New Roman" w:hAnsi="Times New Roman"/>
                        <w:sz w:val="24"/>
                        <w:szCs w:val="24"/>
                      </w:rPr>
                      <w:t>остановка шайбы за воротами</w:t>
                    </w:r>
                  </w:p>
                  <w:p w:rsidR="00DD3635" w:rsidRDefault="00DD3635" w:rsidP="005D25D7"/>
                </w:txbxContent>
              </v:textbox>
            </v:rect>
            <v:line id="_x0000_s1097" style="position:absolute;flip:x" from="10896,5053" to="11526,5413"/>
            <v:rect id="_x0000_s1098" style="position:absolute;left:10176;top:5413;width:1050;height:720">
              <v:textbox style="mso-next-textbox:#_x0000_s1098">
                <w:txbxContent>
                  <w:p w:rsidR="00DD3635" w:rsidRPr="00875ADA" w:rsidRDefault="00DD3635" w:rsidP="005D25D7">
                    <w:pPr>
                      <w:jc w:val="center"/>
                      <w:rPr>
                        <w:rFonts w:ascii="Times New Roman" w:hAnsi="Times New Roman"/>
                        <w:sz w:val="24"/>
                        <w:szCs w:val="24"/>
                      </w:rPr>
                    </w:pPr>
                    <w:r>
                      <w:rPr>
                        <w:rFonts w:ascii="Times New Roman" w:hAnsi="Times New Roman"/>
                        <w:sz w:val="24"/>
                        <w:szCs w:val="24"/>
                      </w:rPr>
                      <w:t>взаимодействие с игроками и руководство обороной</w:t>
                    </w:r>
                  </w:p>
                </w:txbxContent>
              </v:textbox>
            </v:rect>
            <v:line id="_x0000_s1099" style="position:absolute;flip:y" from="11436,5053" to="11436,6403"/>
            <v:line id="_x0000_s1100" style="position:absolute;flip:x y" from="11706,5053" to="12156,7033"/>
            <v:rect id="_x0000_s1101" style="position:absolute;left:8556;top:6265;width:360;height:1710">
              <v:textbox style="layout-flow:vertical;mso-layout-flow-alt:bottom-to-top;mso-next-textbox:#_x0000_s1101">
                <w:txbxContent>
                  <w:p w:rsidR="00DD3635" w:rsidRPr="00372B0B" w:rsidRDefault="00DD3635" w:rsidP="005D25D7">
                    <w:pPr>
                      <w:jc w:val="center"/>
                      <w:rPr>
                        <w:rFonts w:ascii="Times New Roman" w:hAnsi="Times New Roman"/>
                        <w:sz w:val="24"/>
                        <w:szCs w:val="24"/>
                      </w:rPr>
                    </w:pPr>
                    <w:r>
                      <w:rPr>
                        <w:rFonts w:ascii="Times New Roman" w:hAnsi="Times New Roman"/>
                        <w:sz w:val="24"/>
                        <w:szCs w:val="24"/>
                      </w:rPr>
                      <w:t>направленных из-за ворот</w:t>
                    </w:r>
                  </w:p>
                  <w:p w:rsidR="00DD3635" w:rsidRDefault="00DD3635" w:rsidP="005D25D7"/>
                </w:txbxContent>
              </v:textbox>
            </v:rect>
          </v:group>
        </w:pict>
      </w:r>
      <w:r w:rsidRPr="00C82C53">
        <w:rPr>
          <w:rFonts w:ascii="Times New Roman" w:eastAsia="Times New Roman" w:hAnsi="Times New Roman"/>
          <w:color w:val="FF0000"/>
          <w:sz w:val="24"/>
          <w:szCs w:val="24"/>
          <w:lang w:eastAsia="ru-RU"/>
        </w:rPr>
        <w:pict>
          <v:shape id="_x0000_i1026" type="#_x0000_t75" style="width:765pt;height:6in">
            <v:imagedata croptop="-65520f" cropbottom="65520f"/>
          </v:shape>
        </w:pict>
      </w:r>
    </w:p>
    <w:p w:rsidR="005D25D7" w:rsidRPr="00F45554" w:rsidRDefault="005D25D7" w:rsidP="005D25D7">
      <w:pPr>
        <w:spacing w:after="0" w:line="240" w:lineRule="auto"/>
        <w:jc w:val="both"/>
        <w:rPr>
          <w:rFonts w:ascii="Times New Roman" w:eastAsia="Times New Roman" w:hAnsi="Times New Roman"/>
          <w:b/>
          <w:bCs/>
          <w:sz w:val="24"/>
          <w:szCs w:val="24"/>
          <w:lang w:eastAsia="ru-RU"/>
        </w:rPr>
      </w:pPr>
      <w:bookmarkStart w:id="14" w:name="_Toc223860525"/>
      <w:r w:rsidRPr="00F45554">
        <w:rPr>
          <w:rFonts w:ascii="Times New Roman" w:eastAsia="Times New Roman" w:hAnsi="Times New Roman"/>
          <w:b/>
          <w:bCs/>
          <w:sz w:val="24"/>
          <w:szCs w:val="24"/>
          <w:lang w:eastAsia="ru-RU"/>
        </w:rPr>
        <w:lastRenderedPageBreak/>
        <w:t>3.</w:t>
      </w:r>
      <w:r w:rsidR="00CC43B3" w:rsidRPr="00F45554">
        <w:rPr>
          <w:rFonts w:ascii="Times New Roman" w:eastAsia="Times New Roman" w:hAnsi="Times New Roman"/>
          <w:b/>
          <w:bCs/>
          <w:sz w:val="24"/>
          <w:szCs w:val="24"/>
          <w:lang w:eastAsia="ru-RU"/>
        </w:rPr>
        <w:t>6.</w:t>
      </w:r>
      <w:r w:rsidRPr="00F45554">
        <w:rPr>
          <w:rFonts w:ascii="Times New Roman" w:eastAsia="Times New Roman" w:hAnsi="Times New Roman"/>
          <w:b/>
          <w:bCs/>
          <w:sz w:val="24"/>
          <w:szCs w:val="24"/>
          <w:lang w:eastAsia="ru-RU"/>
        </w:rPr>
        <w:t>1.4. Правила техники безопасности при проведении учебно-тренировочных занятий по хоккею</w:t>
      </w:r>
    </w:p>
    <w:p w:rsidR="005D25D7" w:rsidRPr="00F45554" w:rsidRDefault="00864C2F" w:rsidP="005D25D7">
      <w:pPr>
        <w:spacing w:after="0" w:line="240" w:lineRule="auto"/>
        <w:jc w:val="both"/>
        <w:rPr>
          <w:rFonts w:ascii="Times New Roman" w:eastAsia="Times New Roman" w:hAnsi="Times New Roman"/>
          <w:b/>
          <w:bCs/>
          <w:sz w:val="24"/>
          <w:szCs w:val="24"/>
          <w:lang w:eastAsia="ru-RU"/>
        </w:rPr>
      </w:pPr>
      <w:r w:rsidRPr="00F45554">
        <w:rPr>
          <w:rFonts w:ascii="Times New Roman" w:eastAsia="Times New Roman" w:hAnsi="Times New Roman"/>
          <w:b/>
          <w:bCs/>
          <w:sz w:val="24"/>
          <w:szCs w:val="24"/>
          <w:lang w:eastAsia="ru-RU"/>
        </w:rPr>
        <w:t>3.6.1.4.</w:t>
      </w:r>
      <w:r w:rsidR="005D25D7" w:rsidRPr="00F45554">
        <w:rPr>
          <w:rFonts w:ascii="Times New Roman" w:eastAsia="Times New Roman" w:hAnsi="Times New Roman"/>
          <w:b/>
          <w:bCs/>
          <w:sz w:val="24"/>
          <w:szCs w:val="24"/>
          <w:lang w:eastAsia="ru-RU"/>
        </w:rPr>
        <w:t>1. Общие требования</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К занятиям хоккеем допускаются лица, прошедшие медицинский осмотр и имеющие соответствующую справку, а также прошедшие инструктаж по охране труда и технике безопасности.</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Опасные факторы:</w:t>
      </w:r>
    </w:p>
    <w:p w:rsidR="005D25D7" w:rsidRPr="00F45554" w:rsidRDefault="00AB53A4" w:rsidP="00AB53A4">
      <w:pPr>
        <w:widowControl w:val="0"/>
        <w:suppressAutoHyphens/>
        <w:autoSpaceDE w:val="0"/>
        <w:autoSpaceDN w:val="0"/>
        <w:adjustRightInd w:val="0"/>
        <w:spacing w:after="0" w:line="240" w:lineRule="auto"/>
        <w:ind w:left="720"/>
        <w:jc w:val="both"/>
        <w:textAlignment w:val="baseline"/>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w:t>
      </w:r>
      <w:r w:rsidR="005D25D7" w:rsidRPr="00F45554">
        <w:rPr>
          <w:rFonts w:ascii="Times New Roman" w:eastAsia="Times New Roman" w:hAnsi="Times New Roman"/>
          <w:sz w:val="24"/>
          <w:szCs w:val="24"/>
          <w:lang w:eastAsia="ru-RU"/>
        </w:rPr>
        <w:t>травмы при попадании шайбой или клюшкой в незащищенные места;</w:t>
      </w:r>
    </w:p>
    <w:p w:rsidR="005D25D7" w:rsidRPr="00F45554" w:rsidRDefault="00AB53A4" w:rsidP="00AB53A4">
      <w:pPr>
        <w:widowControl w:val="0"/>
        <w:suppressAutoHyphens/>
        <w:autoSpaceDE w:val="0"/>
        <w:autoSpaceDN w:val="0"/>
        <w:adjustRightInd w:val="0"/>
        <w:spacing w:after="0" w:line="240" w:lineRule="auto"/>
        <w:ind w:left="720"/>
        <w:jc w:val="both"/>
        <w:textAlignment w:val="baseline"/>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w:t>
      </w:r>
      <w:r w:rsidR="005D25D7" w:rsidRPr="00F45554">
        <w:rPr>
          <w:rFonts w:ascii="Times New Roman" w:eastAsia="Times New Roman" w:hAnsi="Times New Roman"/>
          <w:sz w:val="24"/>
          <w:szCs w:val="24"/>
          <w:lang w:eastAsia="ru-RU"/>
        </w:rPr>
        <w:t>травмы при нахождении в зоне броска;</w:t>
      </w:r>
    </w:p>
    <w:p w:rsidR="005D25D7" w:rsidRPr="00F45554" w:rsidRDefault="00AB53A4" w:rsidP="00AB53A4">
      <w:pPr>
        <w:widowControl w:val="0"/>
        <w:suppressAutoHyphens/>
        <w:autoSpaceDE w:val="0"/>
        <w:autoSpaceDN w:val="0"/>
        <w:adjustRightInd w:val="0"/>
        <w:spacing w:after="0" w:line="240" w:lineRule="auto"/>
        <w:ind w:left="720"/>
        <w:jc w:val="both"/>
        <w:textAlignment w:val="baseline"/>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w:t>
      </w:r>
      <w:r w:rsidR="005D25D7" w:rsidRPr="00F45554">
        <w:rPr>
          <w:rFonts w:ascii="Times New Roman" w:eastAsia="Times New Roman" w:hAnsi="Times New Roman"/>
          <w:sz w:val="24"/>
          <w:szCs w:val="24"/>
          <w:lang w:eastAsia="ru-RU"/>
        </w:rPr>
        <w:t>травмы при применении силовых приемов;</w:t>
      </w:r>
    </w:p>
    <w:p w:rsidR="005D25D7" w:rsidRPr="00F45554" w:rsidRDefault="00AB53A4" w:rsidP="00AB53A4">
      <w:pPr>
        <w:widowControl w:val="0"/>
        <w:suppressAutoHyphens/>
        <w:autoSpaceDE w:val="0"/>
        <w:autoSpaceDN w:val="0"/>
        <w:adjustRightInd w:val="0"/>
        <w:spacing w:after="0" w:line="240" w:lineRule="auto"/>
        <w:ind w:left="720"/>
        <w:jc w:val="both"/>
        <w:textAlignment w:val="baseline"/>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w:t>
      </w:r>
      <w:r w:rsidR="005D25D7" w:rsidRPr="00F45554">
        <w:rPr>
          <w:rFonts w:ascii="Times New Roman" w:eastAsia="Times New Roman" w:hAnsi="Times New Roman"/>
          <w:sz w:val="24"/>
          <w:szCs w:val="24"/>
          <w:lang w:eastAsia="ru-RU"/>
        </w:rPr>
        <w:t>обморожение или переохлаждение.</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5D25D7" w:rsidRPr="00F45554" w:rsidRDefault="005D25D7" w:rsidP="00AB53A4">
      <w:pPr>
        <w:widowControl w:val="0"/>
        <w:numPr>
          <w:ilvl w:val="0"/>
          <w:numId w:val="39"/>
        </w:numPr>
        <w:tabs>
          <w:tab w:val="left" w:pos="45"/>
        </w:tabs>
        <w:suppressAutoHyphens/>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Тренер-преподаватель и обучающиеся обязаны соблюдать правила пожарной безопасности, знать места расположения первичных средств пожаротушения.</w:t>
      </w:r>
    </w:p>
    <w:p w:rsidR="005D25D7" w:rsidRPr="00F45554" w:rsidRDefault="005D25D7" w:rsidP="00AB53A4">
      <w:pPr>
        <w:widowControl w:val="0"/>
        <w:numPr>
          <w:ilvl w:val="0"/>
          <w:numId w:val="39"/>
        </w:numPr>
        <w:tabs>
          <w:tab w:val="left" w:pos="45"/>
        </w:tabs>
        <w:suppressAutoHyphens/>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 каждом несчастном случае с обучающимся тренер-преподаватель обязан немедленно сообщить руководству школы.</w:t>
      </w:r>
    </w:p>
    <w:p w:rsidR="005D25D7" w:rsidRPr="00F45554" w:rsidRDefault="005D25D7" w:rsidP="00AB53A4">
      <w:pPr>
        <w:widowControl w:val="0"/>
        <w:numPr>
          <w:ilvl w:val="0"/>
          <w:numId w:val="39"/>
        </w:numPr>
        <w:tabs>
          <w:tab w:val="left" w:pos="45"/>
        </w:tabs>
        <w:suppressAutoHyphens/>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rsidR="005D25D7" w:rsidRPr="00F45554" w:rsidRDefault="005D25D7" w:rsidP="00AB53A4">
      <w:pPr>
        <w:widowControl w:val="0"/>
        <w:numPr>
          <w:ilvl w:val="0"/>
          <w:numId w:val="39"/>
        </w:numPr>
        <w:tabs>
          <w:tab w:val="left" w:pos="45"/>
        </w:tabs>
        <w:suppressAutoHyphens/>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r w:rsidRPr="00F45554">
        <w:rPr>
          <w:rFonts w:ascii="Times New Roman" w:eastAsia="Times New Roman" w:hAnsi="Times New Roman"/>
          <w:sz w:val="24"/>
          <w:szCs w:val="24"/>
          <w:lang w:eastAsia="ru-RU"/>
        </w:rPr>
        <w:t>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w:t>
      </w:r>
    </w:p>
    <w:p w:rsidR="005D25D7" w:rsidRPr="00F45554" w:rsidRDefault="005D25D7" w:rsidP="00AB53A4">
      <w:pPr>
        <w:widowControl w:val="0"/>
        <w:tabs>
          <w:tab w:val="left" w:pos="45"/>
        </w:tabs>
        <w:suppressAutoHyphens/>
        <w:spacing w:after="0" w:line="240" w:lineRule="auto"/>
        <w:ind w:left="720"/>
        <w:jc w:val="both"/>
        <w:textAlignment w:val="baseline"/>
        <w:rPr>
          <w:rFonts w:ascii="Times New Roman" w:eastAsia="Times New Roman" w:hAnsi="Times New Roman"/>
          <w:b/>
          <w:bCs/>
          <w:sz w:val="24"/>
          <w:szCs w:val="24"/>
          <w:lang w:eastAsia="ru-RU"/>
        </w:rPr>
      </w:pPr>
      <w:r w:rsidRPr="00F45554">
        <w:rPr>
          <w:rFonts w:ascii="Times New Roman" w:eastAsia="Times New Roman" w:hAnsi="Times New Roman"/>
          <w:b/>
          <w:bCs/>
          <w:sz w:val="24"/>
          <w:szCs w:val="24"/>
          <w:lang w:eastAsia="ru-RU"/>
        </w:rPr>
        <w:t>2. Требования безопасности перед началом занятия</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Тщательно проверить личный спортивный инвентарь (коньки, защитная форма).</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Надеть хоккейную форму (шлем, маску, наплечники, налокотники, щитки, раковину, трусы хоккейные, краги, коньки)</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Проверить состояние и отсутствие посторонних предметов на поле или спортивной площадке.</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Провести разминку, если занятия в спортивном зале, тщательно его проветрить.</w:t>
      </w:r>
    </w:p>
    <w:p w:rsidR="005D25D7" w:rsidRPr="00F45554" w:rsidRDefault="00AB53A4" w:rsidP="00AB53A4">
      <w:pPr>
        <w:spacing w:after="0" w:line="240" w:lineRule="auto"/>
        <w:ind w:left="720"/>
        <w:jc w:val="both"/>
        <w:rPr>
          <w:rFonts w:ascii="Times New Roman" w:eastAsia="Times New Roman" w:hAnsi="Times New Roman"/>
          <w:sz w:val="24"/>
          <w:szCs w:val="24"/>
          <w:lang w:eastAsia="ru-RU"/>
        </w:rPr>
      </w:pPr>
      <w:r w:rsidRPr="00F45554">
        <w:rPr>
          <w:rFonts w:ascii="Times New Roman" w:eastAsia="Times New Roman" w:hAnsi="Times New Roman"/>
          <w:b/>
          <w:sz w:val="24"/>
          <w:szCs w:val="24"/>
          <w:lang w:eastAsia="ru-RU"/>
        </w:rPr>
        <w:t>3</w:t>
      </w:r>
      <w:r w:rsidR="005D25D7" w:rsidRPr="00F45554">
        <w:rPr>
          <w:rFonts w:ascii="Times New Roman" w:eastAsia="Times New Roman" w:hAnsi="Times New Roman"/>
          <w:b/>
          <w:sz w:val="24"/>
          <w:szCs w:val="24"/>
          <w:lang w:eastAsia="ru-RU"/>
        </w:rPr>
        <w:t>.  Требования безопасности во время занятий</w:t>
      </w:r>
      <w:r w:rsidR="005D25D7" w:rsidRPr="00F45554">
        <w:rPr>
          <w:rFonts w:ascii="Times New Roman" w:eastAsia="Times New Roman" w:hAnsi="Times New Roman"/>
          <w:sz w:val="24"/>
          <w:szCs w:val="24"/>
          <w:lang w:eastAsia="ru-RU"/>
        </w:rPr>
        <w:t>:</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На тренировке быть внимательным, не отвлекаться, слушать и выполнять указания тренера-преподавателя.</w:t>
      </w:r>
    </w:p>
    <w:p w:rsidR="005D25D7" w:rsidRPr="00F45554" w:rsidRDefault="005D25D7" w:rsidP="00AB53A4">
      <w:pPr>
        <w:numPr>
          <w:ilvl w:val="0"/>
          <w:numId w:val="39"/>
        </w:numPr>
        <w:spacing w:after="0" w:line="240" w:lineRule="auto"/>
        <w:jc w:val="both"/>
        <w:rPr>
          <w:rFonts w:ascii="Times New Roman" w:eastAsia="Times New Roman" w:hAnsi="Times New Roman"/>
          <w:b/>
          <w:sz w:val="24"/>
          <w:szCs w:val="24"/>
          <w:lang w:eastAsia="ru-RU"/>
        </w:rPr>
      </w:pPr>
      <w:r w:rsidRPr="00F45554">
        <w:rPr>
          <w:rFonts w:ascii="Times New Roman" w:eastAsia="Times New Roman" w:hAnsi="Times New Roman"/>
          <w:sz w:val="24"/>
          <w:szCs w:val="24"/>
          <w:lang w:eastAsia="ru-RU"/>
        </w:rPr>
        <w:t>Во время тренировки  з</w:t>
      </w:r>
      <w:r w:rsidRPr="00F45554">
        <w:rPr>
          <w:rFonts w:ascii="Times New Roman" w:eastAsia="Times New Roman" w:hAnsi="Times New Roman"/>
          <w:b/>
          <w:sz w:val="24"/>
          <w:szCs w:val="24"/>
          <w:lang w:eastAsia="ru-RU"/>
        </w:rPr>
        <w:t>апрещается:</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-делать подножки;</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-держать соперника клюшкой;</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-толкать соперника в спину;</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-толкать соперника на борт;</w:t>
      </w:r>
    </w:p>
    <w:p w:rsidR="00AB53A4" w:rsidRPr="00F45554" w:rsidRDefault="00AB53A4"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-не выполнять требования судьи.</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При падении необходимо сгруппироваться во избежание получения травмы</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Неукоснительно соблюдать правила игры при проведении силовых приемов.</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Не кататься на тесных или свободных коньках</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При сильном морозе и ветре следить за товарищами и сообщать о первых признаках обморожения</w:t>
      </w:r>
    </w:p>
    <w:p w:rsidR="005D25D7" w:rsidRPr="00F45554" w:rsidRDefault="005D25D7" w:rsidP="00AB53A4">
      <w:pPr>
        <w:numPr>
          <w:ilvl w:val="0"/>
          <w:numId w:val="38"/>
        </w:numPr>
        <w:spacing w:after="0" w:line="240" w:lineRule="auto"/>
        <w:ind w:left="709" w:firstLine="0"/>
        <w:jc w:val="both"/>
        <w:rPr>
          <w:rFonts w:ascii="Times New Roman" w:eastAsia="Times New Roman" w:hAnsi="Times New Roman"/>
          <w:b/>
          <w:bCs/>
          <w:sz w:val="24"/>
          <w:szCs w:val="24"/>
          <w:lang w:eastAsia="ru-RU"/>
        </w:rPr>
      </w:pPr>
      <w:r w:rsidRPr="00F45554">
        <w:rPr>
          <w:rFonts w:ascii="Times New Roman" w:eastAsia="Times New Roman" w:hAnsi="Times New Roman"/>
          <w:b/>
          <w:bCs/>
          <w:sz w:val="24"/>
          <w:szCs w:val="24"/>
          <w:lang w:eastAsia="ru-RU"/>
        </w:rPr>
        <w:t>Требования безопасности в аварийных ситуациях:</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При появлении во время занятий боли в руках или ногах, покраснения кожи или потёртостей, а также при плохом самочувствии прекратить занятия и сообщить об этом тренеру-преподавателю;</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lastRenderedPageBreak/>
        <w:t>При получении обучающимся травмы, обморожения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5D25D7" w:rsidRPr="00F45554" w:rsidRDefault="00AB53A4" w:rsidP="00AB53A4">
      <w:pPr>
        <w:spacing w:after="0" w:line="240" w:lineRule="auto"/>
        <w:ind w:left="720"/>
        <w:jc w:val="both"/>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 xml:space="preserve">5. </w:t>
      </w:r>
      <w:r w:rsidR="005D25D7" w:rsidRPr="00F45554">
        <w:rPr>
          <w:rFonts w:ascii="Times New Roman" w:eastAsia="Times New Roman" w:hAnsi="Times New Roman"/>
          <w:b/>
          <w:sz w:val="24"/>
          <w:szCs w:val="24"/>
          <w:lang w:eastAsia="ru-RU"/>
        </w:rPr>
        <w:t>Требования безопасности по окончании занятий:</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Убрать в отведённое место для хранения спортивный инвентарь;</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Снять спортивный (тренировочный, защитный) костюм, спортивную обувь, коньки;</w:t>
      </w:r>
    </w:p>
    <w:p w:rsidR="005D25D7" w:rsidRPr="00F45554" w:rsidRDefault="005D25D7" w:rsidP="00AB53A4">
      <w:pPr>
        <w:numPr>
          <w:ilvl w:val="0"/>
          <w:numId w:val="39"/>
        </w:numPr>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Принять душ, либо умыть лицо с мылом.</w:t>
      </w:r>
    </w:p>
    <w:p w:rsidR="005D25D7" w:rsidRPr="00F45554" w:rsidRDefault="005D25D7" w:rsidP="005D25D7">
      <w:pPr>
        <w:keepNext/>
        <w:widowControl w:val="0"/>
        <w:autoSpaceDE w:val="0"/>
        <w:autoSpaceDN w:val="0"/>
        <w:adjustRightInd w:val="0"/>
        <w:spacing w:after="0" w:line="240" w:lineRule="auto"/>
        <w:outlineLvl w:val="1"/>
        <w:rPr>
          <w:rFonts w:ascii="Times New Roman" w:eastAsia="Times New Roman" w:hAnsi="Times New Roman"/>
          <w:b/>
          <w:sz w:val="28"/>
          <w:szCs w:val="28"/>
          <w:lang w:eastAsia="ru-RU"/>
        </w:rPr>
      </w:pPr>
    </w:p>
    <w:p w:rsidR="005D25D7" w:rsidRPr="00F45554" w:rsidRDefault="005D25D7" w:rsidP="005D25D7">
      <w:pPr>
        <w:keepNext/>
        <w:widowControl w:val="0"/>
        <w:autoSpaceDE w:val="0"/>
        <w:autoSpaceDN w:val="0"/>
        <w:adjustRightInd w:val="0"/>
        <w:spacing w:after="0" w:line="240" w:lineRule="auto"/>
        <w:outlineLvl w:val="1"/>
        <w:rPr>
          <w:rFonts w:ascii="Times New Roman" w:eastAsia="Times New Roman" w:hAnsi="Times New Roman"/>
          <w:b/>
          <w:bCs/>
          <w:sz w:val="24"/>
          <w:szCs w:val="24"/>
          <w:lang w:eastAsia="ru-RU"/>
        </w:rPr>
      </w:pPr>
      <w:r w:rsidRPr="00F45554">
        <w:rPr>
          <w:rFonts w:ascii="Times New Roman" w:eastAsia="Times New Roman" w:hAnsi="Times New Roman"/>
          <w:b/>
          <w:sz w:val="24"/>
          <w:szCs w:val="24"/>
          <w:lang w:eastAsia="ru-RU"/>
        </w:rPr>
        <w:t>3.</w:t>
      </w:r>
      <w:r w:rsidR="00CC43B3" w:rsidRPr="00F45554">
        <w:rPr>
          <w:rFonts w:ascii="Times New Roman" w:eastAsia="Times New Roman" w:hAnsi="Times New Roman"/>
          <w:b/>
          <w:sz w:val="24"/>
          <w:szCs w:val="24"/>
          <w:lang w:eastAsia="ru-RU"/>
        </w:rPr>
        <w:t>6.</w:t>
      </w:r>
      <w:r w:rsidRPr="00F45554">
        <w:rPr>
          <w:rFonts w:ascii="Times New Roman" w:eastAsia="Times New Roman" w:hAnsi="Times New Roman"/>
          <w:b/>
          <w:sz w:val="24"/>
          <w:szCs w:val="24"/>
          <w:lang w:eastAsia="ru-RU"/>
        </w:rPr>
        <w:t>1.5.  Содержание занятий</w:t>
      </w:r>
      <w:bookmarkEnd w:id="14"/>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 практической работе с хоккеистами групп начального обучения выделяются занятия по физической подготовке, направленные на развитие физических качеств: ловкости, быстроты, силы, скоростно-силовых качеств, гибкости, выносливости и на комплексное развитие физических качеств.</w:t>
      </w:r>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На отдельных занятиях проводится обучение и совершенствование технической или тактической подготовленности, а также занятия технико-тактической направленности.</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Практикуются совмещенные занятия по технической и физической подготовке.</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Примерное занятие по физической подготовке (табл.</w:t>
      </w:r>
      <w:r w:rsidR="00F45554" w:rsidRPr="00F45554">
        <w:rPr>
          <w:rFonts w:ascii="Times New Roman" w:eastAsia="Times New Roman" w:hAnsi="Times New Roman"/>
          <w:sz w:val="24"/>
          <w:szCs w:val="24"/>
          <w:lang w:eastAsia="ru-RU"/>
        </w:rPr>
        <w:t>24</w:t>
      </w:r>
      <w:r w:rsidRPr="00F45554">
        <w:rPr>
          <w:rFonts w:ascii="Times New Roman" w:eastAsia="Times New Roman" w:hAnsi="Times New Roman"/>
          <w:sz w:val="24"/>
          <w:szCs w:val="24"/>
          <w:lang w:eastAsia="ru-RU"/>
        </w:rPr>
        <w:t xml:space="preserve">). </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Задачи:</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Развитие скоростно-силовых качеств юных хоккеистов.</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Комплексное развитие физических качеств.</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Место занятий — футбольное поле, баскетбольная площадка.</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Примерное занятие по технической подготовке (табл. </w:t>
      </w:r>
      <w:r w:rsidR="00F45554" w:rsidRPr="00F45554">
        <w:rPr>
          <w:rFonts w:ascii="Times New Roman" w:eastAsia="Times New Roman" w:hAnsi="Times New Roman"/>
          <w:sz w:val="24"/>
          <w:szCs w:val="24"/>
          <w:lang w:eastAsia="ru-RU"/>
        </w:rPr>
        <w:t>25</w:t>
      </w:r>
      <w:r w:rsidRPr="00F45554">
        <w:rPr>
          <w:rFonts w:ascii="Times New Roman" w:eastAsia="Times New Roman" w:hAnsi="Times New Roman"/>
          <w:sz w:val="24"/>
          <w:szCs w:val="24"/>
          <w:lang w:eastAsia="ru-RU"/>
        </w:rPr>
        <w:t xml:space="preserve">). </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Задачи:</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Обучение технике передвижения на коньках спиной вперед по прямой, не отрывая коньков ото льда, с использованием конькобежной подготовки хоккеистов.</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Обучение технике широкого ведения шайбы с перекладыванием клюшки вперед-назад.</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Обучение технике передачи-приема шайбы.</w:t>
      </w:r>
    </w:p>
    <w:p w:rsidR="005D25D7" w:rsidRPr="00F45554" w:rsidRDefault="005D25D7" w:rsidP="005D25D7">
      <w:pPr>
        <w:widowControl w:val="0"/>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4. Обучение технике броска шайбы с длинным замахом с «удобной», «неудобной» стороны, кистевой бросок. Место занятия — хоккейная площадка.</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sectPr w:rsidR="005D25D7" w:rsidRPr="00F45554" w:rsidSect="005D25D7">
          <w:pgSz w:w="11909" w:h="16834" w:code="9"/>
          <w:pgMar w:top="1134" w:right="737" w:bottom="1134" w:left="1701" w:header="720" w:footer="720" w:gutter="0"/>
          <w:cols w:space="60"/>
          <w:noEndnote/>
          <w:docGrid w:linePitch="272"/>
        </w:sectPr>
      </w:pPr>
    </w:p>
    <w:p w:rsidR="005D25D7" w:rsidRPr="00F45554" w:rsidRDefault="005D25D7" w:rsidP="005D25D7">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F45554">
        <w:rPr>
          <w:rFonts w:ascii="Times New Roman" w:eastAsia="Times New Roman" w:hAnsi="Times New Roman"/>
          <w:sz w:val="20"/>
          <w:szCs w:val="20"/>
          <w:lang w:eastAsia="ru-RU"/>
        </w:rPr>
        <w:lastRenderedPageBreak/>
        <w:t xml:space="preserve">Таблица </w:t>
      </w:r>
      <w:r w:rsidR="00864C2F" w:rsidRPr="00F45554">
        <w:rPr>
          <w:rFonts w:ascii="Times New Roman" w:eastAsia="Times New Roman" w:hAnsi="Times New Roman"/>
          <w:sz w:val="20"/>
          <w:szCs w:val="20"/>
          <w:lang w:eastAsia="ru-RU"/>
        </w:rPr>
        <w:t>24</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F45554">
        <w:rPr>
          <w:rFonts w:ascii="Times New Roman" w:eastAsia="Times New Roman" w:hAnsi="Times New Roman"/>
          <w:b/>
          <w:bCs/>
          <w:sz w:val="24"/>
          <w:szCs w:val="24"/>
          <w:lang w:eastAsia="ru-RU"/>
        </w:rPr>
        <w:t>Примерное занятие по физической подготовке</w:t>
      </w:r>
    </w:p>
    <w:tbl>
      <w:tblPr>
        <w:tblW w:w="15120" w:type="dxa"/>
        <w:tblInd w:w="40" w:type="dxa"/>
        <w:tblLayout w:type="fixed"/>
        <w:tblCellMar>
          <w:left w:w="40" w:type="dxa"/>
          <w:right w:w="40" w:type="dxa"/>
        </w:tblCellMar>
        <w:tblLook w:val="0000"/>
      </w:tblPr>
      <w:tblGrid>
        <w:gridCol w:w="10620"/>
        <w:gridCol w:w="1980"/>
        <w:gridCol w:w="16"/>
        <w:gridCol w:w="2504"/>
      </w:tblGrid>
      <w:tr w:rsidR="005D25D7" w:rsidRPr="00F45554" w:rsidTr="005D25D7">
        <w:trPr>
          <w:trHeight w:val="431"/>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Содержание занятия</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Дозировка</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16"/>
                <w:szCs w:val="16"/>
                <w:lang w:eastAsia="ru-RU"/>
              </w:rPr>
            </w:pPr>
            <w:r w:rsidRPr="00F45554">
              <w:rPr>
                <w:rFonts w:ascii="Times New Roman" w:eastAsia="Times New Roman" w:hAnsi="Times New Roman"/>
                <w:b/>
                <w:sz w:val="16"/>
                <w:szCs w:val="16"/>
                <w:lang w:eastAsia="ru-RU"/>
              </w:rPr>
              <w:t>Методические указания (цель, задачи, организация)</w:t>
            </w:r>
          </w:p>
        </w:tc>
      </w:tr>
      <w:tr w:rsidR="005D25D7" w:rsidRPr="00F45554" w:rsidTr="005D25D7">
        <w:trPr>
          <w:trHeight w:val="259"/>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1</w:t>
            </w:r>
          </w:p>
        </w:tc>
        <w:tc>
          <w:tcPr>
            <w:tcW w:w="198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2</w:t>
            </w:r>
          </w:p>
        </w:tc>
        <w:tc>
          <w:tcPr>
            <w:tcW w:w="2520" w:type="dxa"/>
            <w:gridSpan w:val="2"/>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3</w:t>
            </w:r>
          </w:p>
        </w:tc>
      </w:tr>
      <w:tr w:rsidR="005D25D7" w:rsidRPr="00F45554" w:rsidTr="005D25D7">
        <w:trPr>
          <w:trHeight w:val="288"/>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F45554">
              <w:rPr>
                <w:rFonts w:ascii="Times New Roman" w:eastAsia="Times New Roman" w:hAnsi="Times New Roman"/>
                <w:b/>
                <w:sz w:val="24"/>
                <w:szCs w:val="24"/>
                <w:lang w:val="en-US" w:eastAsia="ru-RU"/>
              </w:rPr>
              <w:t xml:space="preserve">I. </w:t>
            </w:r>
            <w:r w:rsidRPr="00F45554">
              <w:rPr>
                <w:rFonts w:ascii="Times New Roman" w:eastAsia="Times New Roman" w:hAnsi="Times New Roman"/>
                <w:b/>
                <w:sz w:val="24"/>
                <w:szCs w:val="24"/>
                <w:lang w:eastAsia="ru-RU"/>
              </w:rPr>
              <w:t>Подготовительная часть</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20 мин</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88"/>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Построение, объяснение содержания тренировки</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мин</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88"/>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Бег равномерный</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400м</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ЧСС до 130 уд/мин</w:t>
            </w:r>
          </w:p>
        </w:tc>
      </w:tr>
      <w:tr w:rsidR="005D25D7" w:rsidRPr="00F45554" w:rsidTr="005D25D7">
        <w:trPr>
          <w:trHeight w:val="307"/>
        </w:trPr>
        <w:tc>
          <w:tcPr>
            <w:tcW w:w="10620" w:type="dxa"/>
            <w:tcBorders>
              <w:top w:val="single" w:sz="6" w:space="0" w:color="auto"/>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Общеразвивающие упражнения:</w:t>
            </w:r>
          </w:p>
        </w:tc>
        <w:tc>
          <w:tcPr>
            <w:tcW w:w="1980" w:type="dxa"/>
            <w:tcBorders>
              <w:top w:val="single" w:sz="6" w:space="0" w:color="auto"/>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15 мин</w:t>
            </w:r>
          </w:p>
        </w:tc>
        <w:tc>
          <w:tcPr>
            <w:tcW w:w="2520" w:type="dxa"/>
            <w:gridSpan w:val="2"/>
            <w:vMerge w:val="restart"/>
            <w:tcBorders>
              <w:top w:val="single" w:sz="6" w:space="0" w:color="auto"/>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После каждого вида прыжков —</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расслабить мышцы ног</w:t>
            </w:r>
          </w:p>
          <w:p w:rsidR="005D25D7" w:rsidRPr="00F45554" w:rsidRDefault="005D25D7"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потряхиванием их</w:t>
            </w:r>
          </w:p>
        </w:tc>
      </w:tr>
      <w:tr w:rsidR="005D25D7" w:rsidRPr="00F45554" w:rsidTr="005D25D7">
        <w:trPr>
          <w:trHeight w:val="278"/>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разминка на основные группы мышц;</w:t>
            </w:r>
          </w:p>
        </w:tc>
        <w:tc>
          <w:tcPr>
            <w:tcW w:w="198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5 мин</w:t>
            </w:r>
          </w:p>
        </w:tc>
        <w:tc>
          <w:tcPr>
            <w:tcW w:w="2520" w:type="dxa"/>
            <w:gridSpan w:val="2"/>
            <w:vMerge/>
            <w:tcBorders>
              <w:left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78"/>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упор лежа, оттолкнувшись от земли руками и ногами, вернуться в исходное положение;</w:t>
            </w:r>
          </w:p>
        </w:tc>
        <w:tc>
          <w:tcPr>
            <w:tcW w:w="198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10-12 раз</w:t>
            </w:r>
          </w:p>
        </w:tc>
        <w:tc>
          <w:tcPr>
            <w:tcW w:w="2520" w:type="dxa"/>
            <w:gridSpan w:val="2"/>
            <w:vMerge/>
            <w:tcBorders>
              <w:left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50"/>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прыжки на месте, каждый третий прыжок выше двух предыдущих: с разведением ног в стороны, руки</w:t>
            </w:r>
          </w:p>
        </w:tc>
        <w:tc>
          <w:tcPr>
            <w:tcW w:w="1980" w:type="dxa"/>
            <w:vMerge w:val="restart"/>
            <w:tcBorders>
              <w:top w:val="nil"/>
              <w:left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 15 раз</w:t>
            </w:r>
          </w:p>
        </w:tc>
        <w:tc>
          <w:tcPr>
            <w:tcW w:w="2520" w:type="dxa"/>
            <w:gridSpan w:val="2"/>
            <w:vMerge/>
            <w:tcBorders>
              <w:left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78"/>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вверх; ноги в стороны, врозь, руками коснуться носков ног; сгибая ноги назад, прогнуться, руками дотронуться до пяток;-</w:t>
            </w:r>
          </w:p>
        </w:tc>
        <w:tc>
          <w:tcPr>
            <w:tcW w:w="1980" w:type="dxa"/>
            <w:vMerge/>
            <w:tcBorders>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2520" w:type="dxa"/>
            <w:gridSpan w:val="2"/>
            <w:vMerge/>
            <w:tcBorders>
              <w:left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520"/>
        </w:trPr>
        <w:tc>
          <w:tcPr>
            <w:tcW w:w="10620" w:type="dxa"/>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«казачок»;</w:t>
            </w:r>
          </w:p>
        </w:tc>
        <w:tc>
          <w:tcPr>
            <w:tcW w:w="1980" w:type="dxa"/>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10-12</w:t>
            </w:r>
          </w:p>
          <w:p w:rsidR="005D25D7" w:rsidRPr="00F45554" w:rsidRDefault="005D25D7"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прыжков</w:t>
            </w:r>
          </w:p>
        </w:tc>
        <w:tc>
          <w:tcPr>
            <w:tcW w:w="2520" w:type="dxa"/>
            <w:gridSpan w:val="2"/>
            <w:vMerge/>
            <w:tcBorders>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78"/>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руки - ось движения, ногами перемещаться по кругу (по 1 разу на руках и ногах);</w:t>
            </w:r>
          </w:p>
        </w:tc>
        <w:tc>
          <w:tcPr>
            <w:tcW w:w="198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серии</w:t>
            </w:r>
          </w:p>
        </w:tc>
        <w:tc>
          <w:tcPr>
            <w:tcW w:w="2520" w:type="dxa"/>
            <w:gridSpan w:val="2"/>
            <w:vMerge/>
            <w:tcBorders>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98"/>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стоя на расстоянии 0,5 м от дерева, стены, партнера, падая вперед, опереться на руки и согнуть их,</w:t>
            </w:r>
          </w:p>
        </w:tc>
        <w:tc>
          <w:tcPr>
            <w:tcW w:w="198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10-12 раз</w:t>
            </w:r>
          </w:p>
        </w:tc>
        <w:tc>
          <w:tcPr>
            <w:tcW w:w="2520" w:type="dxa"/>
            <w:gridSpan w:val="2"/>
            <w:vMerge/>
            <w:tcBorders>
              <w:left w:val="single" w:sz="6" w:space="0" w:color="auto"/>
              <w:right w:val="single" w:sz="6" w:space="0" w:color="auto"/>
            </w:tcBorders>
            <w:vAlign w:val="center"/>
          </w:tcPr>
          <w:p w:rsidR="005D25D7" w:rsidRPr="00F45554" w:rsidRDefault="005D25D7" w:rsidP="005D25D7">
            <w:pPr>
              <w:shd w:val="clear" w:color="auto" w:fill="FFFFFF"/>
              <w:tabs>
                <w:tab w:val="left" w:pos="2197"/>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11"/>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оттолкнуться и прийти в исходное положение;</w:t>
            </w:r>
          </w:p>
        </w:tc>
        <w:tc>
          <w:tcPr>
            <w:tcW w:w="198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2520" w:type="dxa"/>
            <w:gridSpan w:val="2"/>
            <w:vMerge/>
            <w:tcBorders>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69"/>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прыжки в присядке (три), выпрыгивание вверх;</w:t>
            </w:r>
          </w:p>
        </w:tc>
        <w:tc>
          <w:tcPr>
            <w:tcW w:w="198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30с</w:t>
            </w:r>
          </w:p>
        </w:tc>
        <w:tc>
          <w:tcPr>
            <w:tcW w:w="2520" w:type="dxa"/>
            <w:gridSpan w:val="2"/>
            <w:vMerge/>
            <w:tcBorders>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88"/>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упор лежа, ноги — ось движения, руками перемещаться по кругу;</w:t>
            </w:r>
          </w:p>
        </w:tc>
        <w:tc>
          <w:tcPr>
            <w:tcW w:w="198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серии</w:t>
            </w:r>
          </w:p>
        </w:tc>
        <w:tc>
          <w:tcPr>
            <w:tcW w:w="2520" w:type="dxa"/>
            <w:gridSpan w:val="2"/>
            <w:vMerge/>
            <w:tcBorders>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69"/>
        </w:trPr>
        <w:tc>
          <w:tcPr>
            <w:tcW w:w="10620" w:type="dxa"/>
            <w:tcBorders>
              <w:top w:val="nil"/>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упражнение на расслабление - махи ногой в сторону - вверх (по 5-6 раз и смена ног).</w:t>
            </w:r>
          </w:p>
        </w:tc>
        <w:tc>
          <w:tcPr>
            <w:tcW w:w="1980" w:type="dxa"/>
            <w:tcBorders>
              <w:top w:val="nil"/>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серии</w:t>
            </w:r>
          </w:p>
        </w:tc>
        <w:tc>
          <w:tcPr>
            <w:tcW w:w="2520" w:type="dxa"/>
            <w:gridSpan w:val="2"/>
            <w:vMerge/>
            <w:tcBorders>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50"/>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F45554">
              <w:rPr>
                <w:rFonts w:ascii="Times New Roman" w:eastAsia="Times New Roman" w:hAnsi="Times New Roman"/>
                <w:b/>
                <w:sz w:val="24"/>
                <w:szCs w:val="24"/>
                <w:lang w:val="en-US" w:eastAsia="ru-RU"/>
              </w:rPr>
              <w:t xml:space="preserve">II. </w:t>
            </w:r>
            <w:r w:rsidRPr="00F45554">
              <w:rPr>
                <w:rFonts w:ascii="Times New Roman" w:eastAsia="Times New Roman" w:hAnsi="Times New Roman"/>
                <w:b/>
                <w:sz w:val="24"/>
                <w:szCs w:val="24"/>
                <w:lang w:eastAsia="ru-RU"/>
              </w:rPr>
              <w:t>Основная часть</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60 мин</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r>
      <w:tr w:rsidR="005D25D7" w:rsidRPr="00F45554" w:rsidTr="005D25D7">
        <w:trPr>
          <w:trHeight w:val="307"/>
        </w:trPr>
        <w:tc>
          <w:tcPr>
            <w:tcW w:w="10620" w:type="dxa"/>
            <w:tcBorders>
              <w:top w:val="single" w:sz="6" w:space="0" w:color="auto"/>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Упражнения с набивными мячами (2-Зкг):</w:t>
            </w:r>
          </w:p>
        </w:tc>
        <w:tc>
          <w:tcPr>
            <w:tcW w:w="1980" w:type="dxa"/>
            <w:tcBorders>
              <w:top w:val="single" w:sz="6" w:space="0" w:color="auto"/>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10 мин</w:t>
            </w:r>
          </w:p>
        </w:tc>
        <w:tc>
          <w:tcPr>
            <w:tcW w:w="2520" w:type="dxa"/>
            <w:gridSpan w:val="2"/>
            <w:tcBorders>
              <w:top w:val="single" w:sz="6" w:space="0" w:color="auto"/>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88"/>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подбрасывание мяча вверх и его ловля;</w:t>
            </w:r>
          </w:p>
        </w:tc>
        <w:tc>
          <w:tcPr>
            <w:tcW w:w="198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 10 раз</w:t>
            </w:r>
          </w:p>
        </w:tc>
        <w:tc>
          <w:tcPr>
            <w:tcW w:w="2520" w:type="dxa"/>
            <w:gridSpan w:val="2"/>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78"/>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подбрасывание мяча вверх, ловля его после двух хлопков в ладоши;</w:t>
            </w:r>
          </w:p>
        </w:tc>
        <w:tc>
          <w:tcPr>
            <w:tcW w:w="198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 10 раз</w:t>
            </w:r>
          </w:p>
        </w:tc>
        <w:tc>
          <w:tcPr>
            <w:tcW w:w="2520" w:type="dxa"/>
            <w:gridSpan w:val="2"/>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580"/>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передача мяча между партнерами (в З-х-5-ти м), стараясь передать мяч как можно быстрее (двумя руками от груди, одной рукой от плеча, из положения стоя спиной к партнеру, двумя руками через голову.</w:t>
            </w:r>
          </w:p>
        </w:tc>
        <w:tc>
          <w:tcPr>
            <w:tcW w:w="198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5 мин</w:t>
            </w:r>
          </w:p>
        </w:tc>
        <w:tc>
          <w:tcPr>
            <w:tcW w:w="2520" w:type="dxa"/>
            <w:gridSpan w:val="2"/>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580"/>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2. Прыжковые упражнения с набивными мячами: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прыжки на одной, другой, на двух ногах;</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эстафета с мячом, дистанция 10 м: прыжками на двух, обратно ускоренно без мяча;</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прыжками на двух (мяч между ног)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обратно ускоренно спиной вперед</w:t>
            </w:r>
          </w:p>
        </w:tc>
        <w:tc>
          <w:tcPr>
            <w:tcW w:w="198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 10 прыжков</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серии)</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раза</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раза</w:t>
            </w:r>
          </w:p>
        </w:tc>
        <w:tc>
          <w:tcPr>
            <w:tcW w:w="2520" w:type="dxa"/>
            <w:gridSpan w:val="2"/>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Выполняется в виде эстафет</w:t>
            </w:r>
          </w:p>
        </w:tc>
      </w:tr>
      <w:tr w:rsidR="005D25D7" w:rsidRPr="00F45554" w:rsidTr="005D25D7">
        <w:trPr>
          <w:trHeight w:val="460"/>
        </w:trPr>
        <w:tc>
          <w:tcPr>
            <w:tcW w:w="10620" w:type="dxa"/>
            <w:tcBorders>
              <w:top w:val="nil"/>
              <w:left w:val="single" w:sz="6" w:space="0" w:color="auto"/>
              <w:bottom w:val="single" w:sz="4"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Исходное положение — лежа на спине, мяч в вытянутых руках за головой, ноги врозь. Скоростные на</w:t>
            </w:r>
            <w:r w:rsidRPr="00F45554">
              <w:rPr>
                <w:rFonts w:ascii="Times New Roman" w:eastAsia="Times New Roman" w:hAnsi="Times New Roman"/>
                <w:sz w:val="24"/>
                <w:szCs w:val="24"/>
                <w:lang w:eastAsia="ru-RU"/>
              </w:rPr>
              <w:softHyphen/>
              <w:t>клоны вперед, мячом коснуться земли, вернуться в исходное положение.</w:t>
            </w:r>
          </w:p>
        </w:tc>
        <w:tc>
          <w:tcPr>
            <w:tcW w:w="1980" w:type="dxa"/>
            <w:tcBorders>
              <w:top w:val="nil"/>
              <w:left w:val="single" w:sz="6" w:space="0" w:color="auto"/>
              <w:bottom w:val="single" w:sz="4"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12 раз</w:t>
            </w:r>
          </w:p>
        </w:tc>
        <w:tc>
          <w:tcPr>
            <w:tcW w:w="2520" w:type="dxa"/>
            <w:gridSpan w:val="2"/>
            <w:tcBorders>
              <w:top w:val="nil"/>
              <w:left w:val="single" w:sz="6" w:space="0" w:color="auto"/>
              <w:bottom w:val="single" w:sz="4"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503"/>
        </w:trPr>
        <w:tc>
          <w:tcPr>
            <w:tcW w:w="15120" w:type="dxa"/>
            <w:gridSpan w:val="4"/>
            <w:tcBorders>
              <w:top w:val="nil"/>
              <w:bottom w:val="single" w:sz="4" w:space="0" w:color="auto"/>
              <w:right w:val="single" w:sz="6" w:space="0" w:color="auto"/>
            </w:tcBorders>
            <w:vAlign w:val="center"/>
          </w:tcPr>
          <w:p w:rsidR="005D25D7" w:rsidRPr="00F45554" w:rsidRDefault="005D25D7" w:rsidP="00864C2F">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F45554">
              <w:rPr>
                <w:rFonts w:ascii="Times New Roman" w:eastAsia="Times New Roman" w:hAnsi="Times New Roman"/>
                <w:sz w:val="20"/>
                <w:szCs w:val="20"/>
                <w:lang w:eastAsia="ru-RU"/>
              </w:rPr>
              <w:lastRenderedPageBreak/>
              <w:t xml:space="preserve">Продолжение таблицы </w:t>
            </w:r>
            <w:r w:rsidR="00864C2F" w:rsidRPr="00F45554">
              <w:rPr>
                <w:rFonts w:ascii="Times New Roman" w:eastAsia="Times New Roman" w:hAnsi="Times New Roman"/>
                <w:sz w:val="20"/>
                <w:szCs w:val="20"/>
                <w:lang w:eastAsia="ru-RU"/>
              </w:rPr>
              <w:t>24</w:t>
            </w:r>
          </w:p>
        </w:tc>
      </w:tr>
      <w:tr w:rsidR="005D25D7" w:rsidRPr="00F45554" w:rsidTr="005D25D7">
        <w:trPr>
          <w:trHeight w:val="265"/>
        </w:trPr>
        <w:tc>
          <w:tcPr>
            <w:tcW w:w="10620" w:type="dxa"/>
            <w:tcBorders>
              <w:top w:val="single" w:sz="4" w:space="0" w:color="auto"/>
              <w:left w:val="single" w:sz="4" w:space="0" w:color="auto"/>
              <w:bottom w:val="nil"/>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1</w:t>
            </w:r>
          </w:p>
        </w:tc>
        <w:tc>
          <w:tcPr>
            <w:tcW w:w="1996" w:type="dxa"/>
            <w:gridSpan w:val="2"/>
            <w:tcBorders>
              <w:top w:val="single" w:sz="4" w:space="0" w:color="auto"/>
              <w:left w:val="single" w:sz="6" w:space="0" w:color="auto"/>
              <w:bottom w:val="nil"/>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2</w:t>
            </w:r>
          </w:p>
        </w:tc>
        <w:tc>
          <w:tcPr>
            <w:tcW w:w="2504" w:type="dxa"/>
            <w:tcBorders>
              <w:top w:val="single" w:sz="4" w:space="0" w:color="auto"/>
              <w:left w:val="single" w:sz="6" w:space="0" w:color="auto"/>
              <w:bottom w:val="nil"/>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3</w:t>
            </w:r>
          </w:p>
        </w:tc>
      </w:tr>
      <w:tr w:rsidR="005D25D7" w:rsidRPr="00F45554" w:rsidTr="005D25D7">
        <w:trPr>
          <w:trHeight w:val="265"/>
        </w:trPr>
        <w:tc>
          <w:tcPr>
            <w:tcW w:w="10620" w:type="dxa"/>
            <w:tcBorders>
              <w:top w:val="single" w:sz="4" w:space="0" w:color="auto"/>
              <w:left w:val="single" w:sz="4" w:space="0" w:color="auto"/>
              <w:bottom w:val="nil"/>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996" w:type="dxa"/>
            <w:gridSpan w:val="2"/>
            <w:tcBorders>
              <w:top w:val="single" w:sz="4" w:space="0" w:color="auto"/>
              <w:left w:val="single" w:sz="6" w:space="0" w:color="auto"/>
              <w:bottom w:val="nil"/>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504" w:type="dxa"/>
            <w:tcBorders>
              <w:top w:val="single" w:sz="4" w:space="0" w:color="auto"/>
              <w:left w:val="single" w:sz="6" w:space="0" w:color="auto"/>
              <w:bottom w:val="nil"/>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r>
      <w:tr w:rsidR="005D25D7" w:rsidRPr="00F45554" w:rsidTr="005D25D7">
        <w:trPr>
          <w:trHeight w:val="345"/>
        </w:trPr>
        <w:tc>
          <w:tcPr>
            <w:tcW w:w="10620" w:type="dxa"/>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4. Исходное положение — стоя друг за другом; стоящий сзади ложиться на спину, ноги подтягивает к гру</w:t>
            </w:r>
            <w:r w:rsidRPr="00F45554">
              <w:rPr>
                <w:rFonts w:ascii="Times New Roman" w:eastAsia="Times New Roman" w:hAnsi="Times New Roman"/>
                <w:sz w:val="24"/>
                <w:szCs w:val="24"/>
                <w:lang w:eastAsia="ru-RU"/>
              </w:rPr>
              <w:softHyphen/>
              <w:t>ди; партнер садится ему на ступни; лежащий, выпрямляя ноги, подбрасывает партнера вверх</w:t>
            </w:r>
          </w:p>
        </w:tc>
        <w:tc>
          <w:tcPr>
            <w:tcW w:w="1996" w:type="dxa"/>
            <w:gridSpan w:val="2"/>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 10 раз</w:t>
            </w:r>
          </w:p>
        </w:tc>
        <w:tc>
          <w:tcPr>
            <w:tcW w:w="2504" w:type="dxa"/>
            <w:tcBorders>
              <w:top w:val="nil"/>
              <w:left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1047"/>
        </w:trPr>
        <w:tc>
          <w:tcPr>
            <w:tcW w:w="10620" w:type="dxa"/>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5. Прыжками на одной ноге преодолеть дистанцию, на которой расположены 3 набивных мяча, подобрать их поочередно (возврат спиной вперед); на старте мячи передаются партнеру, он разносит их по точкам (возврат спиной вперед)</w:t>
            </w:r>
          </w:p>
        </w:tc>
        <w:tc>
          <w:tcPr>
            <w:tcW w:w="1996" w:type="dxa"/>
            <w:gridSpan w:val="2"/>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серии</w:t>
            </w:r>
          </w:p>
        </w:tc>
        <w:tc>
          <w:tcPr>
            <w:tcW w:w="2504" w:type="dxa"/>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Первый мяч положить в 3-х метрах от старта, два мяча располагаются через </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м друг от друга. Выполняется в виде эстафеты.</w:t>
            </w:r>
          </w:p>
        </w:tc>
      </w:tr>
      <w:tr w:rsidR="005D25D7" w:rsidRPr="00F45554" w:rsidTr="005D25D7">
        <w:trPr>
          <w:trHeight w:val="335"/>
        </w:trPr>
        <w:tc>
          <w:tcPr>
            <w:tcW w:w="10620" w:type="dxa"/>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6. «Пятерки» играют </w:t>
            </w:r>
            <w:r w:rsidRPr="00F45554">
              <w:rPr>
                <w:rFonts w:ascii="Times New Roman" w:eastAsia="Times New Roman" w:hAnsi="Times New Roman"/>
                <w:iCs/>
                <w:sz w:val="24"/>
                <w:szCs w:val="24"/>
                <w:lang w:eastAsia="ru-RU"/>
              </w:rPr>
              <w:t>в</w:t>
            </w:r>
            <w:r w:rsidRPr="00F45554">
              <w:rPr>
                <w:rFonts w:ascii="Times New Roman" w:eastAsia="Times New Roman" w:hAnsi="Times New Roman"/>
                <w:i/>
                <w:iCs/>
                <w:sz w:val="24"/>
                <w:szCs w:val="24"/>
                <w:lang w:eastAsia="ru-RU"/>
              </w:rPr>
              <w:t xml:space="preserve"> </w:t>
            </w:r>
            <w:r w:rsidRPr="00F45554">
              <w:rPr>
                <w:rFonts w:ascii="Times New Roman" w:eastAsia="Times New Roman" w:hAnsi="Times New Roman"/>
                <w:sz w:val="24"/>
                <w:szCs w:val="24"/>
                <w:lang w:eastAsia="ru-RU"/>
              </w:rPr>
              <w:t>ручной мяч, смена ролей произвольная</w:t>
            </w:r>
          </w:p>
        </w:tc>
        <w:tc>
          <w:tcPr>
            <w:tcW w:w="1996" w:type="dxa"/>
            <w:gridSpan w:val="2"/>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5 мин</w:t>
            </w:r>
          </w:p>
        </w:tc>
        <w:tc>
          <w:tcPr>
            <w:tcW w:w="2504" w:type="dxa"/>
            <w:tcBorders>
              <w:top w:val="nil"/>
              <w:left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Игра на двое ворот</w:t>
            </w:r>
          </w:p>
        </w:tc>
      </w:tr>
      <w:tr w:rsidR="005D25D7" w:rsidRPr="00F45554" w:rsidTr="005D25D7">
        <w:trPr>
          <w:trHeight w:val="346"/>
        </w:trPr>
        <w:tc>
          <w:tcPr>
            <w:tcW w:w="10620" w:type="dxa"/>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7. Игра в баскетбол прыжками на одной ноге, на другой, на двух</w:t>
            </w:r>
          </w:p>
        </w:tc>
        <w:tc>
          <w:tcPr>
            <w:tcW w:w="1996" w:type="dxa"/>
            <w:gridSpan w:val="2"/>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30 с и смена ног</w:t>
            </w:r>
          </w:p>
        </w:tc>
        <w:tc>
          <w:tcPr>
            <w:tcW w:w="2504" w:type="dxa"/>
            <w:tcBorders>
              <w:top w:val="nil"/>
              <w:left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395"/>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8. Игра в баскетбол</w:t>
            </w:r>
          </w:p>
        </w:tc>
        <w:tc>
          <w:tcPr>
            <w:tcW w:w="1996" w:type="dxa"/>
            <w:gridSpan w:val="2"/>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Смена пятерок через 1 мин</w:t>
            </w:r>
          </w:p>
        </w:tc>
        <w:tc>
          <w:tcPr>
            <w:tcW w:w="2504" w:type="dxa"/>
            <w:tcBorders>
              <w:top w:val="nil"/>
              <w:left w:val="single" w:sz="6" w:space="0" w:color="auto"/>
              <w:bottom w:val="nil"/>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395"/>
        </w:trPr>
        <w:tc>
          <w:tcPr>
            <w:tcW w:w="10620" w:type="dxa"/>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F45554">
              <w:rPr>
                <w:rFonts w:ascii="Times New Roman" w:eastAsia="Times New Roman" w:hAnsi="Times New Roman"/>
                <w:b/>
                <w:sz w:val="24"/>
                <w:szCs w:val="24"/>
                <w:lang w:val="en-US" w:eastAsia="ru-RU"/>
              </w:rPr>
              <w:t xml:space="preserve">III. </w:t>
            </w:r>
            <w:r w:rsidRPr="00F45554">
              <w:rPr>
                <w:rFonts w:ascii="Times New Roman" w:eastAsia="Times New Roman" w:hAnsi="Times New Roman"/>
                <w:b/>
                <w:sz w:val="24"/>
                <w:szCs w:val="24"/>
                <w:lang w:eastAsia="ru-RU"/>
              </w:rPr>
              <w:t>Заключительная часть</w:t>
            </w:r>
          </w:p>
        </w:tc>
        <w:tc>
          <w:tcPr>
            <w:tcW w:w="1996" w:type="dxa"/>
            <w:gridSpan w:val="2"/>
            <w:tcBorders>
              <w:top w:val="nil"/>
              <w:left w:val="single" w:sz="6" w:space="0" w:color="auto"/>
              <w:bottom w:val="nil"/>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10 мин</w:t>
            </w:r>
          </w:p>
        </w:tc>
        <w:tc>
          <w:tcPr>
            <w:tcW w:w="2504" w:type="dxa"/>
            <w:tcBorders>
              <w:top w:val="nil"/>
              <w:left w:val="single" w:sz="6" w:space="0" w:color="auto"/>
              <w:bottom w:val="nil"/>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549"/>
        </w:trPr>
        <w:tc>
          <w:tcPr>
            <w:tcW w:w="10620" w:type="dxa"/>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1.Бег</w:t>
            </w:r>
          </w:p>
        </w:tc>
        <w:tc>
          <w:tcPr>
            <w:tcW w:w="1996" w:type="dxa"/>
            <w:gridSpan w:val="2"/>
            <w:tcBorders>
              <w:top w:val="nil"/>
              <w:left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400м</w:t>
            </w:r>
          </w:p>
        </w:tc>
        <w:tc>
          <w:tcPr>
            <w:tcW w:w="2504" w:type="dxa"/>
            <w:tcBorders>
              <w:top w:val="nil"/>
              <w:left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Легкий, восстанавливающий бег</w:t>
            </w:r>
          </w:p>
        </w:tc>
      </w:tr>
      <w:tr w:rsidR="005D25D7" w:rsidRPr="00F45554" w:rsidTr="005D25D7">
        <w:trPr>
          <w:trHeight w:val="360"/>
        </w:trPr>
        <w:tc>
          <w:tcPr>
            <w:tcW w:w="10620" w:type="dxa"/>
            <w:tcBorders>
              <w:top w:val="nil"/>
              <w:left w:val="single" w:sz="6" w:space="0" w:color="auto"/>
              <w:bottom w:val="single" w:sz="4"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Упражнения на растягивание</w:t>
            </w:r>
          </w:p>
        </w:tc>
        <w:tc>
          <w:tcPr>
            <w:tcW w:w="1996" w:type="dxa"/>
            <w:gridSpan w:val="2"/>
            <w:tcBorders>
              <w:top w:val="nil"/>
              <w:left w:val="single" w:sz="6" w:space="0" w:color="auto"/>
              <w:bottom w:val="single" w:sz="4"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5 мин</w:t>
            </w:r>
          </w:p>
        </w:tc>
        <w:tc>
          <w:tcPr>
            <w:tcW w:w="2504" w:type="dxa"/>
            <w:tcBorders>
              <w:top w:val="nil"/>
              <w:left w:val="single" w:sz="6" w:space="0" w:color="auto"/>
              <w:bottom w:val="single" w:sz="4"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bl>
    <w:p w:rsidR="005D25D7" w:rsidRPr="00F45554"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p>
    <w:p w:rsidR="005D25D7" w:rsidRPr="00F45554" w:rsidRDefault="005D25D7" w:rsidP="005D25D7">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F45554">
        <w:rPr>
          <w:rFonts w:ascii="Times New Roman" w:eastAsia="Times New Roman" w:hAnsi="Times New Roman"/>
          <w:sz w:val="24"/>
          <w:szCs w:val="24"/>
          <w:lang w:eastAsia="ru-RU"/>
        </w:rPr>
        <w:br w:type="page"/>
      </w:r>
      <w:r w:rsidRPr="00F45554">
        <w:rPr>
          <w:rFonts w:ascii="Times New Roman" w:eastAsia="Times New Roman" w:hAnsi="Times New Roman"/>
          <w:sz w:val="20"/>
          <w:szCs w:val="20"/>
          <w:lang w:eastAsia="ru-RU"/>
        </w:rPr>
        <w:lastRenderedPageBreak/>
        <w:t xml:space="preserve">Таблица </w:t>
      </w:r>
      <w:r w:rsidR="00864C2F" w:rsidRPr="00F45554">
        <w:rPr>
          <w:rFonts w:ascii="Times New Roman" w:eastAsia="Times New Roman" w:hAnsi="Times New Roman"/>
          <w:sz w:val="20"/>
          <w:szCs w:val="20"/>
          <w:lang w:eastAsia="ru-RU"/>
        </w:rPr>
        <w:t>25</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F45554">
        <w:rPr>
          <w:rFonts w:ascii="Times New Roman" w:eastAsia="Times New Roman" w:hAnsi="Times New Roman"/>
          <w:b/>
          <w:bCs/>
          <w:sz w:val="24"/>
          <w:szCs w:val="24"/>
          <w:lang w:eastAsia="ru-RU"/>
        </w:rPr>
        <w:t>Примерное занятие по технической подготовке</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bl>
      <w:tblPr>
        <w:tblW w:w="15120" w:type="dxa"/>
        <w:tblInd w:w="40" w:type="dxa"/>
        <w:tblLayout w:type="fixed"/>
        <w:tblCellMar>
          <w:left w:w="40" w:type="dxa"/>
          <w:right w:w="40" w:type="dxa"/>
        </w:tblCellMar>
        <w:tblLook w:val="0000"/>
      </w:tblPr>
      <w:tblGrid>
        <w:gridCol w:w="10620"/>
        <w:gridCol w:w="1980"/>
        <w:gridCol w:w="2520"/>
      </w:tblGrid>
      <w:tr w:rsidR="005D25D7" w:rsidRPr="00F45554" w:rsidTr="005D25D7">
        <w:trPr>
          <w:trHeight w:val="566"/>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Содержание занятия</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Дозировка</w:t>
            </w:r>
          </w:p>
        </w:tc>
        <w:tc>
          <w:tcPr>
            <w:tcW w:w="25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lang w:eastAsia="ru-RU"/>
              </w:rPr>
            </w:pPr>
            <w:r w:rsidRPr="00F45554">
              <w:rPr>
                <w:rFonts w:ascii="Times New Roman" w:eastAsia="Times New Roman" w:hAnsi="Times New Roman"/>
                <w:b/>
                <w:lang w:eastAsia="ru-RU"/>
              </w:rPr>
              <w:t>Методические указания (цель, задачи, организация)</w:t>
            </w:r>
          </w:p>
        </w:tc>
      </w:tr>
      <w:tr w:rsidR="005D25D7" w:rsidRPr="00F45554" w:rsidTr="005D25D7">
        <w:trPr>
          <w:trHeight w:val="269"/>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lang w:eastAsia="ru-RU"/>
              </w:rPr>
              <w:t>1</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2</w:t>
            </w:r>
          </w:p>
        </w:tc>
        <w:tc>
          <w:tcPr>
            <w:tcW w:w="25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3</w:t>
            </w:r>
          </w:p>
        </w:tc>
      </w:tr>
      <w:tr w:rsidR="005D25D7" w:rsidRPr="00F45554" w:rsidTr="005D25D7">
        <w:trPr>
          <w:trHeight w:val="278"/>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F45554">
              <w:rPr>
                <w:rFonts w:ascii="Times New Roman" w:eastAsia="Times New Roman" w:hAnsi="Times New Roman"/>
                <w:b/>
                <w:sz w:val="24"/>
                <w:szCs w:val="24"/>
                <w:lang w:val="en-US" w:eastAsia="ru-RU"/>
              </w:rPr>
              <w:t xml:space="preserve">I. </w:t>
            </w:r>
            <w:r w:rsidRPr="00F45554">
              <w:rPr>
                <w:rFonts w:ascii="Times New Roman" w:eastAsia="Times New Roman" w:hAnsi="Times New Roman"/>
                <w:b/>
                <w:sz w:val="24"/>
                <w:szCs w:val="24"/>
                <w:lang w:eastAsia="ru-RU"/>
              </w:rPr>
              <w:t>Подготовительная часть</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20 мин</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278"/>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 Построение, объяснение содержания занятия</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мин</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2141"/>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Специально-подготовительные и подводящие упражнения без коньков (вне льда):</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ходьба в полуприседе, в полном приседе;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ходьба спиной вперед;</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прыжки на двух ногах спиной вперед;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попеременное перемещение общего центра массы тела с правой ноги на левую, с пятки на носок в положении основной стойки хоккеиста;</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прыжковая имитация бега на коньках без продвижения вперед;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то же с продвижением вперед.</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5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30с</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30с</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30с</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30с</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30с</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1872"/>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3. Подводящие упражнения на коньках, вне льда (на резиновой дорожке):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ходьба переступанием левым и правым боком;</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ходьба с выпадами;</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ходьба спиной вперед;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перемещение клюшки, находящейся в двух руках, вверх, вниз, вправо, влево;</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перешагивание через рукоятку клюшки вперед и назад;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вращательные движения клюшкой, хватом одной рукой за середину рукоятки.</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30с</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30с</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30с</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288"/>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4. Бег широким скользящим шагом (без шайб).</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мин</w:t>
            </w:r>
          </w:p>
        </w:tc>
        <w:tc>
          <w:tcPr>
            <w:tcW w:w="25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Темп ниже среднего</w:t>
            </w:r>
          </w:p>
        </w:tc>
      </w:tr>
      <w:tr w:rsidR="005D25D7" w:rsidRPr="00F45554" w:rsidTr="005D25D7">
        <w:trPr>
          <w:trHeight w:val="278"/>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5. Катание по периметру площадки с шайбами</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мин</w:t>
            </w:r>
          </w:p>
        </w:tc>
        <w:tc>
          <w:tcPr>
            <w:tcW w:w="25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278"/>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F45554">
              <w:rPr>
                <w:rFonts w:ascii="Times New Roman" w:eastAsia="Times New Roman" w:hAnsi="Times New Roman"/>
                <w:b/>
                <w:sz w:val="24"/>
                <w:szCs w:val="24"/>
                <w:lang w:val="en-US" w:eastAsia="ru-RU"/>
              </w:rPr>
              <w:t xml:space="preserve">II. </w:t>
            </w:r>
            <w:r w:rsidRPr="00F45554">
              <w:rPr>
                <w:rFonts w:ascii="Times New Roman" w:eastAsia="Times New Roman" w:hAnsi="Times New Roman"/>
                <w:b/>
                <w:sz w:val="24"/>
                <w:szCs w:val="24"/>
                <w:lang w:eastAsia="ru-RU"/>
              </w:rPr>
              <w:t>Основная часть</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65 мин</w:t>
            </w:r>
          </w:p>
        </w:tc>
        <w:tc>
          <w:tcPr>
            <w:tcW w:w="25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826"/>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 Бег на коньках широким скользящим шагом по периметру площадки:</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по часовой стрелке;</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против часовой стрелки.</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З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мин</w:t>
            </w:r>
          </w:p>
        </w:tc>
        <w:tc>
          <w:tcPr>
            <w:tcW w:w="25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Темп средний</w:t>
            </w:r>
          </w:p>
        </w:tc>
      </w:tr>
      <w:tr w:rsidR="005D25D7" w:rsidRPr="00F45554" w:rsidTr="005D25D7">
        <w:trPr>
          <w:trHeight w:val="1213"/>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Комплекс упражнений для обучения технике передвижения спиной вперед по прямой, не отрывая коньков ото льда, конькобежная подготовка:</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15 мин</w:t>
            </w:r>
          </w:p>
        </w:tc>
        <w:tc>
          <w:tcPr>
            <w:tcW w:w="25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Толчковое движение должно выполняться не носковой частью, а всей плоскостью внутреннего ребра конька.</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bl>
    <w:p w:rsidR="005D25D7" w:rsidRPr="00F45554" w:rsidRDefault="005D25D7" w:rsidP="005D25D7">
      <w:pPr>
        <w:widowControl w:val="0"/>
        <w:shd w:val="clear" w:color="auto" w:fill="FFFFFF"/>
        <w:autoSpaceDE w:val="0"/>
        <w:autoSpaceDN w:val="0"/>
        <w:adjustRightInd w:val="0"/>
        <w:spacing w:after="0" w:line="264" w:lineRule="exact"/>
        <w:ind w:right="34" w:firstLine="547"/>
        <w:jc w:val="both"/>
        <w:rPr>
          <w:rFonts w:ascii="Times New Roman" w:eastAsia="Times New Roman" w:hAnsi="Times New Roman"/>
          <w:sz w:val="24"/>
          <w:szCs w:val="24"/>
          <w:lang w:eastAsia="ru-RU"/>
        </w:rPr>
      </w:pPr>
    </w:p>
    <w:p w:rsidR="005D25D7" w:rsidRPr="00F45554" w:rsidRDefault="005D25D7" w:rsidP="005D25D7">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F45554">
        <w:rPr>
          <w:rFonts w:ascii="Times New Roman" w:eastAsia="Times New Roman" w:hAnsi="Times New Roman"/>
          <w:sz w:val="20"/>
          <w:szCs w:val="20"/>
          <w:lang w:eastAsia="ru-RU"/>
        </w:rPr>
        <w:lastRenderedPageBreak/>
        <w:t xml:space="preserve">Продолжение таблицы </w:t>
      </w:r>
      <w:r w:rsidR="00864C2F" w:rsidRPr="00F45554">
        <w:rPr>
          <w:rFonts w:ascii="Times New Roman" w:eastAsia="Times New Roman" w:hAnsi="Times New Roman"/>
          <w:sz w:val="20"/>
          <w:szCs w:val="20"/>
          <w:lang w:eastAsia="ru-RU"/>
        </w:rPr>
        <w:t>25</w:t>
      </w:r>
    </w:p>
    <w:p w:rsidR="005D25D7" w:rsidRPr="00F45554" w:rsidRDefault="005D25D7" w:rsidP="005D25D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tbl>
      <w:tblPr>
        <w:tblW w:w="15120" w:type="dxa"/>
        <w:tblInd w:w="40" w:type="dxa"/>
        <w:tblLayout w:type="fixed"/>
        <w:tblCellMar>
          <w:left w:w="40" w:type="dxa"/>
          <w:right w:w="40" w:type="dxa"/>
        </w:tblCellMar>
        <w:tblLook w:val="0000"/>
      </w:tblPr>
      <w:tblGrid>
        <w:gridCol w:w="10620"/>
        <w:gridCol w:w="1980"/>
        <w:gridCol w:w="2520"/>
      </w:tblGrid>
      <w:tr w:rsidR="005D25D7" w:rsidRPr="00F45554" w:rsidTr="005D25D7">
        <w:trPr>
          <w:trHeight w:val="298"/>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lang w:eastAsia="ru-RU"/>
              </w:rPr>
              <w:t>1</w:t>
            </w:r>
          </w:p>
        </w:tc>
        <w:tc>
          <w:tcPr>
            <w:tcW w:w="198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3"/>
                <w:szCs w:val="23"/>
                <w:lang w:eastAsia="ru-RU"/>
              </w:rPr>
              <w:t>2</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3"/>
                <w:szCs w:val="23"/>
                <w:lang w:eastAsia="ru-RU"/>
              </w:rPr>
              <w:t>3</w:t>
            </w:r>
          </w:p>
        </w:tc>
      </w:tr>
      <w:tr w:rsidR="005D25D7" w:rsidRPr="00F45554" w:rsidTr="005D25D7">
        <w:trPr>
          <w:trHeight w:val="806"/>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 xml:space="preserve">— передвижение на двух ногах спиной вперед с помощью партнера, который двигается лицом вперед, при этом оба партнера держатся за клюшку. Смена позиций через каждые 30 с;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 то же, но с варьированием основной стойки;</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5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2 мин</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1613"/>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 передвижение на двух ногах спиной вперед с помощью партнера, который везет за собой игрока. При этом оба партнера держатся за две клюшки. Смена позиций через каждые 30 с;</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скольжение спиной вперед без отрыва коньков от льда за счет переменного перемещения общего центра массы тела назад в левую и правую стороны.</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3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5 мин</w:t>
            </w:r>
          </w:p>
        </w:tc>
        <w:tc>
          <w:tcPr>
            <w:tcW w:w="25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Сила толчка будет заметно больше, если своевременно перед толчком общий центр массы будет перемещен на толчковую ногу</w:t>
            </w:r>
          </w:p>
        </w:tc>
      </w:tr>
      <w:tr w:rsidR="005D25D7" w:rsidRPr="00F45554" w:rsidTr="005D25D7">
        <w:trPr>
          <w:trHeight w:val="2170"/>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3. Комплекс упражнений для обучения широкому ведению шайбы с перекладыванием клюшки вперед-назад:</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широкое ведение шайбы с перекладыванием клюшки слева-направо (стоя на месте);</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то же, но в движении;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широкое ведение шайбы с перекладыванием клюшки по диагонали (стоя на месте);</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то же, но в движении;</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 широкое ведение шайбы с перекладыванием клюшки вперед-назад (стоя на месте);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то же, но в движении.</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15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2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2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2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2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2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5 мин</w:t>
            </w:r>
          </w:p>
        </w:tc>
        <w:tc>
          <w:tcPr>
            <w:tcW w:w="25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Ведение шайбы должно быть плавное Ведение шайбы плавное</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F45554" w:rsidTr="005D25D7">
        <w:trPr>
          <w:trHeight w:val="674"/>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 xml:space="preserve">4. Передача и прием шайбы в парах, партнеры стоят лицом друг к другу вдоль боковых бортов на расстоянии: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 xml:space="preserve">-10м;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-20м.</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10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5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5 мин</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845"/>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5. Броски шайбы с длинным замахом с «неудобной» стороны, игроки располагаются вдоль бокового борта на расстоянии: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 5 м от борта;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10 мот борта.</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10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3"/>
                <w:szCs w:val="23"/>
                <w:lang w:eastAsia="ru-RU"/>
              </w:rPr>
            </w:pPr>
            <w:r w:rsidRPr="00F45554">
              <w:rPr>
                <w:rFonts w:ascii="Times New Roman" w:eastAsia="Times New Roman" w:hAnsi="Times New Roman"/>
                <w:sz w:val="23"/>
                <w:szCs w:val="23"/>
                <w:lang w:eastAsia="ru-RU"/>
              </w:rPr>
              <w:t>5 мин</w:t>
            </w:r>
          </w:p>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5 мин</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547"/>
        </w:trPr>
        <w:tc>
          <w:tcPr>
            <w:tcW w:w="106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6. Двусторонняя игра </w:t>
            </w:r>
          </w:p>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надвое ворот в трех зонах</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10 мин</w:t>
            </w:r>
          </w:p>
        </w:tc>
        <w:tc>
          <w:tcPr>
            <w:tcW w:w="252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Акцентировать внимание на передачи и броски с «неудобной» стороны</w:t>
            </w:r>
          </w:p>
        </w:tc>
      </w:tr>
      <w:tr w:rsidR="005D25D7" w:rsidRPr="00F45554" w:rsidTr="005D25D7">
        <w:trPr>
          <w:trHeight w:val="278"/>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F45554">
              <w:rPr>
                <w:rFonts w:ascii="Times New Roman" w:eastAsia="Times New Roman" w:hAnsi="Times New Roman"/>
                <w:b/>
                <w:sz w:val="24"/>
                <w:szCs w:val="24"/>
                <w:lang w:val="en-US" w:eastAsia="ru-RU"/>
              </w:rPr>
              <w:t xml:space="preserve">III. </w:t>
            </w:r>
            <w:r w:rsidRPr="00F45554">
              <w:rPr>
                <w:rFonts w:ascii="Times New Roman" w:eastAsia="Times New Roman" w:hAnsi="Times New Roman"/>
                <w:b/>
                <w:sz w:val="24"/>
                <w:szCs w:val="24"/>
                <w:lang w:eastAsia="ru-RU"/>
              </w:rPr>
              <w:t>Заключительная часть</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3"/>
                <w:szCs w:val="23"/>
                <w:lang w:eastAsia="ru-RU"/>
              </w:rPr>
              <w:t>5 мин</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288"/>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 Передвижение по периметру площадки широким скользящим шагом</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3 мин</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278"/>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Передвижение по периметру площадки спиной вперед</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1 мин</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5D25D7" w:rsidRPr="00F45554" w:rsidTr="005D25D7">
        <w:trPr>
          <w:trHeight w:val="307"/>
        </w:trPr>
        <w:tc>
          <w:tcPr>
            <w:tcW w:w="106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3. Подведение итогов занятия</w:t>
            </w:r>
          </w:p>
        </w:tc>
        <w:tc>
          <w:tcPr>
            <w:tcW w:w="1980"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F45554">
              <w:rPr>
                <w:rFonts w:ascii="Times New Roman" w:eastAsia="Times New Roman" w:hAnsi="Times New Roman"/>
                <w:sz w:val="23"/>
                <w:szCs w:val="23"/>
                <w:lang w:eastAsia="ru-RU"/>
              </w:rPr>
              <w:t>1 мин</w:t>
            </w:r>
          </w:p>
        </w:tc>
        <w:tc>
          <w:tcPr>
            <w:tcW w:w="2520" w:type="dxa"/>
            <w:tcBorders>
              <w:top w:val="single" w:sz="6" w:space="0" w:color="auto"/>
              <w:left w:val="single" w:sz="6" w:space="0" w:color="auto"/>
              <w:bottom w:val="single" w:sz="6" w:space="0" w:color="auto"/>
              <w:right w:val="single" w:sz="6" w:space="0" w:color="auto"/>
            </w:tcBorders>
          </w:tcPr>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bl>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sectPr w:rsidR="005D25D7" w:rsidRPr="00F45554" w:rsidSect="005D25D7">
          <w:pgSz w:w="16834" w:h="11909" w:orient="landscape" w:code="9"/>
          <w:pgMar w:top="192" w:right="1134" w:bottom="540" w:left="1134" w:header="143" w:footer="47" w:gutter="0"/>
          <w:cols w:space="60"/>
          <w:noEndnote/>
          <w:docGrid w:linePitch="272"/>
        </w:sectPr>
      </w:pPr>
    </w:p>
    <w:p w:rsidR="005D25D7" w:rsidRPr="00F45554"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b/>
          <w:bCs/>
          <w:kern w:val="32"/>
          <w:sz w:val="24"/>
          <w:szCs w:val="24"/>
          <w:lang w:eastAsia="ru-RU"/>
        </w:rPr>
      </w:pPr>
      <w:bookmarkStart w:id="15" w:name="_Toc223860527"/>
      <w:r w:rsidRPr="00F45554">
        <w:rPr>
          <w:rFonts w:ascii="Times New Roman" w:eastAsia="Times New Roman" w:hAnsi="Times New Roman"/>
          <w:b/>
          <w:bCs/>
          <w:kern w:val="32"/>
          <w:sz w:val="24"/>
          <w:szCs w:val="24"/>
          <w:lang w:eastAsia="ru-RU"/>
        </w:rPr>
        <w:lastRenderedPageBreak/>
        <w:t>3.</w:t>
      </w:r>
      <w:r w:rsidR="00CC43B3" w:rsidRPr="00F45554">
        <w:rPr>
          <w:rFonts w:ascii="Times New Roman" w:eastAsia="Times New Roman" w:hAnsi="Times New Roman"/>
          <w:b/>
          <w:bCs/>
          <w:kern w:val="32"/>
          <w:sz w:val="24"/>
          <w:szCs w:val="24"/>
          <w:lang w:eastAsia="ru-RU"/>
        </w:rPr>
        <w:t>6.</w:t>
      </w:r>
      <w:r w:rsidR="00F45554" w:rsidRPr="00F45554">
        <w:rPr>
          <w:rFonts w:ascii="Times New Roman" w:eastAsia="Times New Roman" w:hAnsi="Times New Roman"/>
          <w:b/>
          <w:bCs/>
          <w:kern w:val="32"/>
          <w:sz w:val="24"/>
          <w:szCs w:val="24"/>
          <w:lang w:eastAsia="ru-RU"/>
        </w:rPr>
        <w:t>2.  Планирование и содержание занятий в тренировочных группах начальной специализации</w:t>
      </w:r>
      <w:bookmarkEnd w:id="15"/>
    </w:p>
    <w:p w:rsidR="005D25D7" w:rsidRPr="00F45554" w:rsidRDefault="005D25D7" w:rsidP="005D25D7">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 тренировочных группах 1-го, 2-го годов подготовки юные хоккеисты  проходят этап начальной специализации. Практически в эти годы закладываются основы спортив</w:t>
      </w:r>
      <w:r w:rsidRPr="00F45554">
        <w:rPr>
          <w:rFonts w:ascii="Times New Roman" w:eastAsia="Times New Roman" w:hAnsi="Times New Roman"/>
          <w:sz w:val="24"/>
          <w:szCs w:val="24"/>
          <w:lang w:eastAsia="ru-RU"/>
        </w:rPr>
        <w:softHyphen/>
        <w:t>но-технического мастерства. Вместе с тем важное место продолжает занимать общефизическая подготовка, обеспечивающая всестороннее гармоническое развитие организма, повышение его функциональных возможностей. Игровой метод занятий, эстафеты, игры, различные формы соревнований продолжают занимать существенное место в этом процессе.</w:t>
      </w:r>
    </w:p>
    <w:p w:rsidR="005D25D7" w:rsidRPr="00F45554" w:rsidRDefault="005D25D7" w:rsidP="005D25D7">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Основными задачами групп начальной специализации  являются:</w:t>
      </w:r>
    </w:p>
    <w:p w:rsidR="005D25D7" w:rsidRPr="00F45554" w:rsidRDefault="005D25D7" w:rsidP="00071BB5">
      <w:pPr>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дальнейшее повышение уровня всестороннего физического развития, совершенствование основных физических и морально-волевых качеств;</w:t>
      </w:r>
    </w:p>
    <w:p w:rsidR="005D25D7" w:rsidRPr="00F45554" w:rsidRDefault="005D25D7" w:rsidP="00071BB5">
      <w:pPr>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обучение и закрепление техники хоккея, обучение основам групповой тактики игры;</w:t>
      </w:r>
    </w:p>
    <w:p w:rsidR="005D25D7" w:rsidRPr="00F45554" w:rsidRDefault="005D25D7" w:rsidP="00071BB5">
      <w:pPr>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освоение игровой деятельности;</w:t>
      </w:r>
    </w:p>
    <w:p w:rsidR="005D25D7" w:rsidRPr="00F45554" w:rsidRDefault="005D25D7" w:rsidP="00071BB5">
      <w:pPr>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выполнение юношеского разряда по хоккею;</w:t>
      </w:r>
    </w:p>
    <w:p w:rsidR="005D25D7" w:rsidRPr="00F45554" w:rsidRDefault="005D25D7" w:rsidP="00071BB5">
      <w:pPr>
        <w:widowControl w:val="0"/>
        <w:numPr>
          <w:ilvl w:val="0"/>
          <w:numId w:val="10"/>
        </w:numPr>
        <w:shd w:val="clear" w:color="auto" w:fill="FFFFFF"/>
        <w:autoSpaceDE w:val="0"/>
        <w:autoSpaceDN w:val="0"/>
        <w:adjustRightInd w:val="0"/>
        <w:spacing w:after="0" w:line="240" w:lineRule="auto"/>
        <w:ind w:left="22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овладение простейшими теоретическими знаниями по методике хоккея и правилам игры.</w:t>
      </w:r>
    </w:p>
    <w:p w:rsidR="005D25D7" w:rsidRPr="00F45554" w:rsidRDefault="005D25D7" w:rsidP="005D25D7">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Ведущую роль на этапе начальной специализации выполняют показатели общей и специальной физической подготовленности, физического развития и тех качеств, характер которых определяет успех в двигательной деятельности, т.е. степень и темпы развития быстроты, силы и скоростно-силовых качеств. Показатели технического мастерства на этапе начальной специализации определяют успешность игровой деятельности в меньшей степени. Однако следует учитывать, что установка на достижение высоких спортивных результатов в детском возрасте носит характер отдаленной перспективы, а этот возраст является наиболее благоприятным для освоения различных навыков и элементов техники хоккея.</w:t>
      </w:r>
    </w:p>
    <w:p w:rsidR="005D25D7" w:rsidRPr="00F45554" w:rsidRDefault="005D25D7" w:rsidP="005D25D7">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Отбор юных хоккеистов и контроль за их подготовленностью является одним из наиболее важных элементов в работе детского тренера. Основой отбора и контроля подготовленности юных хоккеистов являются контрольные испытания (тесты).</w:t>
      </w:r>
    </w:p>
    <w:p w:rsidR="005D25D7" w:rsidRPr="00F45554"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Перевод из одной тренировочной группы начальной специализации в другую следует на основании комплексной оценки выполнения нормативных требований. Для перевода необходимо:</w:t>
      </w:r>
    </w:p>
    <w:p w:rsidR="005D25D7" w:rsidRPr="00F45554" w:rsidRDefault="005D25D7" w:rsidP="005D25D7">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 Уметь применять основные приемы техники в упражнениях и играх.</w:t>
      </w:r>
    </w:p>
    <w:p w:rsidR="005D25D7" w:rsidRPr="00F45554" w:rsidRDefault="005D25D7" w:rsidP="005D25D7">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 Выполнить контрольные нормативы по физической и технической подготовке.</w:t>
      </w:r>
    </w:p>
    <w:p w:rsidR="00DF6497" w:rsidRPr="00F45554" w:rsidRDefault="00DF6497" w:rsidP="005D25D7">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p>
    <w:p w:rsidR="005D25D7" w:rsidRPr="00F45554" w:rsidRDefault="005D25D7" w:rsidP="005D25D7">
      <w:pPr>
        <w:keepNext/>
        <w:widowControl w:val="0"/>
        <w:autoSpaceDE w:val="0"/>
        <w:autoSpaceDN w:val="0"/>
        <w:adjustRightInd w:val="0"/>
        <w:spacing w:after="0" w:line="240" w:lineRule="auto"/>
        <w:ind w:right="-141"/>
        <w:outlineLvl w:val="1"/>
        <w:rPr>
          <w:rFonts w:ascii="Times New Roman" w:eastAsia="Times New Roman" w:hAnsi="Times New Roman"/>
          <w:b/>
          <w:bCs/>
          <w:iCs/>
          <w:sz w:val="24"/>
          <w:szCs w:val="24"/>
          <w:lang w:eastAsia="ru-RU"/>
        </w:rPr>
      </w:pPr>
      <w:bookmarkStart w:id="16" w:name="_Toc223860530"/>
      <w:r w:rsidRPr="00F45554">
        <w:rPr>
          <w:rFonts w:ascii="Times New Roman" w:eastAsia="Times New Roman" w:hAnsi="Times New Roman"/>
          <w:b/>
          <w:bCs/>
          <w:iCs/>
          <w:sz w:val="24"/>
          <w:szCs w:val="24"/>
          <w:lang w:eastAsia="ru-RU"/>
        </w:rPr>
        <w:t>3.</w:t>
      </w:r>
      <w:r w:rsidR="00CC43B3" w:rsidRPr="00F45554">
        <w:rPr>
          <w:rFonts w:ascii="Times New Roman" w:eastAsia="Times New Roman" w:hAnsi="Times New Roman"/>
          <w:b/>
          <w:bCs/>
          <w:iCs/>
          <w:sz w:val="24"/>
          <w:szCs w:val="24"/>
          <w:lang w:eastAsia="ru-RU"/>
        </w:rPr>
        <w:t>6.</w:t>
      </w:r>
      <w:r w:rsidRPr="00F45554">
        <w:rPr>
          <w:rFonts w:ascii="Times New Roman" w:eastAsia="Times New Roman" w:hAnsi="Times New Roman"/>
          <w:b/>
          <w:bCs/>
          <w:iCs/>
          <w:sz w:val="24"/>
          <w:szCs w:val="24"/>
          <w:lang w:eastAsia="ru-RU"/>
        </w:rPr>
        <w:t xml:space="preserve">2.1. </w:t>
      </w:r>
      <w:r w:rsidRPr="00F45554">
        <w:rPr>
          <w:rFonts w:ascii="Times New Roman" w:eastAsia="Times New Roman" w:hAnsi="Times New Roman"/>
          <w:b/>
          <w:sz w:val="24"/>
          <w:szCs w:val="24"/>
          <w:lang w:eastAsia="ru-RU"/>
        </w:rPr>
        <w:t>Распределение тренировочной нагрузки</w:t>
      </w:r>
      <w:r w:rsidRPr="00F45554">
        <w:rPr>
          <w:rFonts w:ascii="Times New Roman" w:eastAsia="Times New Roman" w:hAnsi="Times New Roman"/>
          <w:b/>
          <w:bCs/>
          <w:iCs/>
          <w:sz w:val="24"/>
          <w:szCs w:val="24"/>
          <w:lang w:eastAsia="ru-RU"/>
        </w:rPr>
        <w:t xml:space="preserve"> для ТГ начальной специализации</w:t>
      </w:r>
      <w:bookmarkEnd w:id="16"/>
    </w:p>
    <w:p w:rsidR="005D25D7" w:rsidRPr="00F45554" w:rsidRDefault="005D25D7" w:rsidP="005D25D7">
      <w:pPr>
        <w:shd w:val="clear" w:color="auto" w:fill="FFFFFF"/>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При планировании тренировочных занятий с юными хоккеистами необходимо руководствоваться годовыми планами-графиками распределения тренировочных часов по месяцам и видам подготовки (табл. </w:t>
      </w:r>
      <w:r w:rsidR="00F45554" w:rsidRPr="00F45554">
        <w:rPr>
          <w:rFonts w:ascii="Times New Roman" w:eastAsia="Times New Roman" w:hAnsi="Times New Roman"/>
          <w:sz w:val="24"/>
          <w:szCs w:val="24"/>
          <w:lang w:eastAsia="ru-RU"/>
        </w:rPr>
        <w:t>26</w:t>
      </w:r>
      <w:r w:rsidR="00F45554">
        <w:rPr>
          <w:rFonts w:ascii="Times New Roman" w:eastAsia="Times New Roman" w:hAnsi="Times New Roman"/>
          <w:sz w:val="24"/>
          <w:szCs w:val="24"/>
          <w:lang w:eastAsia="ru-RU"/>
        </w:rPr>
        <w:t>,27</w:t>
      </w:r>
      <w:r w:rsidRPr="00F45554">
        <w:rPr>
          <w:rFonts w:ascii="Times New Roman" w:eastAsia="Times New Roman" w:hAnsi="Times New Roman"/>
          <w:sz w:val="24"/>
          <w:szCs w:val="24"/>
          <w:lang w:eastAsia="ru-RU"/>
        </w:rPr>
        <w:t>).</w:t>
      </w:r>
    </w:p>
    <w:p w:rsidR="00DF6497" w:rsidRPr="00F45554" w:rsidRDefault="005D25D7" w:rsidP="00DF649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Распределение тренировочных часов по видам подготовки в течение года может несколько изменяться в </w:t>
      </w:r>
      <w:r w:rsidRPr="00F45554">
        <w:rPr>
          <w:rFonts w:ascii="Times New Roman" w:eastAsia="Times New Roman" w:hAnsi="Times New Roman"/>
          <w:iCs/>
          <w:sz w:val="24"/>
          <w:szCs w:val="24"/>
          <w:lang w:eastAsia="ru-RU"/>
        </w:rPr>
        <w:t>зависимости от климатических условий, сроков выезда в спортивно-оздоровительные лагеря, а также</w:t>
      </w:r>
      <w:r w:rsidRPr="00F45554">
        <w:rPr>
          <w:rFonts w:ascii="Times New Roman" w:eastAsia="Times New Roman" w:hAnsi="Times New Roman"/>
          <w:i/>
          <w:iCs/>
          <w:sz w:val="24"/>
          <w:szCs w:val="24"/>
          <w:lang w:eastAsia="ru-RU"/>
        </w:rPr>
        <w:t xml:space="preserve"> </w:t>
      </w:r>
      <w:r w:rsidRPr="00F45554">
        <w:rPr>
          <w:rFonts w:ascii="Times New Roman" w:eastAsia="Times New Roman" w:hAnsi="Times New Roman"/>
          <w:sz w:val="24"/>
          <w:szCs w:val="24"/>
          <w:lang w:eastAsia="ru-RU"/>
        </w:rPr>
        <w:t>счетом уровня подготовленности юных хоккеистов.</w:t>
      </w:r>
      <w:r w:rsidR="00DF6497" w:rsidRPr="00F45554">
        <w:rPr>
          <w:rFonts w:ascii="Times New Roman" w:eastAsia="Times New Roman" w:hAnsi="Times New Roman"/>
          <w:sz w:val="24"/>
          <w:szCs w:val="24"/>
          <w:lang w:eastAsia="ru-RU"/>
        </w:rPr>
        <w:t xml:space="preserve"> При планировании тренировочных нагрузок необходимо учитывать также закономерности периодизации спортивной тренировки, значимость которых из года в год повышается.</w:t>
      </w:r>
    </w:p>
    <w:p w:rsidR="005D25D7" w:rsidRPr="00F4555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F4555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6"/>
          <w:szCs w:val="26"/>
          <w:lang w:eastAsia="ru-RU"/>
        </w:rPr>
        <w:sectPr w:rsidR="005D25D7" w:rsidRPr="00F45554" w:rsidSect="005D25D7">
          <w:pgSz w:w="11909" w:h="16834" w:code="9"/>
          <w:pgMar w:top="964" w:right="851" w:bottom="1134" w:left="1701" w:header="720" w:footer="720" w:gutter="0"/>
          <w:cols w:space="60"/>
          <w:noEndnote/>
          <w:docGrid w:linePitch="272"/>
        </w:sectPr>
      </w:pPr>
    </w:p>
    <w:p w:rsidR="00864C2F" w:rsidRPr="00F45554" w:rsidRDefault="005D25D7" w:rsidP="00864C2F">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lastRenderedPageBreak/>
        <w:t xml:space="preserve">План-график распределения </w:t>
      </w:r>
      <w:r w:rsidR="00DF6497" w:rsidRPr="00F45554">
        <w:rPr>
          <w:rFonts w:ascii="Times New Roman" w:eastAsia="Times New Roman" w:hAnsi="Times New Roman"/>
          <w:b/>
          <w:sz w:val="26"/>
          <w:szCs w:val="26"/>
          <w:lang w:eastAsia="ru-RU"/>
        </w:rPr>
        <w:t>тренировочной</w:t>
      </w:r>
      <w:r w:rsidRPr="00F45554">
        <w:rPr>
          <w:rFonts w:ascii="Times New Roman" w:eastAsia="Times New Roman" w:hAnsi="Times New Roman"/>
          <w:b/>
          <w:sz w:val="26"/>
          <w:szCs w:val="26"/>
          <w:lang w:eastAsia="ru-RU"/>
        </w:rPr>
        <w:t xml:space="preserve"> нагрузки для групп тренировочного этапа </w:t>
      </w:r>
      <w:r w:rsidR="00DF6497" w:rsidRPr="00F45554">
        <w:rPr>
          <w:rFonts w:ascii="Times New Roman" w:eastAsia="Times New Roman" w:hAnsi="Times New Roman"/>
          <w:b/>
          <w:sz w:val="26"/>
          <w:szCs w:val="26"/>
          <w:lang w:eastAsia="ru-RU"/>
        </w:rPr>
        <w:t>период базовой подготовки</w:t>
      </w:r>
      <w:r w:rsidRPr="00F45554">
        <w:rPr>
          <w:rFonts w:ascii="Times New Roman" w:eastAsia="Times New Roman" w:hAnsi="Times New Roman"/>
          <w:b/>
          <w:sz w:val="26"/>
          <w:szCs w:val="26"/>
          <w:lang w:eastAsia="ru-RU"/>
        </w:rPr>
        <w:t xml:space="preserve"> </w:t>
      </w:r>
      <w:r w:rsidR="00DF6497" w:rsidRPr="00F45554">
        <w:rPr>
          <w:rFonts w:ascii="Times New Roman" w:eastAsia="Times New Roman" w:hAnsi="Times New Roman"/>
          <w:b/>
          <w:sz w:val="26"/>
          <w:szCs w:val="26"/>
          <w:lang w:eastAsia="ru-RU"/>
        </w:rPr>
        <w:t>1-го года</w:t>
      </w:r>
      <w:r w:rsidRPr="00F45554">
        <w:rPr>
          <w:rFonts w:ascii="Times New Roman" w:eastAsia="Times New Roman" w:hAnsi="Times New Roman"/>
          <w:b/>
          <w:sz w:val="26"/>
          <w:szCs w:val="26"/>
          <w:lang w:eastAsia="ru-RU"/>
        </w:rPr>
        <w:t xml:space="preserve"> обучения</w:t>
      </w:r>
    </w:p>
    <w:p w:rsidR="00EC6004" w:rsidRPr="00F45554" w:rsidRDefault="005D25D7" w:rsidP="00864C2F">
      <w:pPr>
        <w:widowControl w:val="0"/>
        <w:shd w:val="clear" w:color="auto" w:fill="FFFFFF"/>
        <w:autoSpaceDE w:val="0"/>
        <w:autoSpaceDN w:val="0"/>
        <w:adjustRightInd w:val="0"/>
        <w:spacing w:after="0" w:line="264" w:lineRule="exact"/>
        <w:ind w:right="34" w:firstLine="547"/>
        <w:jc w:val="right"/>
        <w:rPr>
          <w:rFonts w:ascii="Times New Roman" w:eastAsia="Times New Roman" w:hAnsi="Times New Roman"/>
          <w:sz w:val="12"/>
          <w:szCs w:val="12"/>
          <w:lang w:eastAsia="ru-RU"/>
        </w:rPr>
      </w:pPr>
      <w:r w:rsidRPr="00F45554">
        <w:rPr>
          <w:rFonts w:ascii="Times New Roman" w:eastAsia="Times New Roman" w:hAnsi="Times New Roman"/>
          <w:b/>
          <w:sz w:val="20"/>
          <w:szCs w:val="20"/>
          <w:lang w:eastAsia="ru-RU"/>
        </w:rPr>
        <w:t xml:space="preserve"> </w:t>
      </w:r>
      <w:r w:rsidR="00864C2F" w:rsidRPr="00F45554">
        <w:rPr>
          <w:rFonts w:ascii="Times New Roman" w:eastAsia="Times New Roman" w:hAnsi="Times New Roman"/>
          <w:sz w:val="20"/>
          <w:szCs w:val="20"/>
          <w:lang w:eastAsia="ru-RU"/>
        </w:rPr>
        <w:t>Таблица 26</w:t>
      </w:r>
    </w:p>
    <w:tbl>
      <w:tblPr>
        <w:tblW w:w="0" w:type="auto"/>
        <w:tblInd w:w="40" w:type="dxa"/>
        <w:tblLayout w:type="fixed"/>
        <w:tblCellMar>
          <w:left w:w="40" w:type="dxa"/>
          <w:right w:w="40" w:type="dxa"/>
        </w:tblCellMar>
        <w:tblLook w:val="0000"/>
      </w:tblPr>
      <w:tblGrid>
        <w:gridCol w:w="4707"/>
        <w:gridCol w:w="756"/>
        <w:gridCol w:w="757"/>
        <w:gridCol w:w="11"/>
        <w:gridCol w:w="745"/>
        <w:gridCol w:w="757"/>
        <w:gridCol w:w="756"/>
        <w:gridCol w:w="760"/>
        <w:gridCol w:w="757"/>
        <w:gridCol w:w="756"/>
        <w:gridCol w:w="757"/>
        <w:gridCol w:w="747"/>
        <w:gridCol w:w="9"/>
        <w:gridCol w:w="757"/>
        <w:gridCol w:w="763"/>
        <w:gridCol w:w="1220"/>
      </w:tblGrid>
      <w:tr w:rsidR="00AB1C4A" w:rsidRPr="00F45554" w:rsidTr="00EC6004">
        <w:trPr>
          <w:cantSplit/>
          <w:trHeight w:val="1361"/>
        </w:trPr>
        <w:tc>
          <w:tcPr>
            <w:tcW w:w="4707" w:type="dxa"/>
            <w:vMerge w:val="restart"/>
            <w:tcBorders>
              <w:top w:val="single" w:sz="6" w:space="0" w:color="auto"/>
              <w:left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Разделы подготовки</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Июль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Август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Сентябрь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Октябрь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Ноябрь</w:t>
            </w:r>
          </w:p>
        </w:tc>
        <w:tc>
          <w:tcPr>
            <w:tcW w:w="760" w:type="dxa"/>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Декабрь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Январь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Февраль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Март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Апрель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Май</w:t>
            </w:r>
          </w:p>
        </w:tc>
        <w:tc>
          <w:tcPr>
            <w:tcW w:w="763" w:type="dxa"/>
            <w:tcBorders>
              <w:top w:val="single" w:sz="6" w:space="0" w:color="auto"/>
              <w:left w:val="single" w:sz="6" w:space="0" w:color="auto"/>
              <w:bottom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Июнь</w:t>
            </w:r>
          </w:p>
        </w:tc>
        <w:tc>
          <w:tcPr>
            <w:tcW w:w="1220" w:type="dxa"/>
            <w:vMerge w:val="restart"/>
            <w:tcBorders>
              <w:top w:val="single" w:sz="6" w:space="0" w:color="auto"/>
              <w:left w:val="single" w:sz="6" w:space="0" w:color="auto"/>
              <w:right w:val="single" w:sz="6" w:space="0" w:color="auto"/>
            </w:tcBorders>
            <w:textDirection w:val="btLr"/>
            <w:vAlign w:val="center"/>
          </w:tcPr>
          <w:p w:rsidR="005D25D7" w:rsidRPr="00F45554"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Всего</w:t>
            </w:r>
          </w:p>
        </w:tc>
      </w:tr>
      <w:tr w:rsidR="00AB1C4A" w:rsidRPr="00F45554" w:rsidTr="00676835">
        <w:trPr>
          <w:trHeight w:val="200"/>
        </w:trPr>
        <w:tc>
          <w:tcPr>
            <w:tcW w:w="4707" w:type="dxa"/>
            <w:vMerge/>
            <w:tcBorders>
              <w:left w:val="single" w:sz="6" w:space="0" w:color="auto"/>
              <w:right w:val="single" w:sz="6"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Периоды</w:t>
            </w:r>
          </w:p>
        </w:tc>
        <w:tc>
          <w:tcPr>
            <w:tcW w:w="1220" w:type="dxa"/>
            <w:vMerge/>
            <w:tcBorders>
              <w:left w:val="single" w:sz="6" w:space="0" w:color="auto"/>
              <w:right w:val="single" w:sz="6"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B1C4A" w:rsidRPr="00F45554" w:rsidTr="00676835">
        <w:trPr>
          <w:trHeight w:val="209"/>
        </w:trPr>
        <w:tc>
          <w:tcPr>
            <w:tcW w:w="4707" w:type="dxa"/>
            <w:vMerge/>
            <w:tcBorders>
              <w:left w:val="single" w:sz="6" w:space="0" w:color="auto"/>
              <w:right w:val="single" w:sz="6"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1524" w:type="dxa"/>
            <w:gridSpan w:val="3"/>
            <w:tcBorders>
              <w:top w:val="single" w:sz="6" w:space="0" w:color="auto"/>
              <w:left w:val="single" w:sz="6" w:space="0" w:color="auto"/>
              <w:bottom w:val="single" w:sz="6" w:space="0" w:color="auto"/>
              <w:right w:val="single" w:sz="4"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подготовительный</w:t>
            </w:r>
          </w:p>
        </w:tc>
        <w:tc>
          <w:tcPr>
            <w:tcW w:w="6035" w:type="dxa"/>
            <w:gridSpan w:val="8"/>
            <w:tcBorders>
              <w:top w:val="single" w:sz="6" w:space="0" w:color="auto"/>
              <w:left w:val="single" w:sz="4" w:space="0" w:color="auto"/>
              <w:bottom w:val="single" w:sz="6" w:space="0" w:color="auto"/>
              <w:right w:val="single" w:sz="4"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соревновательный</w:t>
            </w:r>
          </w:p>
        </w:tc>
        <w:tc>
          <w:tcPr>
            <w:tcW w:w="1529" w:type="dxa"/>
            <w:gridSpan w:val="3"/>
            <w:tcBorders>
              <w:top w:val="single" w:sz="6" w:space="0" w:color="auto"/>
              <w:left w:val="single" w:sz="4" w:space="0" w:color="auto"/>
              <w:bottom w:val="single" w:sz="6" w:space="0" w:color="auto"/>
              <w:right w:val="single" w:sz="6"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переходный</w:t>
            </w:r>
          </w:p>
        </w:tc>
        <w:tc>
          <w:tcPr>
            <w:tcW w:w="1220" w:type="dxa"/>
            <w:vMerge/>
            <w:tcBorders>
              <w:left w:val="single" w:sz="6" w:space="0" w:color="auto"/>
              <w:right w:val="single" w:sz="6"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B1C4A" w:rsidRPr="00F45554" w:rsidTr="00676835">
        <w:trPr>
          <w:trHeight w:val="202"/>
        </w:trPr>
        <w:tc>
          <w:tcPr>
            <w:tcW w:w="4707" w:type="dxa"/>
            <w:vMerge/>
            <w:tcBorders>
              <w:left w:val="single" w:sz="6" w:space="0" w:color="auto"/>
              <w:right w:val="single" w:sz="6"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этапы</w:t>
            </w:r>
          </w:p>
        </w:tc>
        <w:tc>
          <w:tcPr>
            <w:tcW w:w="1220" w:type="dxa"/>
            <w:vMerge/>
            <w:tcBorders>
              <w:left w:val="single" w:sz="6" w:space="0" w:color="auto"/>
              <w:right w:val="single" w:sz="6"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B1C4A" w:rsidRPr="00F45554" w:rsidTr="00676835">
        <w:trPr>
          <w:trHeight w:val="578"/>
        </w:trPr>
        <w:tc>
          <w:tcPr>
            <w:tcW w:w="4707" w:type="dxa"/>
            <w:vMerge/>
            <w:tcBorders>
              <w:left w:val="single" w:sz="6" w:space="0" w:color="auto"/>
              <w:bottom w:val="single" w:sz="6" w:space="0" w:color="auto"/>
              <w:right w:val="single" w:sz="6"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756"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Общий</w:t>
            </w:r>
          </w:p>
        </w:tc>
        <w:tc>
          <w:tcPr>
            <w:tcW w:w="1513" w:type="dxa"/>
            <w:gridSpan w:val="3"/>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Спец. -подготов.</w:t>
            </w:r>
          </w:p>
        </w:tc>
        <w:tc>
          <w:tcPr>
            <w:tcW w:w="2273" w:type="dxa"/>
            <w:gridSpan w:val="3"/>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1-й соревновательный</w:t>
            </w:r>
          </w:p>
        </w:tc>
        <w:tc>
          <w:tcPr>
            <w:tcW w:w="3017" w:type="dxa"/>
            <w:gridSpan w:val="4"/>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2-й соревновательный</w:t>
            </w:r>
          </w:p>
        </w:tc>
        <w:tc>
          <w:tcPr>
            <w:tcW w:w="1529" w:type="dxa"/>
            <w:gridSpan w:val="3"/>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p>
        </w:tc>
        <w:tc>
          <w:tcPr>
            <w:tcW w:w="1220" w:type="dxa"/>
            <w:vMerge/>
            <w:tcBorders>
              <w:left w:val="single" w:sz="6" w:space="0" w:color="auto"/>
              <w:bottom w:val="single" w:sz="6" w:space="0" w:color="auto"/>
              <w:right w:val="single" w:sz="6" w:space="0" w:color="auto"/>
            </w:tcBorders>
          </w:tcPr>
          <w:p w:rsidR="005D25D7" w:rsidRPr="00F45554"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B1C4A" w:rsidRPr="00F45554" w:rsidTr="00EC6004">
        <w:trPr>
          <w:trHeight w:val="462"/>
        </w:trPr>
        <w:tc>
          <w:tcPr>
            <w:tcW w:w="4707" w:type="dxa"/>
            <w:tcBorders>
              <w:top w:val="single" w:sz="6" w:space="0" w:color="auto"/>
              <w:left w:val="single" w:sz="6" w:space="0" w:color="auto"/>
              <w:bottom w:val="single" w:sz="6" w:space="0" w:color="auto"/>
              <w:right w:val="single" w:sz="4" w:space="0" w:color="auto"/>
            </w:tcBorders>
            <w:vAlign w:val="center"/>
          </w:tcPr>
          <w:p w:rsidR="00EC6004" w:rsidRPr="00F45554" w:rsidRDefault="00EC6004" w:rsidP="008F09ED">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Общая физическая</w:t>
            </w:r>
          </w:p>
          <w:p w:rsidR="00EC6004" w:rsidRPr="00F45554" w:rsidRDefault="00EC6004" w:rsidP="008F09ED">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подготовка</w:t>
            </w:r>
          </w:p>
        </w:tc>
        <w:tc>
          <w:tcPr>
            <w:tcW w:w="756" w:type="dxa"/>
            <w:tcBorders>
              <w:top w:val="single" w:sz="6" w:space="0" w:color="auto"/>
              <w:left w:val="single" w:sz="4" w:space="0" w:color="auto"/>
              <w:bottom w:val="single" w:sz="6" w:space="0" w:color="auto"/>
              <w:right w:val="single" w:sz="4" w:space="0" w:color="auto"/>
            </w:tcBorders>
            <w:vAlign w:val="center"/>
          </w:tcPr>
          <w:p w:rsidR="00EC6004" w:rsidRPr="00F45554" w:rsidRDefault="007D04A1" w:rsidP="00693E8B">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w:t>
            </w:r>
            <w:r w:rsidR="00693E8B" w:rsidRPr="00F45554">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EC6004" w:rsidRPr="00F45554" w:rsidRDefault="007D04A1" w:rsidP="007D04A1">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11</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EC6004" w:rsidRPr="00F45554" w:rsidRDefault="007D04A1" w:rsidP="008F09E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EC6004" w:rsidRPr="00F45554" w:rsidRDefault="007D04A1" w:rsidP="008F09E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6" w:type="dxa"/>
            <w:tcBorders>
              <w:top w:val="single" w:sz="6" w:space="0" w:color="auto"/>
              <w:left w:val="single" w:sz="4" w:space="0" w:color="auto"/>
              <w:bottom w:val="single" w:sz="6" w:space="0" w:color="auto"/>
              <w:right w:val="single" w:sz="4" w:space="0" w:color="auto"/>
            </w:tcBorders>
            <w:vAlign w:val="center"/>
          </w:tcPr>
          <w:p w:rsidR="00EC6004" w:rsidRPr="00F45554" w:rsidRDefault="007D04A1" w:rsidP="008F09E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60" w:type="dxa"/>
            <w:tcBorders>
              <w:top w:val="single" w:sz="6" w:space="0" w:color="auto"/>
              <w:left w:val="single" w:sz="4" w:space="0" w:color="auto"/>
              <w:bottom w:val="single" w:sz="6" w:space="0" w:color="auto"/>
              <w:right w:val="single" w:sz="4" w:space="0" w:color="auto"/>
            </w:tcBorders>
            <w:vAlign w:val="center"/>
          </w:tcPr>
          <w:p w:rsidR="00EC6004" w:rsidRPr="00F45554" w:rsidRDefault="007D04A1" w:rsidP="008F09E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EC6004" w:rsidRPr="00F45554" w:rsidRDefault="007D04A1" w:rsidP="008F09E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6" w:type="dxa"/>
            <w:tcBorders>
              <w:top w:val="single" w:sz="6" w:space="0" w:color="auto"/>
              <w:left w:val="single" w:sz="4" w:space="0" w:color="auto"/>
              <w:bottom w:val="single" w:sz="6" w:space="0" w:color="auto"/>
              <w:right w:val="single" w:sz="4" w:space="0" w:color="auto"/>
            </w:tcBorders>
            <w:vAlign w:val="center"/>
          </w:tcPr>
          <w:p w:rsidR="00EC6004" w:rsidRPr="00F45554" w:rsidRDefault="007D04A1" w:rsidP="008F09E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EC6004" w:rsidRPr="00F45554" w:rsidRDefault="007D04A1" w:rsidP="008F09E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EC6004" w:rsidRPr="00F45554" w:rsidRDefault="007D04A1" w:rsidP="008F09E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7" w:type="dxa"/>
            <w:tcBorders>
              <w:top w:val="single" w:sz="6" w:space="0" w:color="auto"/>
              <w:left w:val="single" w:sz="4" w:space="0" w:color="auto"/>
              <w:bottom w:val="single" w:sz="6" w:space="0" w:color="auto"/>
              <w:right w:val="single" w:sz="4" w:space="0" w:color="auto"/>
            </w:tcBorders>
            <w:vAlign w:val="center"/>
          </w:tcPr>
          <w:p w:rsidR="00EC6004" w:rsidRPr="00F45554" w:rsidRDefault="00693E8B" w:rsidP="008F09E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6</w:t>
            </w:r>
          </w:p>
        </w:tc>
        <w:tc>
          <w:tcPr>
            <w:tcW w:w="763" w:type="dxa"/>
            <w:tcBorders>
              <w:top w:val="single" w:sz="6" w:space="0" w:color="auto"/>
              <w:left w:val="single" w:sz="4" w:space="0" w:color="auto"/>
              <w:bottom w:val="single" w:sz="6" w:space="0" w:color="auto"/>
              <w:right w:val="single" w:sz="4" w:space="0" w:color="auto"/>
            </w:tcBorders>
            <w:vAlign w:val="center"/>
          </w:tcPr>
          <w:p w:rsidR="00EC6004" w:rsidRPr="00F45554" w:rsidRDefault="00EC6004" w:rsidP="008F09E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4" w:space="0" w:color="auto"/>
              <w:bottom w:val="single" w:sz="6" w:space="0" w:color="auto"/>
              <w:right w:val="single" w:sz="6" w:space="0" w:color="auto"/>
            </w:tcBorders>
            <w:vAlign w:val="center"/>
          </w:tcPr>
          <w:p w:rsidR="00EC6004" w:rsidRPr="00F45554" w:rsidRDefault="00DF6497" w:rsidP="008F09ED">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70</w:t>
            </w:r>
          </w:p>
        </w:tc>
      </w:tr>
      <w:tr w:rsidR="00AB1C4A" w:rsidRPr="00F45554" w:rsidTr="00EC6004">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EC6004" w:rsidRPr="00F45554" w:rsidRDefault="00EC6004" w:rsidP="008F09ED">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Специальная физическая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EC6004" w:rsidRPr="00F45554" w:rsidRDefault="007D04A1"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3</w:t>
            </w:r>
          </w:p>
        </w:tc>
        <w:tc>
          <w:tcPr>
            <w:tcW w:w="757" w:type="dxa"/>
            <w:tcBorders>
              <w:top w:val="single" w:sz="6" w:space="0" w:color="auto"/>
              <w:left w:val="single" w:sz="6" w:space="0" w:color="auto"/>
              <w:bottom w:val="single" w:sz="6" w:space="0" w:color="auto"/>
              <w:right w:val="single" w:sz="6" w:space="0" w:color="auto"/>
            </w:tcBorders>
            <w:vAlign w:val="center"/>
          </w:tcPr>
          <w:p w:rsidR="00EC6004" w:rsidRPr="00F45554" w:rsidRDefault="007D04A1"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9</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C6004" w:rsidRPr="00F45554" w:rsidRDefault="007D04A1"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EC6004" w:rsidRPr="00F45554" w:rsidRDefault="007D04A1"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tcBorders>
              <w:top w:val="single" w:sz="6" w:space="0" w:color="auto"/>
              <w:left w:val="single" w:sz="6" w:space="0" w:color="auto"/>
              <w:bottom w:val="single" w:sz="6" w:space="0" w:color="auto"/>
              <w:right w:val="single" w:sz="6" w:space="0" w:color="auto"/>
            </w:tcBorders>
            <w:vAlign w:val="center"/>
          </w:tcPr>
          <w:p w:rsidR="00EC6004" w:rsidRPr="00F45554" w:rsidRDefault="00DB2DFD"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3</w:t>
            </w:r>
          </w:p>
        </w:tc>
        <w:tc>
          <w:tcPr>
            <w:tcW w:w="760" w:type="dxa"/>
            <w:tcBorders>
              <w:top w:val="single" w:sz="6" w:space="0" w:color="auto"/>
              <w:left w:val="single" w:sz="6" w:space="0" w:color="auto"/>
              <w:bottom w:val="single" w:sz="6" w:space="0" w:color="auto"/>
              <w:right w:val="single" w:sz="6" w:space="0" w:color="auto"/>
            </w:tcBorders>
            <w:vAlign w:val="center"/>
          </w:tcPr>
          <w:p w:rsidR="00EC6004" w:rsidRPr="00F45554" w:rsidRDefault="00DB2DFD"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3</w:t>
            </w:r>
          </w:p>
        </w:tc>
        <w:tc>
          <w:tcPr>
            <w:tcW w:w="757" w:type="dxa"/>
            <w:tcBorders>
              <w:top w:val="single" w:sz="6" w:space="0" w:color="auto"/>
              <w:left w:val="single" w:sz="6" w:space="0" w:color="auto"/>
              <w:bottom w:val="single" w:sz="6" w:space="0" w:color="auto"/>
              <w:right w:val="single" w:sz="6" w:space="0" w:color="auto"/>
            </w:tcBorders>
            <w:vAlign w:val="center"/>
          </w:tcPr>
          <w:p w:rsidR="00EC6004" w:rsidRPr="00F45554" w:rsidRDefault="007D04A1"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tcBorders>
              <w:top w:val="single" w:sz="6" w:space="0" w:color="auto"/>
              <w:left w:val="single" w:sz="6" w:space="0" w:color="auto"/>
              <w:bottom w:val="single" w:sz="6" w:space="0" w:color="auto"/>
              <w:right w:val="single" w:sz="6" w:space="0" w:color="auto"/>
            </w:tcBorders>
            <w:vAlign w:val="center"/>
          </w:tcPr>
          <w:p w:rsidR="00EC6004" w:rsidRPr="00F45554" w:rsidRDefault="007D04A1"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EC6004" w:rsidRPr="00F45554" w:rsidRDefault="007D04A1"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C6004" w:rsidRPr="00F45554" w:rsidRDefault="00DB2DFD"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EC6004" w:rsidRPr="00F45554" w:rsidRDefault="007D04A1"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63" w:type="dxa"/>
            <w:tcBorders>
              <w:top w:val="single" w:sz="6" w:space="0" w:color="auto"/>
              <w:left w:val="single" w:sz="6" w:space="0" w:color="auto"/>
              <w:bottom w:val="single" w:sz="6" w:space="0" w:color="auto"/>
              <w:right w:val="single" w:sz="6" w:space="0" w:color="auto"/>
            </w:tcBorders>
            <w:vAlign w:val="center"/>
          </w:tcPr>
          <w:p w:rsidR="00EC6004" w:rsidRPr="00F45554" w:rsidRDefault="00EC6004"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EC6004" w:rsidRPr="00F45554" w:rsidRDefault="00DF6497"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46</w:t>
            </w:r>
          </w:p>
        </w:tc>
      </w:tr>
      <w:tr w:rsidR="00AB1C4A" w:rsidRPr="00F45554" w:rsidTr="00EC6004">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EC6004" w:rsidRPr="00F45554" w:rsidRDefault="00EC6004" w:rsidP="008F09ED">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Техническая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EC6004" w:rsidRPr="00F45554" w:rsidRDefault="00676835"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57" w:type="dxa"/>
            <w:tcBorders>
              <w:top w:val="single" w:sz="6" w:space="0" w:color="auto"/>
              <w:left w:val="single" w:sz="6" w:space="0" w:color="auto"/>
              <w:bottom w:val="single" w:sz="6" w:space="0" w:color="auto"/>
              <w:right w:val="single" w:sz="6" w:space="0" w:color="auto"/>
            </w:tcBorders>
            <w:vAlign w:val="center"/>
          </w:tcPr>
          <w:p w:rsidR="00EC6004" w:rsidRPr="00F45554" w:rsidRDefault="00676835" w:rsidP="0067683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15</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C6004" w:rsidRPr="00F45554" w:rsidRDefault="00676835" w:rsidP="0067683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16</w:t>
            </w:r>
          </w:p>
        </w:tc>
        <w:tc>
          <w:tcPr>
            <w:tcW w:w="757" w:type="dxa"/>
            <w:tcBorders>
              <w:top w:val="single" w:sz="6" w:space="0" w:color="auto"/>
              <w:left w:val="single" w:sz="6" w:space="0" w:color="auto"/>
              <w:bottom w:val="single" w:sz="6" w:space="0" w:color="auto"/>
              <w:right w:val="single" w:sz="6" w:space="0" w:color="auto"/>
            </w:tcBorders>
            <w:vAlign w:val="center"/>
          </w:tcPr>
          <w:p w:rsidR="00EC6004" w:rsidRPr="00F45554" w:rsidRDefault="00676835" w:rsidP="00DB2DF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w:t>
            </w:r>
            <w:r w:rsidR="00DB2DFD" w:rsidRPr="00F45554">
              <w:rPr>
                <w:rFonts w:ascii="Times New Roman" w:eastAsia="Times New Roman" w:hAnsi="Times New Roman"/>
                <w:sz w:val="26"/>
                <w:szCs w:val="26"/>
                <w:lang w:eastAsia="ru-RU"/>
              </w:rPr>
              <w:t>5</w:t>
            </w:r>
          </w:p>
        </w:tc>
        <w:tc>
          <w:tcPr>
            <w:tcW w:w="756" w:type="dxa"/>
            <w:tcBorders>
              <w:top w:val="single" w:sz="6" w:space="0" w:color="auto"/>
              <w:left w:val="single" w:sz="6" w:space="0" w:color="auto"/>
              <w:bottom w:val="single" w:sz="6" w:space="0" w:color="auto"/>
              <w:right w:val="single" w:sz="6" w:space="0" w:color="auto"/>
            </w:tcBorders>
            <w:vAlign w:val="center"/>
          </w:tcPr>
          <w:p w:rsidR="00EC6004" w:rsidRPr="00F45554" w:rsidRDefault="00676835" w:rsidP="00DB2DF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w:t>
            </w:r>
            <w:r w:rsidR="00DB2DFD" w:rsidRPr="00F45554">
              <w:rPr>
                <w:rFonts w:ascii="Times New Roman" w:eastAsia="Times New Roman" w:hAnsi="Times New Roman"/>
                <w:sz w:val="26"/>
                <w:szCs w:val="26"/>
                <w:lang w:eastAsia="ru-RU"/>
              </w:rPr>
              <w:t>5</w:t>
            </w:r>
          </w:p>
        </w:tc>
        <w:tc>
          <w:tcPr>
            <w:tcW w:w="760" w:type="dxa"/>
            <w:tcBorders>
              <w:top w:val="single" w:sz="6" w:space="0" w:color="auto"/>
              <w:left w:val="single" w:sz="6" w:space="0" w:color="auto"/>
              <w:bottom w:val="single" w:sz="6" w:space="0" w:color="auto"/>
              <w:right w:val="single" w:sz="6" w:space="0" w:color="auto"/>
            </w:tcBorders>
            <w:vAlign w:val="center"/>
          </w:tcPr>
          <w:p w:rsidR="00EC6004" w:rsidRPr="00F45554" w:rsidRDefault="00676835" w:rsidP="0067683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15</w:t>
            </w:r>
          </w:p>
        </w:tc>
        <w:tc>
          <w:tcPr>
            <w:tcW w:w="757" w:type="dxa"/>
            <w:tcBorders>
              <w:top w:val="single" w:sz="6" w:space="0" w:color="auto"/>
              <w:left w:val="single" w:sz="6" w:space="0" w:color="auto"/>
              <w:bottom w:val="single" w:sz="6" w:space="0" w:color="auto"/>
              <w:right w:val="single" w:sz="6" w:space="0" w:color="auto"/>
            </w:tcBorders>
            <w:vAlign w:val="center"/>
          </w:tcPr>
          <w:p w:rsidR="00EC6004" w:rsidRPr="00F45554" w:rsidRDefault="00676835" w:rsidP="0067683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14</w:t>
            </w:r>
          </w:p>
        </w:tc>
        <w:tc>
          <w:tcPr>
            <w:tcW w:w="756" w:type="dxa"/>
            <w:tcBorders>
              <w:top w:val="single" w:sz="6" w:space="0" w:color="auto"/>
              <w:left w:val="single" w:sz="6" w:space="0" w:color="auto"/>
              <w:bottom w:val="single" w:sz="6" w:space="0" w:color="auto"/>
              <w:right w:val="single" w:sz="6" w:space="0" w:color="auto"/>
            </w:tcBorders>
            <w:vAlign w:val="center"/>
          </w:tcPr>
          <w:p w:rsidR="00EC6004" w:rsidRPr="00F45554" w:rsidRDefault="00676835" w:rsidP="00DB2DF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w:t>
            </w:r>
            <w:r w:rsidR="00DB2DFD" w:rsidRPr="00F45554">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EC6004" w:rsidRPr="00F45554" w:rsidRDefault="00676835" w:rsidP="00DB2DF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w:t>
            </w:r>
            <w:r w:rsidR="00DB2DFD" w:rsidRPr="00F45554">
              <w:rPr>
                <w:rFonts w:ascii="Times New Roman" w:eastAsia="Times New Roman" w:hAnsi="Times New Roman"/>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C6004" w:rsidRPr="00F45554" w:rsidRDefault="00676835" w:rsidP="00AB1C4A">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w:t>
            </w:r>
            <w:r w:rsidR="00AB1C4A" w:rsidRPr="00F45554">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EC6004" w:rsidRPr="00F45554" w:rsidRDefault="00AB1C4A"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EC6004" w:rsidRPr="00F45554" w:rsidRDefault="00EC6004"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EC6004" w:rsidRPr="00F45554" w:rsidRDefault="00DF6497"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139</w:t>
            </w:r>
          </w:p>
        </w:tc>
      </w:tr>
      <w:tr w:rsidR="00AB1C4A" w:rsidRPr="00F45554" w:rsidTr="00EC6004">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5D25D7" w:rsidRPr="00F45554" w:rsidRDefault="00EC6004" w:rsidP="00EC6004">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Тактическая, т</w:t>
            </w:r>
            <w:r w:rsidR="005D25D7" w:rsidRPr="00F45554">
              <w:rPr>
                <w:rFonts w:ascii="Times New Roman" w:eastAsia="Times New Roman" w:hAnsi="Times New Roman"/>
                <w:sz w:val="24"/>
                <w:szCs w:val="24"/>
                <w:lang w:eastAsia="ru-RU"/>
              </w:rPr>
              <w:t xml:space="preserve">еоретическая, психологическая подготовка </w:t>
            </w:r>
          </w:p>
        </w:tc>
        <w:tc>
          <w:tcPr>
            <w:tcW w:w="756"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57" w:type="dxa"/>
            <w:tcBorders>
              <w:top w:val="single" w:sz="6" w:space="0" w:color="auto"/>
              <w:left w:val="single" w:sz="6" w:space="0" w:color="auto"/>
              <w:bottom w:val="single" w:sz="6" w:space="0" w:color="auto"/>
              <w:right w:val="single" w:sz="4" w:space="0" w:color="auto"/>
            </w:tcBorders>
            <w:vAlign w:val="center"/>
          </w:tcPr>
          <w:p w:rsidR="005D25D7" w:rsidRPr="00F45554"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56" w:type="dxa"/>
            <w:gridSpan w:val="2"/>
            <w:tcBorders>
              <w:top w:val="single" w:sz="6" w:space="0" w:color="auto"/>
              <w:left w:val="single" w:sz="4" w:space="0" w:color="auto"/>
              <w:bottom w:val="single" w:sz="6" w:space="0" w:color="auto"/>
              <w:right w:val="single" w:sz="6" w:space="0" w:color="auto"/>
            </w:tcBorders>
            <w:vAlign w:val="center"/>
          </w:tcPr>
          <w:p w:rsidR="005D25D7"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5D25D7"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6" w:type="dxa"/>
            <w:tcBorders>
              <w:top w:val="single" w:sz="6" w:space="0" w:color="auto"/>
              <w:left w:val="single" w:sz="6" w:space="0" w:color="auto"/>
              <w:bottom w:val="single" w:sz="6" w:space="0" w:color="auto"/>
              <w:right w:val="single" w:sz="6" w:space="0" w:color="auto"/>
            </w:tcBorders>
            <w:vAlign w:val="center"/>
          </w:tcPr>
          <w:p w:rsidR="005D25D7"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60" w:type="dxa"/>
            <w:tcBorders>
              <w:top w:val="single" w:sz="6" w:space="0" w:color="auto"/>
              <w:left w:val="single" w:sz="6" w:space="0" w:color="auto"/>
              <w:bottom w:val="single" w:sz="6" w:space="0" w:color="auto"/>
              <w:right w:val="single" w:sz="6" w:space="0" w:color="auto"/>
            </w:tcBorders>
            <w:vAlign w:val="center"/>
          </w:tcPr>
          <w:p w:rsidR="005D25D7"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5D25D7"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6" w:type="dxa"/>
            <w:tcBorders>
              <w:top w:val="single" w:sz="6" w:space="0" w:color="auto"/>
              <w:left w:val="single" w:sz="6" w:space="0" w:color="auto"/>
              <w:bottom w:val="single" w:sz="6" w:space="0" w:color="auto"/>
              <w:right w:val="single" w:sz="6" w:space="0" w:color="auto"/>
            </w:tcBorders>
            <w:vAlign w:val="center"/>
          </w:tcPr>
          <w:p w:rsidR="005D25D7"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5D25D7"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5D25D7"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5D25D7"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63" w:type="dxa"/>
            <w:tcBorders>
              <w:top w:val="single" w:sz="6" w:space="0" w:color="auto"/>
              <w:left w:val="single" w:sz="6" w:space="0" w:color="auto"/>
              <w:bottom w:val="single" w:sz="6" w:space="0" w:color="auto"/>
              <w:right w:val="single" w:sz="6" w:space="0" w:color="auto"/>
            </w:tcBorders>
            <w:vAlign w:val="center"/>
          </w:tcPr>
          <w:p w:rsidR="005D25D7" w:rsidRPr="00F45554"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5D25D7" w:rsidRPr="00F45554" w:rsidRDefault="00DF649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46</w:t>
            </w:r>
          </w:p>
        </w:tc>
      </w:tr>
      <w:tr w:rsidR="00AB1C4A" w:rsidRPr="00F45554" w:rsidTr="00EC6004">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Технико-тактическая (игровая)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676835" w:rsidRPr="00F45554" w:rsidRDefault="00676835" w:rsidP="0067683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16</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693E8B">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w:t>
            </w:r>
            <w:r w:rsidR="00693E8B" w:rsidRPr="00F45554">
              <w:rPr>
                <w:rFonts w:ascii="Times New Roman" w:eastAsia="Times New Roman" w:hAnsi="Times New Roman"/>
                <w:sz w:val="26"/>
                <w:szCs w:val="26"/>
                <w:lang w:eastAsia="ru-RU"/>
              </w:rPr>
              <w:t>6</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17</w:t>
            </w:r>
          </w:p>
        </w:tc>
        <w:tc>
          <w:tcPr>
            <w:tcW w:w="760"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17</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17</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693E8B">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w:t>
            </w:r>
            <w:r w:rsidR="00693E8B" w:rsidRPr="00F45554">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17</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676835" w:rsidRPr="00F45554" w:rsidRDefault="00676835"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17</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3</w:t>
            </w:r>
          </w:p>
        </w:tc>
        <w:tc>
          <w:tcPr>
            <w:tcW w:w="763"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8F09E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DF649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138</w:t>
            </w:r>
          </w:p>
        </w:tc>
      </w:tr>
      <w:tr w:rsidR="00AB1C4A" w:rsidRPr="00F45554" w:rsidTr="00EC6004">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Участие в соревнованиях, тренерская и судейская практика</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60"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693E8B"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3</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693E8B"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63"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23</w:t>
            </w:r>
          </w:p>
        </w:tc>
      </w:tr>
      <w:tr w:rsidR="00AB1C4A" w:rsidRPr="00F45554" w:rsidTr="00EC6004">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Текущие и контрольные испытания</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60"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6</w:t>
            </w:r>
          </w:p>
        </w:tc>
      </w:tr>
      <w:tr w:rsidR="00AB1C4A" w:rsidRPr="00F45554" w:rsidTr="00EC6004">
        <w:trPr>
          <w:trHeight w:val="462"/>
        </w:trPr>
        <w:tc>
          <w:tcPr>
            <w:tcW w:w="4707" w:type="dxa"/>
            <w:tcBorders>
              <w:top w:val="single" w:sz="6" w:space="0" w:color="auto"/>
              <w:left w:val="single" w:sz="6" w:space="0" w:color="auto"/>
              <w:bottom w:val="single" w:sz="6" w:space="0" w:color="auto"/>
              <w:right w:val="single" w:sz="6" w:space="0" w:color="auto"/>
            </w:tcBorders>
          </w:tcPr>
          <w:p w:rsidR="00676835" w:rsidRPr="00F45554" w:rsidRDefault="00676835" w:rsidP="00EC6004">
            <w:pPr>
              <w:widowControl w:val="0"/>
              <w:shd w:val="clear" w:color="auto" w:fill="FFFFFF"/>
              <w:autoSpaceDE w:val="0"/>
              <w:autoSpaceDN w:val="0"/>
              <w:adjustRightInd w:val="0"/>
              <w:spacing w:after="0" w:line="264" w:lineRule="exact"/>
              <w:ind w:right="34"/>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Всего часов соревновательной и тренировочной нагрузки за 52 недели:</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693E8B">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2</w:t>
            </w:r>
            <w:r w:rsidR="00693E8B" w:rsidRPr="00F45554">
              <w:rPr>
                <w:rFonts w:ascii="Times New Roman" w:eastAsia="Times New Roman" w:hAnsi="Times New Roman"/>
                <w:b/>
                <w:sz w:val="26"/>
                <w:szCs w:val="26"/>
                <w:lang w:eastAsia="ru-RU"/>
              </w:rPr>
              <w:t>2</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40</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46</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DB2DFD" w:rsidP="00693E8B">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49</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DB2DFD" w:rsidP="00DB2DF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49</w:t>
            </w:r>
          </w:p>
        </w:tc>
        <w:tc>
          <w:tcPr>
            <w:tcW w:w="760" w:type="dxa"/>
            <w:tcBorders>
              <w:top w:val="single" w:sz="6" w:space="0" w:color="auto"/>
              <w:left w:val="single" w:sz="6" w:space="0" w:color="auto"/>
              <w:bottom w:val="single" w:sz="6" w:space="0" w:color="auto"/>
              <w:right w:val="single" w:sz="6" w:space="0" w:color="auto"/>
            </w:tcBorders>
            <w:vAlign w:val="center"/>
          </w:tcPr>
          <w:p w:rsidR="00676835" w:rsidRPr="00F45554" w:rsidRDefault="00DB2DF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49</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49</w:t>
            </w:r>
          </w:p>
        </w:tc>
        <w:tc>
          <w:tcPr>
            <w:tcW w:w="756" w:type="dxa"/>
            <w:tcBorders>
              <w:top w:val="single" w:sz="6" w:space="0" w:color="auto"/>
              <w:left w:val="single" w:sz="6" w:space="0" w:color="auto"/>
              <w:bottom w:val="single" w:sz="6" w:space="0" w:color="auto"/>
              <w:right w:val="single" w:sz="6" w:space="0" w:color="auto"/>
            </w:tcBorders>
            <w:vAlign w:val="center"/>
          </w:tcPr>
          <w:p w:rsidR="00676835" w:rsidRPr="00F45554" w:rsidRDefault="0090575D" w:rsidP="00DB2DF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w:t>
            </w:r>
            <w:r w:rsidR="00DB2DFD" w:rsidRPr="00F45554">
              <w:rPr>
                <w:rFonts w:ascii="Times New Roman" w:eastAsia="Times New Roman" w:hAnsi="Times New Roman"/>
                <w:b/>
                <w:sz w:val="26"/>
                <w:szCs w:val="26"/>
                <w:lang w:eastAsia="ru-RU"/>
              </w:rPr>
              <w:t>8</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693E8B" w:rsidP="00DB2DF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w:t>
            </w:r>
            <w:r w:rsidR="00DB2DFD" w:rsidRPr="00F45554">
              <w:rPr>
                <w:rFonts w:ascii="Times New Roman" w:eastAsia="Times New Roman" w:hAnsi="Times New Roman"/>
                <w:b/>
                <w:sz w:val="26"/>
                <w:szCs w:val="26"/>
                <w:lang w:eastAsia="ru-RU"/>
              </w:rPr>
              <w:t>8</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676835" w:rsidRPr="00F45554" w:rsidRDefault="00693E8B" w:rsidP="00AB1C4A">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w:t>
            </w:r>
            <w:r w:rsidR="00AB1C4A" w:rsidRPr="00F45554">
              <w:rPr>
                <w:rFonts w:ascii="Times New Roman" w:eastAsia="Times New Roman" w:hAnsi="Times New Roman"/>
                <w:b/>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676835" w:rsidRPr="00F45554" w:rsidRDefault="00693E8B" w:rsidP="00AB1C4A">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2</w:t>
            </w:r>
            <w:r w:rsidR="00AB1C4A" w:rsidRPr="00F45554">
              <w:rPr>
                <w:rFonts w:ascii="Times New Roman" w:eastAsia="Times New Roman" w:hAnsi="Times New Roman"/>
                <w:b/>
                <w:sz w:val="26"/>
                <w:szCs w:val="26"/>
                <w:lang w:eastAsia="ru-RU"/>
              </w:rPr>
              <w:t>1</w:t>
            </w:r>
          </w:p>
        </w:tc>
        <w:tc>
          <w:tcPr>
            <w:tcW w:w="763"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676835" w:rsidRPr="00F45554" w:rsidRDefault="00676835"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468</w:t>
            </w:r>
          </w:p>
        </w:tc>
      </w:tr>
    </w:tbl>
    <w:p w:rsidR="005D25D7" w:rsidRPr="00F45554"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sectPr w:rsidR="005D25D7" w:rsidRPr="00F45554" w:rsidSect="005D25D7">
          <w:pgSz w:w="16834" w:h="11909" w:orient="landscape" w:code="9"/>
          <w:pgMar w:top="1701" w:right="964" w:bottom="851" w:left="794" w:header="720" w:footer="720" w:gutter="0"/>
          <w:cols w:space="60"/>
          <w:noEndnote/>
          <w:docGrid w:linePitch="272"/>
        </w:sectPr>
      </w:pPr>
    </w:p>
    <w:p w:rsidR="00AB6405" w:rsidRPr="00F45554" w:rsidRDefault="00AB6405" w:rsidP="00AB6405">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b/>
          <w:sz w:val="26"/>
          <w:szCs w:val="26"/>
          <w:lang w:eastAsia="ru-RU"/>
        </w:rPr>
      </w:pPr>
      <w:bookmarkStart w:id="17" w:name="_Toc223860531"/>
      <w:r w:rsidRPr="00F45554">
        <w:rPr>
          <w:rFonts w:ascii="Times New Roman" w:eastAsia="Times New Roman" w:hAnsi="Times New Roman"/>
          <w:b/>
          <w:sz w:val="26"/>
          <w:szCs w:val="26"/>
          <w:lang w:eastAsia="ru-RU"/>
        </w:rPr>
        <w:lastRenderedPageBreak/>
        <w:t xml:space="preserve">План-график распределения тренировочной нагрузки для групп тренировочного этапа период базовой подготовки 2-го года обучения </w:t>
      </w:r>
    </w:p>
    <w:p w:rsidR="00D50726" w:rsidRPr="00F45554" w:rsidRDefault="00D50726" w:rsidP="00D50726">
      <w:pPr>
        <w:widowControl w:val="0"/>
        <w:shd w:val="clear" w:color="auto" w:fill="FFFFFF"/>
        <w:autoSpaceDE w:val="0"/>
        <w:autoSpaceDN w:val="0"/>
        <w:adjustRightInd w:val="0"/>
        <w:spacing w:after="0" w:line="264" w:lineRule="exact"/>
        <w:ind w:right="34" w:firstLine="547"/>
        <w:jc w:val="right"/>
        <w:rPr>
          <w:rFonts w:ascii="Times New Roman" w:eastAsia="Times New Roman" w:hAnsi="Times New Roman"/>
          <w:sz w:val="10"/>
          <w:szCs w:val="10"/>
          <w:lang w:eastAsia="ru-RU"/>
        </w:rPr>
      </w:pPr>
      <w:r w:rsidRPr="00F45554">
        <w:rPr>
          <w:rFonts w:ascii="Times New Roman" w:eastAsia="Times New Roman" w:hAnsi="Times New Roman"/>
          <w:sz w:val="20"/>
          <w:szCs w:val="20"/>
          <w:lang w:eastAsia="ru-RU"/>
        </w:rPr>
        <w:t>Таблица 27</w:t>
      </w:r>
    </w:p>
    <w:tbl>
      <w:tblPr>
        <w:tblW w:w="0" w:type="auto"/>
        <w:tblInd w:w="40" w:type="dxa"/>
        <w:tblLayout w:type="fixed"/>
        <w:tblCellMar>
          <w:left w:w="40" w:type="dxa"/>
          <w:right w:w="40" w:type="dxa"/>
        </w:tblCellMar>
        <w:tblLook w:val="0000"/>
      </w:tblPr>
      <w:tblGrid>
        <w:gridCol w:w="4707"/>
        <w:gridCol w:w="756"/>
        <w:gridCol w:w="757"/>
        <w:gridCol w:w="11"/>
        <w:gridCol w:w="745"/>
        <w:gridCol w:w="757"/>
        <w:gridCol w:w="756"/>
        <w:gridCol w:w="760"/>
        <w:gridCol w:w="757"/>
        <w:gridCol w:w="756"/>
        <w:gridCol w:w="757"/>
        <w:gridCol w:w="747"/>
        <w:gridCol w:w="9"/>
        <w:gridCol w:w="757"/>
        <w:gridCol w:w="763"/>
        <w:gridCol w:w="1220"/>
      </w:tblGrid>
      <w:tr w:rsidR="00AB6405" w:rsidRPr="00F45554" w:rsidTr="008F09ED">
        <w:trPr>
          <w:cantSplit/>
          <w:trHeight w:val="1361"/>
        </w:trPr>
        <w:tc>
          <w:tcPr>
            <w:tcW w:w="4707" w:type="dxa"/>
            <w:vMerge w:val="restart"/>
            <w:tcBorders>
              <w:top w:val="single" w:sz="6" w:space="0" w:color="auto"/>
              <w:left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Разделы подготовки</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Июль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Август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Сентябрь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Октябрь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Ноябрь</w:t>
            </w:r>
          </w:p>
        </w:tc>
        <w:tc>
          <w:tcPr>
            <w:tcW w:w="760" w:type="dxa"/>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Декабрь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Январь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Февраль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Март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Апрель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Май</w:t>
            </w:r>
          </w:p>
        </w:tc>
        <w:tc>
          <w:tcPr>
            <w:tcW w:w="763" w:type="dxa"/>
            <w:tcBorders>
              <w:top w:val="single" w:sz="6" w:space="0" w:color="auto"/>
              <w:left w:val="single" w:sz="6" w:space="0" w:color="auto"/>
              <w:bottom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Июнь</w:t>
            </w:r>
          </w:p>
        </w:tc>
        <w:tc>
          <w:tcPr>
            <w:tcW w:w="1220" w:type="dxa"/>
            <w:vMerge w:val="restart"/>
            <w:tcBorders>
              <w:top w:val="single" w:sz="6" w:space="0" w:color="auto"/>
              <w:left w:val="single" w:sz="6" w:space="0" w:color="auto"/>
              <w:right w:val="single" w:sz="6" w:space="0" w:color="auto"/>
            </w:tcBorders>
            <w:textDirection w:val="btLr"/>
            <w:vAlign w:val="center"/>
          </w:tcPr>
          <w:p w:rsidR="00AB6405" w:rsidRPr="00F45554" w:rsidRDefault="00AB6405" w:rsidP="00AB6405">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Всего</w:t>
            </w:r>
          </w:p>
        </w:tc>
      </w:tr>
      <w:tr w:rsidR="00AB6405" w:rsidRPr="00F45554" w:rsidTr="008F09ED">
        <w:trPr>
          <w:trHeight w:val="200"/>
        </w:trPr>
        <w:tc>
          <w:tcPr>
            <w:tcW w:w="4707" w:type="dxa"/>
            <w:vMerge/>
            <w:tcBorders>
              <w:left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Периоды</w:t>
            </w:r>
          </w:p>
        </w:tc>
        <w:tc>
          <w:tcPr>
            <w:tcW w:w="1220" w:type="dxa"/>
            <w:vMerge/>
            <w:tcBorders>
              <w:left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B6405" w:rsidRPr="00F45554" w:rsidTr="008F09ED">
        <w:trPr>
          <w:trHeight w:val="209"/>
        </w:trPr>
        <w:tc>
          <w:tcPr>
            <w:tcW w:w="4707" w:type="dxa"/>
            <w:vMerge/>
            <w:tcBorders>
              <w:left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1524" w:type="dxa"/>
            <w:gridSpan w:val="3"/>
            <w:tcBorders>
              <w:top w:val="single" w:sz="6" w:space="0" w:color="auto"/>
              <w:left w:val="single" w:sz="6" w:space="0" w:color="auto"/>
              <w:bottom w:val="single" w:sz="6" w:space="0" w:color="auto"/>
              <w:right w:val="single" w:sz="4"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подготовительный</w:t>
            </w:r>
          </w:p>
        </w:tc>
        <w:tc>
          <w:tcPr>
            <w:tcW w:w="6035" w:type="dxa"/>
            <w:gridSpan w:val="8"/>
            <w:tcBorders>
              <w:top w:val="single" w:sz="6" w:space="0" w:color="auto"/>
              <w:left w:val="single" w:sz="4" w:space="0" w:color="auto"/>
              <w:bottom w:val="single" w:sz="6" w:space="0" w:color="auto"/>
              <w:right w:val="single" w:sz="4"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соревновательный</w:t>
            </w:r>
          </w:p>
        </w:tc>
        <w:tc>
          <w:tcPr>
            <w:tcW w:w="1529" w:type="dxa"/>
            <w:gridSpan w:val="3"/>
            <w:tcBorders>
              <w:top w:val="single" w:sz="6" w:space="0" w:color="auto"/>
              <w:left w:val="single" w:sz="4" w:space="0" w:color="auto"/>
              <w:bottom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переходный</w:t>
            </w:r>
          </w:p>
        </w:tc>
        <w:tc>
          <w:tcPr>
            <w:tcW w:w="1220" w:type="dxa"/>
            <w:vMerge/>
            <w:tcBorders>
              <w:left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B6405" w:rsidRPr="00F45554" w:rsidTr="008F09ED">
        <w:trPr>
          <w:trHeight w:val="202"/>
        </w:trPr>
        <w:tc>
          <w:tcPr>
            <w:tcW w:w="4707" w:type="dxa"/>
            <w:vMerge/>
            <w:tcBorders>
              <w:left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этапы</w:t>
            </w:r>
          </w:p>
        </w:tc>
        <w:tc>
          <w:tcPr>
            <w:tcW w:w="1220" w:type="dxa"/>
            <w:vMerge/>
            <w:tcBorders>
              <w:left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B6405" w:rsidRPr="00F45554" w:rsidTr="008F09ED">
        <w:trPr>
          <w:trHeight w:val="578"/>
        </w:trPr>
        <w:tc>
          <w:tcPr>
            <w:tcW w:w="4707" w:type="dxa"/>
            <w:vMerge/>
            <w:tcBorders>
              <w:left w:val="single" w:sz="6" w:space="0" w:color="auto"/>
              <w:bottom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Общий</w:t>
            </w:r>
          </w:p>
        </w:tc>
        <w:tc>
          <w:tcPr>
            <w:tcW w:w="1513" w:type="dxa"/>
            <w:gridSpan w:val="3"/>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Спец. -подготов.</w:t>
            </w:r>
          </w:p>
        </w:tc>
        <w:tc>
          <w:tcPr>
            <w:tcW w:w="2273" w:type="dxa"/>
            <w:gridSpan w:val="3"/>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1-й соревновательный</w:t>
            </w:r>
          </w:p>
        </w:tc>
        <w:tc>
          <w:tcPr>
            <w:tcW w:w="3017" w:type="dxa"/>
            <w:gridSpan w:val="4"/>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2-й соревновательный</w:t>
            </w:r>
          </w:p>
        </w:tc>
        <w:tc>
          <w:tcPr>
            <w:tcW w:w="1529" w:type="dxa"/>
            <w:gridSpan w:val="3"/>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p>
        </w:tc>
        <w:tc>
          <w:tcPr>
            <w:tcW w:w="1220" w:type="dxa"/>
            <w:vMerge/>
            <w:tcBorders>
              <w:left w:val="single" w:sz="6" w:space="0" w:color="auto"/>
              <w:bottom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B6405" w:rsidRPr="00F45554" w:rsidTr="008F09ED">
        <w:trPr>
          <w:trHeight w:val="462"/>
        </w:trPr>
        <w:tc>
          <w:tcPr>
            <w:tcW w:w="4707" w:type="dxa"/>
            <w:tcBorders>
              <w:top w:val="single" w:sz="6" w:space="0" w:color="auto"/>
              <w:left w:val="single" w:sz="6"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Общая физическая</w:t>
            </w:r>
          </w:p>
          <w:p w:rsidR="00AB6405" w:rsidRPr="00F45554" w:rsidRDefault="00AB6405" w:rsidP="00AB6405">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подготовка</w:t>
            </w:r>
          </w:p>
        </w:tc>
        <w:tc>
          <w:tcPr>
            <w:tcW w:w="756" w:type="dxa"/>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15</w:t>
            </w:r>
          </w:p>
        </w:tc>
        <w:tc>
          <w:tcPr>
            <w:tcW w:w="757" w:type="dxa"/>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11</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60" w:type="dxa"/>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7" w:type="dxa"/>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7" w:type="dxa"/>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6</w:t>
            </w:r>
          </w:p>
        </w:tc>
        <w:tc>
          <w:tcPr>
            <w:tcW w:w="763" w:type="dxa"/>
            <w:tcBorders>
              <w:top w:val="single" w:sz="6" w:space="0" w:color="auto"/>
              <w:left w:val="single" w:sz="4" w:space="0" w:color="auto"/>
              <w:bottom w:val="single" w:sz="6" w:space="0" w:color="auto"/>
              <w:right w:val="single" w:sz="4"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4" w:space="0" w:color="auto"/>
              <w:bottom w:val="single" w:sz="6" w:space="0" w:color="auto"/>
              <w:right w:val="single" w:sz="6" w:space="0" w:color="auto"/>
            </w:tcBorders>
            <w:vAlign w:val="center"/>
          </w:tcPr>
          <w:p w:rsidR="00AB6405" w:rsidRPr="00F45554" w:rsidRDefault="00AB6405" w:rsidP="00AB6405">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66</w:t>
            </w:r>
          </w:p>
        </w:tc>
      </w:tr>
      <w:tr w:rsidR="00AB6405" w:rsidRPr="00F45554" w:rsidTr="008F09E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Специальная физическая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3</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9</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6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63"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50</w:t>
            </w:r>
          </w:p>
        </w:tc>
      </w:tr>
      <w:tr w:rsidR="00AB6405" w:rsidRPr="00F45554" w:rsidTr="008F09E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Техническая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15</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16</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15</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15</w:t>
            </w:r>
          </w:p>
        </w:tc>
        <w:tc>
          <w:tcPr>
            <w:tcW w:w="76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15</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14</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14</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15</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139</w:t>
            </w:r>
          </w:p>
        </w:tc>
      </w:tr>
      <w:tr w:rsidR="00AB6405" w:rsidRPr="00F45554" w:rsidTr="008F09E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Тактическая, теоретическая, психологическая подготовка </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57" w:type="dxa"/>
            <w:tcBorders>
              <w:top w:val="single" w:sz="6" w:space="0" w:color="auto"/>
              <w:left w:val="single" w:sz="6" w:space="0" w:color="auto"/>
              <w:bottom w:val="single" w:sz="6" w:space="0" w:color="auto"/>
              <w:right w:val="single" w:sz="4"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56" w:type="dxa"/>
            <w:gridSpan w:val="2"/>
            <w:tcBorders>
              <w:top w:val="single" w:sz="6" w:space="0" w:color="auto"/>
              <w:left w:val="single" w:sz="4"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6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63"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46</w:t>
            </w:r>
          </w:p>
        </w:tc>
      </w:tr>
      <w:tr w:rsidR="00AB6405" w:rsidRPr="00F45554" w:rsidTr="008F09E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Технико-тактическая (игровая)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16</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16</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17</w:t>
            </w:r>
          </w:p>
        </w:tc>
        <w:tc>
          <w:tcPr>
            <w:tcW w:w="76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17</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17</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17</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17</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17</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3</w:t>
            </w:r>
          </w:p>
        </w:tc>
        <w:tc>
          <w:tcPr>
            <w:tcW w:w="763"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138</w:t>
            </w:r>
          </w:p>
        </w:tc>
      </w:tr>
      <w:tr w:rsidR="00AB6405" w:rsidRPr="00F45554" w:rsidTr="008F09E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Участие в соревнованиях, тренерская и судейская практика</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6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3</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63"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23</w:t>
            </w:r>
          </w:p>
        </w:tc>
      </w:tr>
      <w:tr w:rsidR="00AB6405" w:rsidRPr="00F45554" w:rsidTr="008F09E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autoSpaceDE w:val="0"/>
              <w:autoSpaceDN w:val="0"/>
              <w:adjustRightInd w:val="0"/>
              <w:spacing w:after="0" w:line="240" w:lineRule="auto"/>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Текущие и контрольные испытания</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2</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6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F45554">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6</w:t>
            </w:r>
          </w:p>
        </w:tc>
      </w:tr>
      <w:tr w:rsidR="00AB6405" w:rsidRPr="00F45554" w:rsidTr="008F09ED">
        <w:trPr>
          <w:trHeight w:val="462"/>
        </w:trPr>
        <w:tc>
          <w:tcPr>
            <w:tcW w:w="4707" w:type="dxa"/>
            <w:tcBorders>
              <w:top w:val="single" w:sz="6" w:space="0" w:color="auto"/>
              <w:left w:val="single" w:sz="6" w:space="0" w:color="auto"/>
              <w:bottom w:val="single" w:sz="6" w:space="0" w:color="auto"/>
              <w:right w:val="single" w:sz="6" w:space="0" w:color="auto"/>
            </w:tcBorders>
          </w:tcPr>
          <w:p w:rsidR="00AB6405" w:rsidRPr="00F45554" w:rsidRDefault="00AB6405" w:rsidP="00AB6405">
            <w:pPr>
              <w:widowControl w:val="0"/>
              <w:shd w:val="clear" w:color="auto" w:fill="FFFFFF"/>
              <w:autoSpaceDE w:val="0"/>
              <w:autoSpaceDN w:val="0"/>
              <w:adjustRightInd w:val="0"/>
              <w:spacing w:after="0" w:line="264" w:lineRule="exact"/>
              <w:ind w:right="34"/>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Всего часов соревновательной и тренировочной нагрузки за 52 недели:</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22</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40</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46</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49</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49</w:t>
            </w:r>
          </w:p>
        </w:tc>
        <w:tc>
          <w:tcPr>
            <w:tcW w:w="76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49</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49</w:t>
            </w:r>
          </w:p>
        </w:tc>
        <w:tc>
          <w:tcPr>
            <w:tcW w:w="756"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48</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48</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47</w:t>
            </w:r>
          </w:p>
        </w:tc>
        <w:tc>
          <w:tcPr>
            <w:tcW w:w="757"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21</w:t>
            </w:r>
          </w:p>
        </w:tc>
        <w:tc>
          <w:tcPr>
            <w:tcW w:w="763"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B6405" w:rsidRPr="00F45554" w:rsidRDefault="00AB6405" w:rsidP="00AB64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F45554">
              <w:rPr>
                <w:rFonts w:ascii="Times New Roman" w:eastAsia="Times New Roman" w:hAnsi="Times New Roman"/>
                <w:b/>
                <w:sz w:val="26"/>
                <w:szCs w:val="26"/>
                <w:lang w:eastAsia="ru-RU"/>
              </w:rPr>
              <w:t>468</w:t>
            </w:r>
          </w:p>
        </w:tc>
      </w:tr>
    </w:tbl>
    <w:p w:rsidR="00AB6405" w:rsidRPr="00F45554" w:rsidRDefault="00AB6405" w:rsidP="00AB6405">
      <w:pPr>
        <w:shd w:val="clear" w:color="auto" w:fill="FFFFFF"/>
        <w:autoSpaceDE w:val="0"/>
        <w:autoSpaceDN w:val="0"/>
        <w:adjustRightInd w:val="0"/>
        <w:spacing w:after="0" w:line="240" w:lineRule="auto"/>
        <w:rPr>
          <w:rFonts w:ascii="Times New Roman" w:eastAsia="Times New Roman" w:hAnsi="Times New Roman"/>
          <w:sz w:val="24"/>
          <w:szCs w:val="24"/>
          <w:lang w:eastAsia="ru-RU"/>
        </w:rPr>
        <w:sectPr w:rsidR="00AB6405" w:rsidRPr="00F45554" w:rsidSect="005D25D7">
          <w:pgSz w:w="16834" w:h="11909" w:orient="landscape" w:code="9"/>
          <w:pgMar w:top="1701" w:right="964" w:bottom="851" w:left="794" w:header="720" w:footer="720" w:gutter="0"/>
          <w:cols w:space="60"/>
          <w:noEndnote/>
          <w:docGrid w:linePitch="272"/>
        </w:sectPr>
      </w:pPr>
    </w:p>
    <w:p w:rsidR="005D25D7" w:rsidRPr="00F45554" w:rsidRDefault="005D25D7" w:rsidP="005D25D7">
      <w:pPr>
        <w:keepNext/>
        <w:widowControl w:val="0"/>
        <w:autoSpaceDE w:val="0"/>
        <w:autoSpaceDN w:val="0"/>
        <w:adjustRightInd w:val="0"/>
        <w:spacing w:after="0" w:line="240" w:lineRule="auto"/>
        <w:jc w:val="center"/>
        <w:outlineLvl w:val="1"/>
        <w:rPr>
          <w:rFonts w:ascii="Times New Roman" w:eastAsia="Times New Roman" w:hAnsi="Times New Roman" w:cs="Arial"/>
          <w:b/>
          <w:bCs/>
          <w:sz w:val="24"/>
          <w:szCs w:val="24"/>
          <w:lang w:eastAsia="ru-RU"/>
        </w:rPr>
      </w:pPr>
      <w:r w:rsidRPr="00F45554">
        <w:rPr>
          <w:rFonts w:ascii="Times New Roman" w:eastAsia="Times New Roman" w:hAnsi="Times New Roman" w:cs="Arial"/>
          <w:b/>
          <w:bCs/>
          <w:sz w:val="24"/>
          <w:szCs w:val="24"/>
          <w:lang w:eastAsia="ru-RU"/>
        </w:rPr>
        <w:lastRenderedPageBreak/>
        <w:t>3.</w:t>
      </w:r>
      <w:r w:rsidR="00CC43B3" w:rsidRPr="00F45554">
        <w:rPr>
          <w:rFonts w:ascii="Times New Roman" w:eastAsia="Times New Roman" w:hAnsi="Times New Roman" w:cs="Arial"/>
          <w:b/>
          <w:bCs/>
          <w:sz w:val="24"/>
          <w:szCs w:val="24"/>
          <w:lang w:eastAsia="ru-RU"/>
        </w:rPr>
        <w:t>6.</w:t>
      </w:r>
      <w:r w:rsidRPr="00F45554">
        <w:rPr>
          <w:rFonts w:ascii="Times New Roman" w:eastAsia="Times New Roman" w:hAnsi="Times New Roman" w:cs="Arial"/>
          <w:b/>
          <w:bCs/>
          <w:sz w:val="24"/>
          <w:szCs w:val="24"/>
          <w:lang w:eastAsia="ru-RU"/>
        </w:rPr>
        <w:t>2.2. Теоретическая подготовка</w:t>
      </w:r>
      <w:bookmarkEnd w:id="17"/>
    </w:p>
    <w:p w:rsidR="005D25D7" w:rsidRPr="00F45554" w:rsidRDefault="005D25D7" w:rsidP="005D25D7">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45554">
        <w:rPr>
          <w:rFonts w:ascii="Times New Roman" w:eastAsia="Times New Roman" w:hAnsi="Times New Roman"/>
          <w:sz w:val="24"/>
          <w:szCs w:val="24"/>
          <w:lang w:eastAsia="ru-RU"/>
        </w:rPr>
        <w:t xml:space="preserve">На этапе начальной специализации продолжается ознакомление с теоретическим разделом хоккея, который включает в себя название тем, краткое описание, их содержание и объем в часах (табл. </w:t>
      </w:r>
      <w:r w:rsidR="00D50726" w:rsidRPr="00F45554">
        <w:rPr>
          <w:rFonts w:ascii="Times New Roman" w:eastAsia="Times New Roman" w:hAnsi="Times New Roman"/>
          <w:sz w:val="24"/>
          <w:szCs w:val="24"/>
          <w:lang w:eastAsia="ru-RU"/>
        </w:rPr>
        <w:t>28</w:t>
      </w:r>
      <w:r w:rsidRPr="00F45554">
        <w:rPr>
          <w:rFonts w:ascii="Times New Roman" w:eastAsia="Times New Roman" w:hAnsi="Times New Roman"/>
          <w:sz w:val="24"/>
          <w:szCs w:val="24"/>
          <w:lang w:eastAsia="ru-RU"/>
        </w:rPr>
        <w:t>).</w:t>
      </w:r>
    </w:p>
    <w:p w:rsidR="00F45554" w:rsidRPr="00F45554" w:rsidRDefault="00F45554" w:rsidP="00F4555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45554">
        <w:rPr>
          <w:rFonts w:ascii="Times New Roman" w:eastAsia="Times New Roman" w:hAnsi="Times New Roman"/>
          <w:b/>
          <w:sz w:val="24"/>
          <w:szCs w:val="24"/>
          <w:lang w:eastAsia="ru-RU"/>
        </w:rPr>
        <w:t>Примерный тематический план тактической, теоретической, психологической  подготовки для групп начальной подготовки</w:t>
      </w:r>
    </w:p>
    <w:p w:rsidR="005D25D7" w:rsidRPr="005D25D7" w:rsidRDefault="00D50726" w:rsidP="00D50726">
      <w:pPr>
        <w:shd w:val="clear" w:color="auto" w:fill="FFFFFF"/>
        <w:autoSpaceDE w:val="0"/>
        <w:autoSpaceDN w:val="0"/>
        <w:adjustRightInd w:val="0"/>
        <w:spacing w:after="0" w:line="240" w:lineRule="auto"/>
        <w:jc w:val="right"/>
        <w:rPr>
          <w:rFonts w:ascii="Times New Roman" w:eastAsia="Times New Roman" w:hAnsi="Times New Roman"/>
          <w:b/>
          <w:bCs/>
          <w:color w:val="FF0000"/>
          <w:sz w:val="24"/>
          <w:szCs w:val="24"/>
          <w:lang w:eastAsia="ru-RU"/>
        </w:rPr>
      </w:pPr>
      <w:r>
        <w:rPr>
          <w:rFonts w:ascii="Times New Roman" w:eastAsia="Times New Roman" w:hAnsi="Times New Roman"/>
          <w:sz w:val="20"/>
          <w:szCs w:val="20"/>
          <w:lang w:eastAsia="ru-RU"/>
        </w:rPr>
        <w:t>Таблица 28</w:t>
      </w:r>
    </w:p>
    <w:tbl>
      <w:tblPr>
        <w:tblW w:w="9548" w:type="dxa"/>
        <w:tblInd w:w="40" w:type="dxa"/>
        <w:tblLayout w:type="fixed"/>
        <w:tblCellMar>
          <w:left w:w="40" w:type="dxa"/>
          <w:right w:w="40" w:type="dxa"/>
        </w:tblCellMar>
        <w:tblLook w:val="0000"/>
      </w:tblPr>
      <w:tblGrid>
        <w:gridCol w:w="4629"/>
        <w:gridCol w:w="1504"/>
        <w:gridCol w:w="944"/>
        <w:gridCol w:w="11"/>
        <w:gridCol w:w="1362"/>
        <w:gridCol w:w="1098"/>
      </w:tblGrid>
      <w:tr w:rsidR="005D25D7" w:rsidRPr="007C7075" w:rsidTr="005D25D7">
        <w:trPr>
          <w:trHeight w:val="281"/>
        </w:trPr>
        <w:tc>
          <w:tcPr>
            <w:tcW w:w="4629" w:type="dxa"/>
            <w:tcBorders>
              <w:top w:val="single" w:sz="6" w:space="0" w:color="auto"/>
              <w:left w:val="single" w:sz="6" w:space="0" w:color="auto"/>
              <w:bottom w:val="nil"/>
              <w:right w:val="single" w:sz="6" w:space="0" w:color="auto"/>
            </w:tcBorders>
            <w:vAlign w:val="center"/>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Разделы подготовки</w:t>
            </w:r>
          </w:p>
        </w:tc>
        <w:tc>
          <w:tcPr>
            <w:tcW w:w="4919" w:type="dxa"/>
            <w:gridSpan w:val="5"/>
            <w:tcBorders>
              <w:top w:val="single" w:sz="6" w:space="0" w:color="auto"/>
              <w:left w:val="single" w:sz="6" w:space="0" w:color="auto"/>
              <w:bottom w:val="single" w:sz="6" w:space="0" w:color="auto"/>
              <w:right w:val="single" w:sz="4" w:space="0" w:color="auto"/>
            </w:tcBorders>
            <w:vAlign w:val="center"/>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Год обучения, время проведения</w:t>
            </w:r>
          </w:p>
        </w:tc>
      </w:tr>
      <w:tr w:rsidR="005D25D7" w:rsidRPr="007C7075" w:rsidTr="005D25D7">
        <w:trPr>
          <w:trHeight w:val="253"/>
        </w:trPr>
        <w:tc>
          <w:tcPr>
            <w:tcW w:w="4629" w:type="dxa"/>
            <w:tcBorders>
              <w:top w:val="nil"/>
              <w:left w:val="single" w:sz="6" w:space="0" w:color="auto"/>
              <w:bottom w:val="nil"/>
              <w:right w:val="single" w:sz="6" w:space="0" w:color="auto"/>
            </w:tcBorders>
            <w:vAlign w:val="center"/>
          </w:tcPr>
          <w:p w:rsidR="005D25D7" w:rsidRPr="007C7075"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p w:rsidR="005D25D7" w:rsidRPr="007C7075"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459" w:type="dxa"/>
            <w:gridSpan w:val="3"/>
            <w:tcBorders>
              <w:top w:val="single" w:sz="6" w:space="0" w:color="auto"/>
              <w:left w:val="single" w:sz="6" w:space="0" w:color="auto"/>
              <w:bottom w:val="single" w:sz="6" w:space="0" w:color="auto"/>
              <w:right w:val="single" w:sz="6" w:space="0" w:color="auto"/>
            </w:tcBorders>
            <w:vAlign w:val="center"/>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1-й год</w:t>
            </w:r>
          </w:p>
        </w:tc>
        <w:tc>
          <w:tcPr>
            <w:tcW w:w="2460" w:type="dxa"/>
            <w:gridSpan w:val="2"/>
            <w:tcBorders>
              <w:top w:val="single" w:sz="6" w:space="0" w:color="auto"/>
              <w:left w:val="single" w:sz="6" w:space="0" w:color="auto"/>
              <w:bottom w:val="single" w:sz="6" w:space="0" w:color="auto"/>
              <w:right w:val="single" w:sz="4" w:space="0" w:color="auto"/>
            </w:tcBorders>
            <w:vAlign w:val="center"/>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2-й год</w:t>
            </w:r>
          </w:p>
        </w:tc>
      </w:tr>
      <w:tr w:rsidR="005D25D7" w:rsidRPr="007C7075" w:rsidTr="005D25D7">
        <w:trPr>
          <w:trHeight w:val="543"/>
        </w:trPr>
        <w:tc>
          <w:tcPr>
            <w:tcW w:w="4629" w:type="dxa"/>
            <w:tcBorders>
              <w:top w:val="nil"/>
              <w:left w:val="single" w:sz="6" w:space="0" w:color="auto"/>
              <w:bottom w:val="single" w:sz="6" w:space="0" w:color="auto"/>
              <w:right w:val="single" w:sz="6" w:space="0" w:color="auto"/>
            </w:tcBorders>
            <w:vAlign w:val="center"/>
          </w:tcPr>
          <w:p w:rsidR="005D25D7" w:rsidRPr="007C7075"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p w:rsidR="005D25D7" w:rsidRPr="007C7075"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04" w:type="dxa"/>
            <w:tcBorders>
              <w:top w:val="single" w:sz="6" w:space="0" w:color="auto"/>
              <w:left w:val="single" w:sz="6" w:space="0" w:color="auto"/>
              <w:bottom w:val="single" w:sz="6" w:space="0" w:color="auto"/>
              <w:right w:val="single" w:sz="6" w:space="0" w:color="auto"/>
            </w:tcBorders>
            <w:vAlign w:val="center"/>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Месяц проведения</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часы</w:t>
            </w:r>
          </w:p>
        </w:tc>
        <w:tc>
          <w:tcPr>
            <w:tcW w:w="1362" w:type="dxa"/>
            <w:tcBorders>
              <w:top w:val="single" w:sz="6" w:space="0" w:color="auto"/>
              <w:left w:val="single" w:sz="6" w:space="0" w:color="auto"/>
              <w:bottom w:val="single" w:sz="6" w:space="0" w:color="auto"/>
              <w:right w:val="single" w:sz="6" w:space="0" w:color="auto"/>
            </w:tcBorders>
            <w:vAlign w:val="center"/>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Месяц проведения</w:t>
            </w:r>
          </w:p>
        </w:tc>
        <w:tc>
          <w:tcPr>
            <w:tcW w:w="1098" w:type="dxa"/>
            <w:tcBorders>
              <w:top w:val="single" w:sz="6" w:space="0" w:color="auto"/>
              <w:left w:val="single" w:sz="6" w:space="0" w:color="auto"/>
              <w:bottom w:val="single" w:sz="6" w:space="0" w:color="auto"/>
              <w:right w:val="single" w:sz="4" w:space="0" w:color="auto"/>
            </w:tcBorders>
            <w:vAlign w:val="center"/>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часы</w:t>
            </w:r>
          </w:p>
        </w:tc>
      </w:tr>
      <w:tr w:rsidR="005D25D7" w:rsidRPr="007C7075" w:rsidTr="005D25D7">
        <w:trPr>
          <w:trHeight w:val="262"/>
        </w:trPr>
        <w:tc>
          <w:tcPr>
            <w:tcW w:w="4629" w:type="dxa"/>
            <w:tcBorders>
              <w:top w:val="single" w:sz="6" w:space="0" w:color="auto"/>
              <w:left w:val="single" w:sz="6" w:space="0" w:color="auto"/>
              <w:bottom w:val="single" w:sz="6" w:space="0" w:color="auto"/>
              <w:right w:val="single" w:sz="6" w:space="0" w:color="auto"/>
            </w:tcBorders>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7075">
              <w:rPr>
                <w:rFonts w:ascii="Times New Roman" w:eastAsia="Times New Roman" w:hAnsi="Times New Roman"/>
                <w:b/>
                <w:sz w:val="24"/>
                <w:szCs w:val="24"/>
                <w:lang w:eastAsia="ru-RU"/>
              </w:rPr>
              <w:t>1</w:t>
            </w:r>
          </w:p>
        </w:tc>
        <w:tc>
          <w:tcPr>
            <w:tcW w:w="1504" w:type="dxa"/>
            <w:tcBorders>
              <w:top w:val="single" w:sz="6" w:space="0" w:color="auto"/>
              <w:left w:val="single" w:sz="6" w:space="0" w:color="auto"/>
              <w:bottom w:val="single" w:sz="6" w:space="0" w:color="auto"/>
              <w:right w:val="single" w:sz="6" w:space="0" w:color="auto"/>
            </w:tcBorders>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7075">
              <w:rPr>
                <w:rFonts w:ascii="Times New Roman" w:eastAsia="Times New Roman" w:hAnsi="Times New Roman"/>
                <w:b/>
                <w:sz w:val="24"/>
                <w:szCs w:val="24"/>
                <w:lang w:eastAsia="ru-RU"/>
              </w:rPr>
              <w:t>2</w:t>
            </w:r>
          </w:p>
        </w:tc>
        <w:tc>
          <w:tcPr>
            <w:tcW w:w="955" w:type="dxa"/>
            <w:gridSpan w:val="2"/>
            <w:tcBorders>
              <w:top w:val="single" w:sz="6" w:space="0" w:color="auto"/>
              <w:left w:val="single" w:sz="6" w:space="0" w:color="auto"/>
              <w:bottom w:val="single" w:sz="6" w:space="0" w:color="auto"/>
              <w:right w:val="single" w:sz="6" w:space="0" w:color="auto"/>
            </w:tcBorders>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7075">
              <w:rPr>
                <w:rFonts w:ascii="Times New Roman" w:eastAsia="Times New Roman" w:hAnsi="Times New Roman"/>
                <w:b/>
                <w:sz w:val="24"/>
                <w:szCs w:val="24"/>
                <w:lang w:eastAsia="ru-RU"/>
              </w:rPr>
              <w:t>3</w:t>
            </w:r>
          </w:p>
        </w:tc>
        <w:tc>
          <w:tcPr>
            <w:tcW w:w="1362" w:type="dxa"/>
            <w:tcBorders>
              <w:top w:val="single" w:sz="6" w:space="0" w:color="auto"/>
              <w:left w:val="single" w:sz="6" w:space="0" w:color="auto"/>
              <w:bottom w:val="single" w:sz="6" w:space="0" w:color="auto"/>
              <w:right w:val="single" w:sz="6" w:space="0" w:color="auto"/>
            </w:tcBorders>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7075">
              <w:rPr>
                <w:rFonts w:ascii="Times New Roman" w:eastAsia="Times New Roman" w:hAnsi="Times New Roman"/>
                <w:b/>
                <w:sz w:val="24"/>
                <w:szCs w:val="24"/>
                <w:lang w:eastAsia="ru-RU"/>
              </w:rPr>
              <w:t>4</w:t>
            </w:r>
          </w:p>
        </w:tc>
        <w:tc>
          <w:tcPr>
            <w:tcW w:w="1098" w:type="dxa"/>
            <w:tcBorders>
              <w:top w:val="single" w:sz="6" w:space="0" w:color="auto"/>
              <w:left w:val="single" w:sz="6" w:space="0" w:color="auto"/>
              <w:bottom w:val="single" w:sz="6" w:space="0" w:color="auto"/>
              <w:right w:val="single" w:sz="4" w:space="0" w:color="auto"/>
            </w:tcBorders>
          </w:tcPr>
          <w:p w:rsidR="005D25D7" w:rsidRPr="007C707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7075">
              <w:rPr>
                <w:rFonts w:ascii="Times New Roman" w:eastAsia="Times New Roman" w:hAnsi="Times New Roman"/>
                <w:b/>
                <w:sz w:val="24"/>
                <w:szCs w:val="24"/>
                <w:lang w:eastAsia="ru-RU"/>
              </w:rPr>
              <w:t>5</w:t>
            </w:r>
          </w:p>
        </w:tc>
      </w:tr>
      <w:tr w:rsidR="007C7075" w:rsidRPr="007C7075" w:rsidTr="007C7075">
        <w:trPr>
          <w:trHeight w:val="505"/>
        </w:trPr>
        <w:tc>
          <w:tcPr>
            <w:tcW w:w="4629"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 Современное состояние хоккея в мире и России</w:t>
            </w:r>
          </w:p>
        </w:tc>
        <w:tc>
          <w:tcPr>
            <w:tcW w:w="1504" w:type="dxa"/>
            <w:tcBorders>
              <w:top w:val="single" w:sz="6" w:space="0" w:color="auto"/>
              <w:left w:val="single" w:sz="6" w:space="0" w:color="auto"/>
              <w:bottom w:val="single" w:sz="6" w:space="0" w:color="auto"/>
              <w:right w:val="single" w:sz="6" w:space="0" w:color="auto"/>
            </w:tcBorders>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Июль</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c>
          <w:tcPr>
            <w:tcW w:w="1362" w:type="dxa"/>
            <w:tcBorders>
              <w:top w:val="single" w:sz="6" w:space="0" w:color="auto"/>
              <w:left w:val="single" w:sz="6" w:space="0" w:color="auto"/>
              <w:bottom w:val="single" w:sz="6" w:space="0" w:color="auto"/>
              <w:right w:val="single" w:sz="6" w:space="0" w:color="auto"/>
            </w:tcBorders>
          </w:tcPr>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Июль</w:t>
            </w:r>
          </w:p>
        </w:tc>
        <w:tc>
          <w:tcPr>
            <w:tcW w:w="1098" w:type="dxa"/>
            <w:tcBorders>
              <w:top w:val="single" w:sz="6" w:space="0" w:color="auto"/>
              <w:left w:val="single" w:sz="6" w:space="0" w:color="auto"/>
              <w:bottom w:val="single" w:sz="6" w:space="0" w:color="auto"/>
              <w:right w:val="single" w:sz="4"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r>
      <w:tr w:rsidR="007C7075" w:rsidRPr="007C7075" w:rsidTr="007C7075">
        <w:trPr>
          <w:trHeight w:val="244"/>
        </w:trPr>
        <w:tc>
          <w:tcPr>
            <w:tcW w:w="4629"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2. Общая физическая подготовка</w:t>
            </w:r>
          </w:p>
        </w:tc>
        <w:tc>
          <w:tcPr>
            <w:tcW w:w="1504" w:type="dxa"/>
            <w:tcBorders>
              <w:top w:val="single" w:sz="6" w:space="0" w:color="auto"/>
              <w:left w:val="single" w:sz="6" w:space="0" w:color="auto"/>
              <w:bottom w:val="single" w:sz="6" w:space="0" w:color="auto"/>
              <w:right w:val="single" w:sz="6" w:space="0" w:color="auto"/>
            </w:tcBorders>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Август</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c>
          <w:tcPr>
            <w:tcW w:w="1362" w:type="dxa"/>
            <w:tcBorders>
              <w:top w:val="single" w:sz="6" w:space="0" w:color="auto"/>
              <w:left w:val="single" w:sz="6" w:space="0" w:color="auto"/>
              <w:bottom w:val="single" w:sz="6" w:space="0" w:color="auto"/>
              <w:right w:val="single" w:sz="6" w:space="0" w:color="auto"/>
            </w:tcBorders>
          </w:tcPr>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Август</w:t>
            </w:r>
          </w:p>
        </w:tc>
        <w:tc>
          <w:tcPr>
            <w:tcW w:w="1098" w:type="dxa"/>
            <w:tcBorders>
              <w:top w:val="single" w:sz="6" w:space="0" w:color="auto"/>
              <w:left w:val="single" w:sz="6" w:space="0" w:color="auto"/>
              <w:bottom w:val="single" w:sz="6" w:space="0" w:color="auto"/>
              <w:right w:val="single" w:sz="4"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r>
      <w:tr w:rsidR="007C7075" w:rsidRPr="007C7075" w:rsidTr="007C7075">
        <w:trPr>
          <w:trHeight w:val="262"/>
        </w:trPr>
        <w:tc>
          <w:tcPr>
            <w:tcW w:w="4629"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3. Специальная физическая подготовка</w:t>
            </w:r>
          </w:p>
        </w:tc>
        <w:tc>
          <w:tcPr>
            <w:tcW w:w="1504" w:type="dxa"/>
            <w:tcBorders>
              <w:top w:val="single" w:sz="6" w:space="0" w:color="auto"/>
              <w:left w:val="single" w:sz="6" w:space="0" w:color="auto"/>
              <w:bottom w:val="single" w:sz="6" w:space="0" w:color="auto"/>
              <w:right w:val="single" w:sz="6" w:space="0" w:color="auto"/>
            </w:tcBorders>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Сентябрь</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c>
          <w:tcPr>
            <w:tcW w:w="1362" w:type="dxa"/>
            <w:tcBorders>
              <w:top w:val="single" w:sz="6" w:space="0" w:color="auto"/>
              <w:left w:val="single" w:sz="6" w:space="0" w:color="auto"/>
              <w:bottom w:val="single" w:sz="6" w:space="0" w:color="auto"/>
              <w:right w:val="single" w:sz="6" w:space="0" w:color="auto"/>
            </w:tcBorders>
          </w:tcPr>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Сентябрь</w:t>
            </w:r>
          </w:p>
        </w:tc>
        <w:tc>
          <w:tcPr>
            <w:tcW w:w="1098" w:type="dxa"/>
            <w:tcBorders>
              <w:top w:val="single" w:sz="6" w:space="0" w:color="auto"/>
              <w:left w:val="single" w:sz="6" w:space="0" w:color="auto"/>
              <w:bottom w:val="single" w:sz="6" w:space="0" w:color="auto"/>
              <w:right w:val="single" w:sz="4"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r>
      <w:tr w:rsidR="007C7075" w:rsidRPr="007C7075" w:rsidTr="007C7075">
        <w:trPr>
          <w:trHeight w:val="262"/>
        </w:trPr>
        <w:tc>
          <w:tcPr>
            <w:tcW w:w="4629"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4. Техническая подготовка</w:t>
            </w:r>
          </w:p>
        </w:tc>
        <w:tc>
          <w:tcPr>
            <w:tcW w:w="1504" w:type="dxa"/>
            <w:tcBorders>
              <w:top w:val="single" w:sz="6" w:space="0" w:color="auto"/>
              <w:left w:val="single" w:sz="6" w:space="0" w:color="auto"/>
              <w:bottom w:val="single" w:sz="6" w:space="0" w:color="auto"/>
              <w:right w:val="single" w:sz="6" w:space="0" w:color="auto"/>
            </w:tcBorders>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Май</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c>
          <w:tcPr>
            <w:tcW w:w="1362" w:type="dxa"/>
            <w:tcBorders>
              <w:top w:val="single" w:sz="6" w:space="0" w:color="auto"/>
              <w:left w:val="single" w:sz="6" w:space="0" w:color="auto"/>
              <w:bottom w:val="single" w:sz="6" w:space="0" w:color="auto"/>
              <w:right w:val="single" w:sz="6" w:space="0" w:color="auto"/>
            </w:tcBorders>
          </w:tcPr>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Май</w:t>
            </w:r>
          </w:p>
        </w:tc>
        <w:tc>
          <w:tcPr>
            <w:tcW w:w="1098" w:type="dxa"/>
            <w:tcBorders>
              <w:top w:val="single" w:sz="6" w:space="0" w:color="auto"/>
              <w:left w:val="single" w:sz="6" w:space="0" w:color="auto"/>
              <w:bottom w:val="single" w:sz="6" w:space="0" w:color="auto"/>
              <w:right w:val="single" w:sz="4"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r>
      <w:tr w:rsidR="007C7075" w:rsidRPr="007C7075" w:rsidTr="007C7075">
        <w:trPr>
          <w:trHeight w:val="758"/>
        </w:trPr>
        <w:tc>
          <w:tcPr>
            <w:tcW w:w="4629"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5. Тактическая подготовка</w:t>
            </w:r>
          </w:p>
        </w:tc>
        <w:tc>
          <w:tcPr>
            <w:tcW w:w="1504" w:type="dxa"/>
            <w:tcBorders>
              <w:top w:val="single" w:sz="6" w:space="0" w:color="auto"/>
              <w:left w:val="single" w:sz="6" w:space="0" w:color="auto"/>
              <w:bottom w:val="single" w:sz="6" w:space="0" w:color="auto"/>
              <w:right w:val="single" w:sz="6" w:space="0" w:color="auto"/>
            </w:tcBorders>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Ноябрь Апрель</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c>
          <w:tcPr>
            <w:tcW w:w="1362" w:type="dxa"/>
            <w:tcBorders>
              <w:top w:val="single" w:sz="6" w:space="0" w:color="auto"/>
              <w:left w:val="single" w:sz="6" w:space="0" w:color="auto"/>
              <w:bottom w:val="single" w:sz="6" w:space="0" w:color="auto"/>
              <w:right w:val="single" w:sz="6" w:space="0" w:color="auto"/>
            </w:tcBorders>
          </w:tcPr>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Ноябрь Апрель</w:t>
            </w:r>
          </w:p>
        </w:tc>
        <w:tc>
          <w:tcPr>
            <w:tcW w:w="1098" w:type="dxa"/>
            <w:tcBorders>
              <w:top w:val="single" w:sz="6" w:space="0" w:color="auto"/>
              <w:left w:val="single" w:sz="6" w:space="0" w:color="auto"/>
              <w:bottom w:val="single" w:sz="6" w:space="0" w:color="auto"/>
              <w:right w:val="single" w:sz="4"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r>
      <w:tr w:rsidR="007C7075" w:rsidRPr="007C7075" w:rsidTr="007C7075">
        <w:trPr>
          <w:trHeight w:val="505"/>
        </w:trPr>
        <w:tc>
          <w:tcPr>
            <w:tcW w:w="4629"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6. Правила хоккея, изменения и дополнения</w:t>
            </w:r>
          </w:p>
        </w:tc>
        <w:tc>
          <w:tcPr>
            <w:tcW w:w="1504" w:type="dxa"/>
            <w:tcBorders>
              <w:top w:val="single" w:sz="6" w:space="0" w:color="auto"/>
              <w:left w:val="single" w:sz="6" w:space="0" w:color="auto"/>
              <w:bottom w:val="single" w:sz="6" w:space="0" w:color="auto"/>
              <w:right w:val="single" w:sz="6" w:space="0" w:color="auto"/>
            </w:tcBorders>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Август</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c>
          <w:tcPr>
            <w:tcW w:w="1362" w:type="dxa"/>
            <w:tcBorders>
              <w:top w:val="single" w:sz="6" w:space="0" w:color="auto"/>
              <w:left w:val="single" w:sz="6" w:space="0" w:color="auto"/>
              <w:bottom w:val="single" w:sz="6" w:space="0" w:color="auto"/>
              <w:right w:val="single" w:sz="6" w:space="0" w:color="auto"/>
            </w:tcBorders>
          </w:tcPr>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Август</w:t>
            </w:r>
          </w:p>
        </w:tc>
        <w:tc>
          <w:tcPr>
            <w:tcW w:w="1098" w:type="dxa"/>
            <w:tcBorders>
              <w:top w:val="single" w:sz="6" w:space="0" w:color="auto"/>
              <w:left w:val="single" w:sz="6" w:space="0" w:color="auto"/>
              <w:bottom w:val="single" w:sz="6" w:space="0" w:color="auto"/>
              <w:right w:val="single" w:sz="4"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r>
      <w:tr w:rsidR="007C7075" w:rsidRPr="007C7075" w:rsidTr="007C7075">
        <w:trPr>
          <w:trHeight w:val="515"/>
        </w:trPr>
        <w:tc>
          <w:tcPr>
            <w:tcW w:w="4629"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7. Морально-волевая подготовка хоккеиста</w:t>
            </w:r>
          </w:p>
        </w:tc>
        <w:tc>
          <w:tcPr>
            <w:tcW w:w="1504" w:type="dxa"/>
            <w:tcBorders>
              <w:top w:val="single" w:sz="6" w:space="0" w:color="auto"/>
              <w:left w:val="single" w:sz="6" w:space="0" w:color="auto"/>
              <w:bottom w:val="single" w:sz="6" w:space="0" w:color="auto"/>
              <w:right w:val="single" w:sz="6" w:space="0" w:color="auto"/>
            </w:tcBorders>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Сентябрь</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c>
          <w:tcPr>
            <w:tcW w:w="1362" w:type="dxa"/>
            <w:tcBorders>
              <w:top w:val="single" w:sz="6" w:space="0" w:color="auto"/>
              <w:left w:val="single" w:sz="6" w:space="0" w:color="auto"/>
              <w:bottom w:val="single" w:sz="6" w:space="0" w:color="auto"/>
              <w:right w:val="single" w:sz="6" w:space="0" w:color="auto"/>
            </w:tcBorders>
          </w:tcPr>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Сентябрь</w:t>
            </w:r>
          </w:p>
        </w:tc>
        <w:tc>
          <w:tcPr>
            <w:tcW w:w="1098" w:type="dxa"/>
            <w:tcBorders>
              <w:top w:val="single" w:sz="6" w:space="0" w:color="auto"/>
              <w:left w:val="single" w:sz="6" w:space="0" w:color="auto"/>
              <w:bottom w:val="single" w:sz="6" w:space="0" w:color="auto"/>
              <w:right w:val="single" w:sz="4"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r>
      <w:tr w:rsidR="007C7075" w:rsidRPr="007C7075" w:rsidTr="007C7075">
        <w:trPr>
          <w:trHeight w:val="505"/>
        </w:trPr>
        <w:tc>
          <w:tcPr>
            <w:tcW w:w="4629"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8. Спортивный массаж и самомассаж. Восстановительные мероприятия.</w:t>
            </w:r>
          </w:p>
        </w:tc>
        <w:tc>
          <w:tcPr>
            <w:tcW w:w="1504" w:type="dxa"/>
            <w:tcBorders>
              <w:top w:val="single" w:sz="6" w:space="0" w:color="auto"/>
              <w:left w:val="single" w:sz="6" w:space="0" w:color="auto"/>
              <w:bottom w:val="single" w:sz="6" w:space="0" w:color="auto"/>
              <w:right w:val="single" w:sz="6" w:space="0" w:color="auto"/>
            </w:tcBorders>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Декабрь</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c>
          <w:tcPr>
            <w:tcW w:w="1362" w:type="dxa"/>
            <w:tcBorders>
              <w:top w:val="single" w:sz="6" w:space="0" w:color="auto"/>
              <w:left w:val="single" w:sz="6" w:space="0" w:color="auto"/>
              <w:bottom w:val="single" w:sz="6" w:space="0" w:color="auto"/>
              <w:right w:val="single" w:sz="6" w:space="0" w:color="auto"/>
            </w:tcBorders>
          </w:tcPr>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Декабрь</w:t>
            </w:r>
          </w:p>
        </w:tc>
        <w:tc>
          <w:tcPr>
            <w:tcW w:w="1098" w:type="dxa"/>
            <w:tcBorders>
              <w:top w:val="single" w:sz="6" w:space="0" w:color="auto"/>
              <w:left w:val="single" w:sz="6" w:space="0" w:color="auto"/>
              <w:bottom w:val="single" w:sz="6" w:space="0" w:color="auto"/>
              <w:right w:val="single" w:sz="4"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r>
      <w:tr w:rsidR="007C7075" w:rsidRPr="007C7075" w:rsidTr="007C7075">
        <w:trPr>
          <w:trHeight w:val="253"/>
        </w:trPr>
        <w:tc>
          <w:tcPr>
            <w:tcW w:w="4629"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9. Врачебно-педагогический контроль</w:t>
            </w:r>
          </w:p>
        </w:tc>
        <w:tc>
          <w:tcPr>
            <w:tcW w:w="1504" w:type="dxa"/>
            <w:tcBorders>
              <w:top w:val="single" w:sz="6" w:space="0" w:color="auto"/>
              <w:left w:val="single" w:sz="6" w:space="0" w:color="auto"/>
              <w:bottom w:val="single" w:sz="6" w:space="0" w:color="auto"/>
              <w:right w:val="single" w:sz="6" w:space="0" w:color="auto"/>
            </w:tcBorders>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Май</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c>
          <w:tcPr>
            <w:tcW w:w="1362" w:type="dxa"/>
            <w:tcBorders>
              <w:top w:val="single" w:sz="6" w:space="0" w:color="auto"/>
              <w:left w:val="single" w:sz="6" w:space="0" w:color="auto"/>
              <w:bottom w:val="single" w:sz="6" w:space="0" w:color="auto"/>
              <w:right w:val="single" w:sz="6" w:space="0" w:color="auto"/>
            </w:tcBorders>
          </w:tcPr>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Май</w:t>
            </w:r>
          </w:p>
        </w:tc>
        <w:tc>
          <w:tcPr>
            <w:tcW w:w="1098" w:type="dxa"/>
            <w:tcBorders>
              <w:top w:val="single" w:sz="6" w:space="0" w:color="auto"/>
              <w:left w:val="single" w:sz="6" w:space="0" w:color="auto"/>
              <w:bottom w:val="single" w:sz="6" w:space="0" w:color="auto"/>
              <w:right w:val="single" w:sz="4"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r>
      <w:tr w:rsidR="007C7075" w:rsidRPr="007C7075" w:rsidTr="007C7075">
        <w:trPr>
          <w:trHeight w:val="505"/>
        </w:trPr>
        <w:tc>
          <w:tcPr>
            <w:tcW w:w="4629"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10. Краткие сведения о физиологиче</w:t>
            </w:r>
            <w:r w:rsidRPr="007C7075">
              <w:rPr>
                <w:rFonts w:ascii="Times New Roman" w:eastAsia="Times New Roman" w:hAnsi="Times New Roman"/>
                <w:sz w:val="24"/>
                <w:szCs w:val="24"/>
                <w:lang w:eastAsia="ru-RU"/>
              </w:rPr>
              <w:softHyphen/>
              <w:t>ских основах спортивной тренировки</w:t>
            </w:r>
          </w:p>
        </w:tc>
        <w:tc>
          <w:tcPr>
            <w:tcW w:w="1504" w:type="dxa"/>
            <w:tcBorders>
              <w:top w:val="single" w:sz="6" w:space="0" w:color="auto"/>
              <w:left w:val="single" w:sz="6" w:space="0" w:color="auto"/>
              <w:bottom w:val="single" w:sz="6" w:space="0" w:color="auto"/>
              <w:right w:val="single" w:sz="6" w:space="0" w:color="auto"/>
            </w:tcBorders>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Январь</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c>
          <w:tcPr>
            <w:tcW w:w="1362" w:type="dxa"/>
            <w:tcBorders>
              <w:top w:val="single" w:sz="6" w:space="0" w:color="auto"/>
              <w:left w:val="single" w:sz="6" w:space="0" w:color="auto"/>
              <w:bottom w:val="single" w:sz="6" w:space="0" w:color="auto"/>
              <w:right w:val="single" w:sz="6" w:space="0" w:color="auto"/>
            </w:tcBorders>
          </w:tcPr>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Январь</w:t>
            </w:r>
          </w:p>
        </w:tc>
        <w:tc>
          <w:tcPr>
            <w:tcW w:w="1098" w:type="dxa"/>
            <w:tcBorders>
              <w:top w:val="single" w:sz="6" w:space="0" w:color="auto"/>
              <w:left w:val="single" w:sz="6" w:space="0" w:color="auto"/>
              <w:bottom w:val="single" w:sz="6" w:space="0" w:color="auto"/>
              <w:right w:val="single" w:sz="4"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w:t>
            </w:r>
          </w:p>
        </w:tc>
      </w:tr>
      <w:tr w:rsidR="007C7075" w:rsidRPr="007C7075" w:rsidTr="007C7075">
        <w:trPr>
          <w:trHeight w:val="983"/>
        </w:trPr>
        <w:tc>
          <w:tcPr>
            <w:tcW w:w="4629"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11 . Установка перед играми и разбор проведенных игр</w:t>
            </w:r>
          </w:p>
        </w:tc>
        <w:tc>
          <w:tcPr>
            <w:tcW w:w="1504"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Сентябрь -</w:t>
            </w:r>
          </w:p>
          <w:p w:rsidR="007C7075" w:rsidRPr="007C7075" w:rsidRDefault="007C7075"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Апрель</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35</w:t>
            </w:r>
          </w:p>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362" w:type="dxa"/>
            <w:tcBorders>
              <w:top w:val="single" w:sz="6" w:space="0" w:color="auto"/>
              <w:left w:val="single" w:sz="6" w:space="0" w:color="auto"/>
              <w:bottom w:val="single" w:sz="6" w:space="0" w:color="auto"/>
              <w:right w:val="single" w:sz="6" w:space="0" w:color="auto"/>
            </w:tcBorders>
            <w:vAlign w:val="center"/>
          </w:tcPr>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Сентябрь -</w:t>
            </w:r>
          </w:p>
          <w:p w:rsidR="007C7075" w:rsidRPr="007C7075" w:rsidRDefault="007C7075" w:rsidP="008F09E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Апрель</w:t>
            </w:r>
          </w:p>
        </w:tc>
        <w:tc>
          <w:tcPr>
            <w:tcW w:w="1098" w:type="dxa"/>
            <w:tcBorders>
              <w:top w:val="single" w:sz="6" w:space="0" w:color="auto"/>
              <w:left w:val="single" w:sz="6" w:space="0" w:color="auto"/>
              <w:bottom w:val="single" w:sz="6" w:space="0" w:color="auto"/>
              <w:right w:val="single" w:sz="4" w:space="0" w:color="auto"/>
            </w:tcBorders>
            <w:vAlign w:val="center"/>
          </w:tcPr>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35</w:t>
            </w:r>
          </w:p>
          <w:p w:rsidR="007C7075" w:rsidRPr="007C7075" w:rsidRDefault="007C7075" w:rsidP="007C707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7C7075" w:rsidTr="005D25D7">
        <w:trPr>
          <w:trHeight w:val="758"/>
        </w:trPr>
        <w:tc>
          <w:tcPr>
            <w:tcW w:w="4629" w:type="dxa"/>
            <w:tcBorders>
              <w:top w:val="single" w:sz="6" w:space="0" w:color="auto"/>
              <w:left w:val="single" w:sz="6" w:space="0" w:color="auto"/>
              <w:bottom w:val="single" w:sz="6" w:space="0" w:color="auto"/>
              <w:right w:val="single" w:sz="6" w:space="0" w:color="auto"/>
            </w:tcBorders>
            <w:vAlign w:val="center"/>
          </w:tcPr>
          <w:p w:rsidR="005D25D7" w:rsidRPr="007C707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12. Просмотр видеозаписей, игр команд квалифицированных хоккеистов, тренировочных фильмов и т.п.</w:t>
            </w:r>
          </w:p>
        </w:tc>
        <w:tc>
          <w:tcPr>
            <w:tcW w:w="4919" w:type="dxa"/>
            <w:gridSpan w:val="5"/>
            <w:tcBorders>
              <w:top w:val="single" w:sz="6" w:space="0" w:color="auto"/>
              <w:left w:val="single" w:sz="6" w:space="0" w:color="auto"/>
              <w:bottom w:val="single" w:sz="6" w:space="0" w:color="auto"/>
              <w:right w:val="single" w:sz="4" w:space="0" w:color="auto"/>
            </w:tcBorders>
          </w:tcPr>
          <w:p w:rsidR="005D25D7" w:rsidRPr="007C707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7075">
              <w:rPr>
                <w:rFonts w:ascii="Times New Roman" w:eastAsia="Times New Roman" w:hAnsi="Times New Roman"/>
                <w:sz w:val="24"/>
                <w:szCs w:val="24"/>
                <w:lang w:eastAsia="ru-RU"/>
              </w:rPr>
              <w:t>Вне сетки часов</w:t>
            </w:r>
          </w:p>
        </w:tc>
      </w:tr>
      <w:tr w:rsidR="007C7075" w:rsidRPr="007C7075" w:rsidTr="005D25D7">
        <w:trPr>
          <w:trHeight w:val="350"/>
        </w:trPr>
        <w:tc>
          <w:tcPr>
            <w:tcW w:w="4629" w:type="dxa"/>
            <w:tcBorders>
              <w:top w:val="single" w:sz="6" w:space="0" w:color="auto"/>
              <w:left w:val="single" w:sz="6" w:space="0" w:color="auto"/>
              <w:bottom w:val="single" w:sz="6" w:space="0" w:color="auto"/>
              <w:right w:val="single" w:sz="6" w:space="0" w:color="auto"/>
            </w:tcBorders>
            <w:vAlign w:val="center"/>
          </w:tcPr>
          <w:p w:rsidR="005D25D7" w:rsidRPr="007C7075" w:rsidRDefault="005D25D7" w:rsidP="005D25D7">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7C7075">
              <w:rPr>
                <w:rFonts w:ascii="Times New Roman" w:eastAsia="Times New Roman" w:hAnsi="Times New Roman"/>
                <w:b/>
                <w:sz w:val="24"/>
                <w:szCs w:val="24"/>
                <w:lang w:eastAsia="ru-RU"/>
              </w:rPr>
              <w:t>Итого часов:</w:t>
            </w:r>
          </w:p>
        </w:tc>
        <w:tc>
          <w:tcPr>
            <w:tcW w:w="2448" w:type="dxa"/>
            <w:gridSpan w:val="2"/>
            <w:tcBorders>
              <w:top w:val="single" w:sz="6" w:space="0" w:color="auto"/>
              <w:left w:val="single" w:sz="6" w:space="0" w:color="auto"/>
              <w:bottom w:val="single" w:sz="6" w:space="0" w:color="auto"/>
              <w:right w:val="single" w:sz="4" w:space="0" w:color="auto"/>
            </w:tcBorders>
            <w:vAlign w:val="center"/>
          </w:tcPr>
          <w:p w:rsidR="005D25D7" w:rsidRPr="007C7075" w:rsidRDefault="007C7075"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7075">
              <w:rPr>
                <w:rFonts w:ascii="Times New Roman" w:eastAsia="Times New Roman" w:hAnsi="Times New Roman"/>
                <w:b/>
                <w:sz w:val="24"/>
                <w:szCs w:val="24"/>
                <w:lang w:eastAsia="ru-RU"/>
              </w:rPr>
              <w:t>46</w:t>
            </w:r>
          </w:p>
        </w:tc>
        <w:tc>
          <w:tcPr>
            <w:tcW w:w="2471" w:type="dxa"/>
            <w:gridSpan w:val="3"/>
            <w:tcBorders>
              <w:top w:val="single" w:sz="6" w:space="0" w:color="auto"/>
              <w:left w:val="single" w:sz="4" w:space="0" w:color="auto"/>
              <w:bottom w:val="single" w:sz="6" w:space="0" w:color="auto"/>
              <w:right w:val="single" w:sz="4" w:space="0" w:color="auto"/>
            </w:tcBorders>
            <w:vAlign w:val="center"/>
          </w:tcPr>
          <w:p w:rsidR="005D25D7" w:rsidRPr="007C7075" w:rsidRDefault="007C7075"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7075">
              <w:rPr>
                <w:rFonts w:ascii="Times New Roman" w:eastAsia="Times New Roman" w:hAnsi="Times New Roman"/>
                <w:b/>
                <w:sz w:val="24"/>
                <w:szCs w:val="24"/>
                <w:lang w:eastAsia="ru-RU"/>
              </w:rPr>
              <w:t>46</w:t>
            </w:r>
          </w:p>
        </w:tc>
      </w:tr>
    </w:tbl>
    <w:p w:rsidR="005D25D7" w:rsidRPr="005D25D7" w:rsidRDefault="005D25D7" w:rsidP="005D25D7">
      <w:pPr>
        <w:widowControl w:val="0"/>
        <w:shd w:val="clear" w:color="auto" w:fill="FFFFFF"/>
        <w:autoSpaceDE w:val="0"/>
        <w:autoSpaceDN w:val="0"/>
        <w:adjustRightInd w:val="0"/>
        <w:spacing w:after="0" w:line="264" w:lineRule="exact"/>
        <w:ind w:right="34" w:firstLine="547"/>
        <w:jc w:val="both"/>
        <w:rPr>
          <w:rFonts w:ascii="Times New Roman" w:eastAsia="Times New Roman" w:hAnsi="Times New Roman"/>
          <w:color w:val="FF0000"/>
          <w:sz w:val="24"/>
          <w:szCs w:val="24"/>
          <w:lang w:eastAsia="ru-RU"/>
        </w:rPr>
      </w:pPr>
    </w:p>
    <w:p w:rsidR="005D25D7" w:rsidRPr="006816E8" w:rsidRDefault="005D25D7" w:rsidP="005D25D7">
      <w:pPr>
        <w:widowControl w:val="0"/>
        <w:shd w:val="clear" w:color="auto" w:fill="FFFFFF"/>
        <w:autoSpaceDE w:val="0"/>
        <w:autoSpaceDN w:val="0"/>
        <w:adjustRightInd w:val="0"/>
        <w:spacing w:after="0" w:line="240" w:lineRule="auto"/>
        <w:ind w:right="34"/>
        <w:jc w:val="center"/>
        <w:rPr>
          <w:rFonts w:ascii="Times New Roman" w:eastAsia="Times New Roman" w:hAnsi="Times New Roman"/>
          <w:b/>
          <w:sz w:val="24"/>
          <w:szCs w:val="24"/>
          <w:lang w:eastAsia="ru-RU"/>
        </w:rPr>
      </w:pPr>
      <w:r w:rsidRPr="006816E8">
        <w:rPr>
          <w:rFonts w:ascii="Times New Roman" w:eastAsia="Times New Roman" w:hAnsi="Times New Roman"/>
          <w:b/>
          <w:sz w:val="24"/>
          <w:szCs w:val="24"/>
          <w:lang w:eastAsia="ru-RU"/>
        </w:rPr>
        <w:t>Примерный материал по теоретической подготовке</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sz w:val="24"/>
          <w:szCs w:val="24"/>
          <w:lang w:eastAsia="ru-RU"/>
        </w:rPr>
        <w:t>Тема 1</w:t>
      </w:r>
      <w:r w:rsidRPr="006816E8">
        <w:rPr>
          <w:rFonts w:ascii="Times New Roman" w:eastAsia="Times New Roman" w:hAnsi="Times New Roman"/>
          <w:sz w:val="24"/>
          <w:szCs w:val="24"/>
          <w:lang w:eastAsia="ru-RU"/>
        </w:rPr>
        <w:t>. Современное состояние хоккея в мире и России.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Характеристика уровня развития любительского и профессионального хоккея в мире и Российской Федерации. Международные официальные матчи сборных команд России (европейские кубки, чемпионаты мира, Олимпийские игры).</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Тенденция развития хоккея.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sz w:val="24"/>
          <w:szCs w:val="24"/>
          <w:lang w:eastAsia="ru-RU"/>
        </w:rPr>
        <w:t>Тема 2</w:t>
      </w:r>
      <w:r w:rsidRPr="006816E8">
        <w:rPr>
          <w:rFonts w:ascii="Times New Roman" w:eastAsia="Times New Roman" w:hAnsi="Times New Roman"/>
          <w:sz w:val="24"/>
          <w:szCs w:val="24"/>
          <w:lang w:eastAsia="ru-RU"/>
        </w:rPr>
        <w:t>. Общая физическая подготовка (ОФП).</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Общая физическая подготовленность хоккеиста — фундамент спортивного мастерства.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Характеристика рекомендуемых средств для повышения уровня общей физической подготовленности и развития двигательных качеств на этапе начальной специализации. Возрастные особенно</w:t>
      </w:r>
      <w:r w:rsidRPr="006816E8">
        <w:rPr>
          <w:rFonts w:ascii="Times New Roman" w:eastAsia="Times New Roman" w:hAnsi="Times New Roman"/>
          <w:sz w:val="24"/>
          <w:szCs w:val="24"/>
          <w:lang w:eastAsia="ru-RU"/>
        </w:rPr>
        <w:softHyphen/>
        <w:t>сти развития физических качеств.</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sz w:val="24"/>
          <w:szCs w:val="24"/>
          <w:lang w:eastAsia="ru-RU"/>
        </w:rPr>
        <w:lastRenderedPageBreak/>
        <w:t>Тема 3</w:t>
      </w:r>
      <w:r w:rsidRPr="006816E8">
        <w:rPr>
          <w:rFonts w:ascii="Times New Roman" w:eastAsia="Times New Roman" w:hAnsi="Times New Roman"/>
          <w:sz w:val="24"/>
          <w:szCs w:val="24"/>
          <w:lang w:eastAsia="ru-RU"/>
        </w:rPr>
        <w:t>. Специальная физическая подготовка (СФП).</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Специальная физическая подготовка и ее место в тренировке хоккеистов для развития специальных физических качеств.</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Краткая характеристика применяемых средств специальной физической подготовки на этапе начальной специализации.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sz w:val="24"/>
          <w:szCs w:val="24"/>
          <w:lang w:eastAsia="ru-RU"/>
        </w:rPr>
        <w:t>Тема 4</w:t>
      </w:r>
      <w:r w:rsidRPr="006816E8">
        <w:rPr>
          <w:rFonts w:ascii="Times New Roman" w:eastAsia="Times New Roman" w:hAnsi="Times New Roman"/>
          <w:sz w:val="24"/>
          <w:szCs w:val="24"/>
          <w:lang w:eastAsia="ru-RU"/>
        </w:rPr>
        <w:t>. Техническая подготовка.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Общие понятия о двигательном умении и двигательном навыке, степени готовности обучаемых к овладению техническим приемом (физическая, моторная, психическая готовность). Этап начального разучивания технических приемов, формирование двигательных умений и двигательных навыков.</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sz w:val="24"/>
          <w:szCs w:val="24"/>
          <w:lang w:eastAsia="ru-RU"/>
        </w:rPr>
        <w:t>Тема 5</w:t>
      </w:r>
      <w:r w:rsidRPr="006816E8">
        <w:rPr>
          <w:rFonts w:ascii="Times New Roman" w:eastAsia="Times New Roman" w:hAnsi="Times New Roman"/>
          <w:sz w:val="24"/>
          <w:szCs w:val="24"/>
          <w:lang w:eastAsia="ru-RU"/>
        </w:rPr>
        <w:t>. Тактическая подготовка.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Тактическая подготовка в системе многолетней тренировки юных хоккеистов. Обучение групповым тактическим действиям в нападении и обороне на этапе начальной специализации. Закрепление навыков индивидуальных тактических действий.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sz w:val="24"/>
          <w:szCs w:val="24"/>
          <w:lang w:eastAsia="ru-RU"/>
        </w:rPr>
        <w:t>Тема 6</w:t>
      </w:r>
      <w:r w:rsidRPr="006816E8">
        <w:rPr>
          <w:rFonts w:ascii="Times New Roman" w:eastAsia="Times New Roman" w:hAnsi="Times New Roman"/>
          <w:sz w:val="24"/>
          <w:szCs w:val="24"/>
          <w:lang w:eastAsia="ru-RU"/>
        </w:rPr>
        <w:t>. Правила хоккея, изменения и дополнения.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Продолжить изучение правил хоккея. Осуществлять опрос по основным разделам правил хоккея. Ознакомить с нововведениями в правила хоккея. Разбирать на макете хоккейной площадки наиболее сложные игровые ситуации с точки зрения судейства.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sz w:val="24"/>
          <w:szCs w:val="24"/>
          <w:lang w:eastAsia="ru-RU"/>
        </w:rPr>
        <w:t>Тема 7</w:t>
      </w:r>
      <w:r w:rsidRPr="006816E8">
        <w:rPr>
          <w:rFonts w:ascii="Times New Roman" w:eastAsia="Times New Roman" w:hAnsi="Times New Roman"/>
          <w:sz w:val="24"/>
          <w:szCs w:val="24"/>
          <w:lang w:eastAsia="ru-RU"/>
        </w:rPr>
        <w:t>. Морально-волевая подготовка хоккеиста.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Моральные качества, свойственные передовому человеку — добросовестное отношение к труду, учебе,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высокая сознатель</w:t>
      </w:r>
      <w:r w:rsidRPr="006816E8">
        <w:rPr>
          <w:rFonts w:ascii="Times New Roman" w:eastAsia="Times New Roman" w:hAnsi="Times New Roman"/>
          <w:sz w:val="24"/>
          <w:szCs w:val="24"/>
          <w:lang w:eastAsia="ru-RU"/>
        </w:rPr>
        <w:softHyphen/>
        <w:t>ность, организованность, дисциплина. Патриотизм и преданность своей Родине.</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Значение развития моральных и волевых качеств для повышения спортивного мастерства хоккеистов.</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Понятие о психологической подготовке хоккеистов. Место психологической подготовки в современной спортивной тренировке хоккеистов.</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sz w:val="24"/>
          <w:szCs w:val="24"/>
          <w:lang w:eastAsia="ru-RU"/>
        </w:rPr>
        <w:t>Тема 8.</w:t>
      </w:r>
      <w:r w:rsidRPr="006816E8">
        <w:rPr>
          <w:rFonts w:ascii="Times New Roman" w:eastAsia="Times New Roman" w:hAnsi="Times New Roman"/>
          <w:sz w:val="24"/>
          <w:szCs w:val="24"/>
          <w:lang w:eastAsia="ru-RU"/>
        </w:rPr>
        <w:t xml:space="preserve"> Спортивный массаж и самомассаж. Восстановительные мероприятия.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Основы спортивного массажа. Понятие о массаже. Разновидности массажа (общий, местный). Основные приемы массажа: разминание, растирание, рубление, поколачивание, встряхивание, поглаживание. Техника массажа. Разминочный (перед игрой) и восстановительный (после игры) массаж. Противопоказания к массажу.</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Баня как средство восстановления после нагрузок. Умение пользоваться баней.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Тема 9. </w:t>
      </w:r>
      <w:r w:rsidRPr="006816E8">
        <w:rPr>
          <w:rFonts w:ascii="Times New Roman" w:eastAsia="Times New Roman" w:hAnsi="Times New Roman"/>
          <w:sz w:val="24"/>
          <w:szCs w:val="24"/>
          <w:lang w:eastAsia="ru-RU"/>
        </w:rPr>
        <w:t>Врачебно-педагогический контроль.</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Врачебно-педагогический контроль как обязательное условие правильной постановки тренировочного процесса. Порядок осуществления врачебно-педагогического контроля в  СДЮСШОР по хоккею. Значение медицинских и педагогических наблюдений для правильной организации тренировочного процесса и участия в соревнованиях. Значение антропометрических измерений и функциональных проб для оценки физического развития и степени подготовленности хоккеи</w:t>
      </w:r>
      <w:r w:rsidRPr="006816E8">
        <w:rPr>
          <w:rFonts w:ascii="Times New Roman" w:eastAsia="Times New Roman" w:hAnsi="Times New Roman"/>
          <w:sz w:val="24"/>
          <w:szCs w:val="24"/>
          <w:lang w:eastAsia="ru-RU"/>
        </w:rPr>
        <w:softHyphen/>
        <w:t>стов. Показания и противопоказания к занятиям хоккеем.</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Значение и содержание самоконтроля при занятиях хоккеем. Объективные данные самоконтроля — вес, рост, динамометрия, спирометрия, пульс и кровяное давление. Субъективные данные самоконтроля: самочувствие, сон, аппетит, настроение, работоспособность, потоотделение. Понятие о спортивной тренировке и спортивной форме. Понятие об утомлении и переутомлении. Меры предупрежде</w:t>
      </w:r>
      <w:r w:rsidRPr="006816E8">
        <w:rPr>
          <w:rFonts w:ascii="Times New Roman" w:eastAsia="Times New Roman" w:hAnsi="Times New Roman"/>
          <w:sz w:val="24"/>
          <w:szCs w:val="24"/>
          <w:lang w:eastAsia="ru-RU"/>
        </w:rPr>
        <w:softHyphen/>
        <w:t>ния перетренированности.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Тема 10. </w:t>
      </w:r>
      <w:r w:rsidRPr="006816E8">
        <w:rPr>
          <w:rFonts w:ascii="Times New Roman" w:eastAsia="Times New Roman" w:hAnsi="Times New Roman"/>
          <w:sz w:val="24"/>
          <w:szCs w:val="24"/>
          <w:lang w:eastAsia="ru-RU"/>
        </w:rPr>
        <w:t>Краткие сведения о физиологических основах спортивной тренировки.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Мышечная деятельность — необходимое условие физического развития, нормального функционирования организма, поддержания здоровья и работоспособности.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lastRenderedPageBreak/>
        <w:t>Тренировка как процесс формирования двигательных навыков и расширения функциональных возможностей организма.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Физиологические закономерности формирования двигательных навыков.</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Краткая характеристика физиологического механизма развития двигательных качеств, необходимых для хоккея.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Утомление и причины, влияющие на временное снижение физической работоспособности.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Учет восстановительных процессов при организации спортивной тренировки. Повторяемость нагрузок, интервалы отдыха между ними. Показатели, по которым можно судить о динамике восстанов</w:t>
      </w:r>
      <w:r w:rsidRPr="006816E8">
        <w:rPr>
          <w:rFonts w:ascii="Times New Roman" w:eastAsia="Times New Roman" w:hAnsi="Times New Roman"/>
          <w:sz w:val="24"/>
          <w:szCs w:val="24"/>
          <w:lang w:eastAsia="ru-RU"/>
        </w:rPr>
        <w:softHyphen/>
        <w:t>ления работоспособности организма хоккеиста.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Тема 11. </w:t>
      </w:r>
      <w:r w:rsidRPr="006816E8">
        <w:rPr>
          <w:rFonts w:ascii="Times New Roman" w:eastAsia="Times New Roman" w:hAnsi="Times New Roman"/>
          <w:sz w:val="24"/>
          <w:szCs w:val="24"/>
          <w:lang w:eastAsia="ru-RU"/>
        </w:rPr>
        <w:t>Установка перед играми и разбор проведенных игр.</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Значение предстоящей игры. Особенности игры команды противника. Сведения о составе команды противника, характеристика отдельных игроков.</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Установка на игру против известного и неизвестного противника. Задание игрокам.</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Использование замен и перерывов в игре для передачи заданий, установок тренера игрокам и команде в целом.</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Разбор проведенной игры. Выполнение намеченного плана игры командой и отдельными звеньями и игроками.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Положительные и отрицательные стороны в игре команды, звеньев и игроков. Анализ тактических и технических ошибок. Проявление моральных и волевых качеств в ходе игры.</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Тема 12. </w:t>
      </w:r>
      <w:r w:rsidRPr="006816E8">
        <w:rPr>
          <w:rFonts w:ascii="Times New Roman" w:eastAsia="Times New Roman" w:hAnsi="Times New Roman"/>
          <w:sz w:val="24"/>
          <w:szCs w:val="24"/>
          <w:lang w:eastAsia="ru-RU"/>
        </w:rPr>
        <w:t>Просмотр видеозаписей, тренировочных фильмов, игр команд квалифицированных хоккеистов и т.п.</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На теоретических занятиях следует широко применять наглядные пособия (тренировочные фильмы, макеты). Целесообразно проводить просмотры и разборы тренировочных занятий и игр команд, более высоких по классу при непосредственном комментарии своего тренера (вне сетки часов).</w:t>
      </w:r>
    </w:p>
    <w:p w:rsidR="005D25D7" w:rsidRPr="005D25D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color w:val="FF0000"/>
          <w:sz w:val="24"/>
          <w:szCs w:val="24"/>
          <w:lang w:eastAsia="ru-RU"/>
        </w:rPr>
      </w:pPr>
    </w:p>
    <w:p w:rsidR="005D25D7" w:rsidRPr="006816E8" w:rsidRDefault="005D25D7" w:rsidP="005D25D7">
      <w:pPr>
        <w:keepNext/>
        <w:widowControl w:val="0"/>
        <w:autoSpaceDE w:val="0"/>
        <w:autoSpaceDN w:val="0"/>
        <w:adjustRightInd w:val="0"/>
        <w:spacing w:after="0" w:line="240" w:lineRule="auto"/>
        <w:outlineLvl w:val="1"/>
        <w:rPr>
          <w:rFonts w:ascii="Times New Roman" w:eastAsia="Times New Roman" w:hAnsi="Times New Roman"/>
          <w:b/>
          <w:sz w:val="24"/>
          <w:szCs w:val="24"/>
          <w:lang w:eastAsia="ru-RU"/>
        </w:rPr>
      </w:pPr>
      <w:bookmarkStart w:id="18" w:name="_Toc223860532"/>
      <w:r w:rsidRPr="006816E8">
        <w:rPr>
          <w:rFonts w:ascii="Times New Roman" w:eastAsia="Times New Roman" w:hAnsi="Times New Roman"/>
          <w:b/>
          <w:sz w:val="24"/>
          <w:szCs w:val="24"/>
          <w:lang w:eastAsia="ru-RU"/>
        </w:rPr>
        <w:t>3.</w:t>
      </w:r>
      <w:r w:rsidR="00CC43B3" w:rsidRPr="006816E8">
        <w:rPr>
          <w:rFonts w:ascii="Times New Roman" w:eastAsia="Times New Roman" w:hAnsi="Times New Roman"/>
          <w:b/>
          <w:sz w:val="24"/>
          <w:szCs w:val="24"/>
          <w:lang w:eastAsia="ru-RU"/>
        </w:rPr>
        <w:t>6.</w:t>
      </w:r>
      <w:r w:rsidRPr="006816E8">
        <w:rPr>
          <w:rFonts w:ascii="Times New Roman" w:eastAsia="Times New Roman" w:hAnsi="Times New Roman"/>
          <w:b/>
          <w:sz w:val="24"/>
          <w:szCs w:val="24"/>
          <w:lang w:eastAsia="ru-RU"/>
        </w:rPr>
        <w:t>2.3. Практическая подготовка</w:t>
      </w:r>
      <w:bookmarkEnd w:id="18"/>
    </w:p>
    <w:p w:rsidR="005D25D7" w:rsidRPr="005D25D7" w:rsidRDefault="005D25D7" w:rsidP="005D25D7">
      <w:pPr>
        <w:keepNext/>
        <w:widowControl w:val="0"/>
        <w:autoSpaceDE w:val="0"/>
        <w:autoSpaceDN w:val="0"/>
        <w:adjustRightInd w:val="0"/>
        <w:spacing w:after="0" w:line="240" w:lineRule="auto"/>
        <w:outlineLvl w:val="1"/>
        <w:rPr>
          <w:rFonts w:ascii="Times New Roman" w:eastAsia="Times New Roman" w:hAnsi="Times New Roman"/>
          <w:b/>
          <w:bCs/>
          <w:color w:val="FF0000"/>
          <w:sz w:val="28"/>
          <w:szCs w:val="28"/>
          <w:lang w:eastAsia="ru-RU"/>
        </w:rPr>
      </w:pPr>
      <w:r w:rsidRPr="006816E8">
        <w:rPr>
          <w:rFonts w:ascii="Times New Roman" w:eastAsia="Times New Roman" w:hAnsi="Times New Roman"/>
          <w:b/>
          <w:sz w:val="24"/>
          <w:szCs w:val="24"/>
          <w:lang w:eastAsia="ru-RU"/>
        </w:rPr>
        <w:t>3.</w:t>
      </w:r>
      <w:r w:rsidR="00CC43B3" w:rsidRPr="006816E8">
        <w:rPr>
          <w:rFonts w:ascii="Times New Roman" w:eastAsia="Times New Roman" w:hAnsi="Times New Roman"/>
          <w:b/>
          <w:sz w:val="24"/>
          <w:szCs w:val="24"/>
          <w:lang w:eastAsia="ru-RU"/>
        </w:rPr>
        <w:t>6.</w:t>
      </w:r>
      <w:r w:rsidRPr="006816E8">
        <w:rPr>
          <w:rFonts w:ascii="Times New Roman" w:eastAsia="Times New Roman" w:hAnsi="Times New Roman"/>
          <w:b/>
          <w:sz w:val="24"/>
          <w:szCs w:val="24"/>
          <w:lang w:eastAsia="ru-RU"/>
        </w:rPr>
        <w:t>2.3.1. Общая физическая подготовка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Практический материал изучается и закрепляется на групповых тренировочных занятиях, в процессе игр, а также при выполнении индивидуальных и домашних заданий.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Общая физическая подготовка должна обеспечить физическое развитие юных хоккеистов, развитие основных двигательных качеств — быстроты, силы, выносливости, ловкости и гибкости, улучше</w:t>
      </w:r>
      <w:r w:rsidRPr="006816E8">
        <w:rPr>
          <w:rFonts w:ascii="Times New Roman" w:eastAsia="Times New Roman" w:hAnsi="Times New Roman"/>
          <w:sz w:val="24"/>
          <w:szCs w:val="24"/>
          <w:lang w:eastAsia="ru-RU"/>
        </w:rPr>
        <w:softHyphen/>
        <w:t>ние координационных способностей, расширение объема двигательных умений и навыков, т.е. созда</w:t>
      </w:r>
      <w:r w:rsidRPr="006816E8">
        <w:rPr>
          <w:rFonts w:ascii="Times New Roman" w:eastAsia="Times New Roman" w:hAnsi="Times New Roman"/>
          <w:sz w:val="24"/>
          <w:szCs w:val="24"/>
          <w:lang w:eastAsia="ru-RU"/>
        </w:rPr>
        <w:softHyphen/>
        <w:t>ние прочной базы для высокого спортивного мастерства.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Тренировочный материал по общей физической подготовке в программе представлен без разделения по годам обучения, что дает возможность тренерам самостоятельно планировать прохождение этих разделов программы, сообразуясь с конкретными задачами подготовки, уровнем подготовленности учащихся и уровнем их физического развития.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воздействия, как на отдельные мышечные группы, так и на весь организм в целом, чередовать упражнения для мышц рук с упражнениями для мышц ног, мышц брюшного пресса, менять исходные положения и т.п.</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6816E8" w:rsidRDefault="005D25D7" w:rsidP="005D25D7">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b/>
          <w:sz w:val="24"/>
          <w:szCs w:val="24"/>
          <w:lang w:eastAsia="ru-RU"/>
        </w:rPr>
      </w:pPr>
      <w:r w:rsidRPr="006816E8">
        <w:rPr>
          <w:rFonts w:ascii="Times New Roman" w:eastAsia="Times New Roman" w:hAnsi="Times New Roman"/>
          <w:b/>
          <w:sz w:val="24"/>
          <w:szCs w:val="24"/>
          <w:lang w:eastAsia="ru-RU"/>
        </w:rPr>
        <w:t>Упражнения для укрепления мышц, костно-связочного аппарата и улучшения подвижности в суставах</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1. Упражнения для рук и плечевого пояса: сгибание и разгибание рук, махи, </w:t>
      </w:r>
      <w:r w:rsidRPr="006816E8">
        <w:rPr>
          <w:rFonts w:ascii="Times New Roman" w:eastAsia="Times New Roman" w:hAnsi="Times New Roman"/>
          <w:sz w:val="24"/>
          <w:szCs w:val="24"/>
          <w:lang w:eastAsia="ru-RU"/>
        </w:rPr>
        <w:lastRenderedPageBreak/>
        <w:t>вращения, отведения и приведения, поднимание и опускание, рывковые движения.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Упражнения выполняются без предметов и с предметами: с короткой и длинной скакалкой, гантелями, «блинами», набивными мячами, резиновыми амортизаторами, палками, с тренажером «Бизон-1»; из различных исходных положений: стоя, сидя, лежа, на месте и в движении, в прыжке, самостоятельно и с партнером.</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2. Упражнения для мышц шеи и туловища: наклоны, повороты и вращения головы в различных направлениях, с сопротивлением руками. Наклоны, повороты и вращения туловища, вращения таза. Поднимание и опускание прямых и согнутых ног в положении лежа на спине, на животе, сидя, в висе; переход из положения лежа в сед и обратно; смешанные упоры и висы лицом и спиной вниз; угол в исходном положении лежа и сидя; разнообразные сочетания этих упражнений; упражнения, способствующие формированию правильной осанки.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3. Упражнения для ног: поднимание на носки, ходьба на носках, пятках, внутренней и внешней сторонах стопы. Вращения в голеностопных суставах; сгибание и разгибание ног в тазобедренном, голеностопном и коленном суставах; приседания, отведения и приведения; махи ногой в разных направлениях. Выпады, пружинистые покачивания в выпаде, подскоки из различных исходных положений ног (на ширине плеч, одна впереди другой и т.п.). Прыжки, многоскоки, ходьба в полном приседе и полуприседе.</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6816E8" w:rsidRDefault="005D25D7" w:rsidP="005D25D7">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b/>
          <w:sz w:val="24"/>
          <w:szCs w:val="24"/>
          <w:lang w:eastAsia="ru-RU"/>
        </w:rPr>
      </w:pPr>
      <w:r w:rsidRPr="006816E8">
        <w:rPr>
          <w:rFonts w:ascii="Times New Roman" w:eastAsia="Times New Roman" w:hAnsi="Times New Roman"/>
          <w:b/>
          <w:sz w:val="24"/>
          <w:szCs w:val="24"/>
          <w:lang w:eastAsia="ru-RU"/>
        </w:rPr>
        <w:t>Упражнения для направленного развития физических качеств.</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В возрасте 5-14 лет происходит основное развитие нервно-мышечных двигательных навыков и к концу этого периода человек приобретает до 90% их общего объема.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1. Важной предпосылкой для развития </w:t>
      </w:r>
      <w:r w:rsidRPr="006816E8">
        <w:rPr>
          <w:rFonts w:ascii="Times New Roman" w:eastAsia="Times New Roman" w:hAnsi="Times New Roman"/>
          <w:b/>
          <w:bCs/>
          <w:sz w:val="24"/>
          <w:szCs w:val="24"/>
          <w:lang w:eastAsia="ru-RU"/>
        </w:rPr>
        <w:t xml:space="preserve">ловкости </w:t>
      </w:r>
      <w:r w:rsidRPr="006816E8">
        <w:rPr>
          <w:rFonts w:ascii="Times New Roman" w:eastAsia="Times New Roman" w:hAnsi="Times New Roman"/>
          <w:sz w:val="24"/>
          <w:szCs w:val="24"/>
          <w:lang w:eastAsia="ru-RU"/>
        </w:rPr>
        <w:t>является запас движений. Упражнения для развития ловкости: разнонаправленные движения рук и ног в различных исходных положениях. Опорные и без опорные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w:t>
      </w:r>
      <w:r w:rsidRPr="006816E8">
        <w:rPr>
          <w:rFonts w:ascii="Times New Roman" w:eastAsia="Times New Roman" w:hAnsi="Times New Roman"/>
          <w:sz w:val="24"/>
          <w:szCs w:val="24"/>
          <w:lang w:eastAsia="ru-RU"/>
        </w:rPr>
        <w:softHyphen/>
        <w:t>рекаты вперед, назад, в стороны, в группировке, прогнувшись с опорой и без опоры, кувырки вперед, назад и в стороны, одиночными сериями в различных сочетаниях (с места и с ходу, с прыжка через низкое препятствие, через партнера); переворот в сторону, стойка на лопатках, то же согнувшись, стойка на руках и голове; стойка на руках. Упражнение в свободном беге с внезапными остановками, возобновлением и изменением направления движения, боком, спиной вперед. Броски и ловля мяча из различных исходных положений: стоя, сидя, лежа, в прыжке. Упражнения со скакалкой, пробегание под скакалкой, прыжки с вращением скакалки вперед, назад, в полуприседе, с ускорениями. Игры и эстафеты с элементами акробатики.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Особая роль отводится подвижным играм (с образным сюжетом, предполагающим комплекс различных действий: бег, прыжки, броски и ловля мячей, преодоление полосы препятствий и т.п.) и спортивным играм, а также эстафетам на местности, связанным с преодолением препятствий.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Основные методы — повторный, игровой, соревновательный, вариативный.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2. Наиболее благоприятные сроки для развития всех форм </w:t>
      </w:r>
      <w:r w:rsidRPr="006816E8">
        <w:rPr>
          <w:rFonts w:ascii="Times New Roman" w:eastAsia="Times New Roman" w:hAnsi="Times New Roman"/>
          <w:b/>
          <w:sz w:val="24"/>
          <w:szCs w:val="24"/>
          <w:lang w:eastAsia="ru-RU"/>
        </w:rPr>
        <w:t>быстроты</w:t>
      </w:r>
      <w:r w:rsidRPr="006816E8">
        <w:rPr>
          <w:rFonts w:ascii="Times New Roman" w:eastAsia="Times New Roman" w:hAnsi="Times New Roman"/>
          <w:sz w:val="24"/>
          <w:szCs w:val="24"/>
          <w:lang w:eastAsia="ru-RU"/>
        </w:rPr>
        <w:t xml:space="preserve"> приходятся на возраст 7-14 лет. Упражнения для развития быстроты: старты и бег на отрезках от 5 до 100 метров. Повторное пробегание отрезков 20-30 метров со старта, с ходу, с максимальной скоростью и частотой шагов. Бег с внезапными остановками и возобновлением и изменением направления движения. Кратковременные ускорения в облегченных условиях (по склону холма, по наклонной дорожке и т.п.). Эстафеты, подвижные и спортивные игры.</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Основными методами скоростной подготовки юных хоккеистов являются: игровой, соревновательный, повторный и вариативный.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Cs/>
          <w:sz w:val="24"/>
          <w:szCs w:val="24"/>
          <w:lang w:eastAsia="ru-RU"/>
        </w:rPr>
        <w:t>3.</w:t>
      </w:r>
      <w:r w:rsidRPr="006816E8">
        <w:rPr>
          <w:rFonts w:ascii="Times New Roman" w:eastAsia="Times New Roman" w:hAnsi="Times New Roman"/>
          <w:b/>
          <w:bCs/>
          <w:sz w:val="24"/>
          <w:szCs w:val="24"/>
          <w:lang w:eastAsia="ru-RU"/>
        </w:rPr>
        <w:t xml:space="preserve"> Сила </w:t>
      </w:r>
      <w:r w:rsidRPr="006816E8">
        <w:rPr>
          <w:rFonts w:ascii="Times New Roman" w:eastAsia="Times New Roman" w:hAnsi="Times New Roman"/>
          <w:sz w:val="24"/>
          <w:szCs w:val="24"/>
          <w:lang w:eastAsia="ru-RU"/>
        </w:rPr>
        <w:t xml:space="preserve">юных хоккеистов на этапе начальной специализации развивается с </w:t>
      </w:r>
      <w:r w:rsidRPr="006816E8">
        <w:rPr>
          <w:rFonts w:ascii="Times New Roman" w:eastAsia="Times New Roman" w:hAnsi="Times New Roman"/>
          <w:sz w:val="24"/>
          <w:szCs w:val="24"/>
          <w:lang w:eastAsia="ru-RU"/>
        </w:rPr>
        <w:lastRenderedPageBreak/>
        <w:t>помощью использования преимущественно скоростно-силовых динамических упражнений. В этом возрасте можно использовать упражнения с набивными мячами, гантелями, предметами весом 2-3 кг. Основной метод выполнения упражнений повторный, однако, упражнения выполняются не «до отказа».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Упражнения для развития силы: бег с отягощением по песку, по воде, в гору. Висы, подтягивания из виса; упражнения с отягощениями за счет собственного веса и веса тела партнера; приседания на одной и двух ногах; отжимания в упоре. Упражнения с эспандером, метание мячей, толкание ядра, камней на дальность. Упражнения на специальных приспособлениях типа «Геркулес», с использованием </w:t>
      </w:r>
      <w:r w:rsidRPr="006816E8">
        <w:rPr>
          <w:rFonts w:ascii="Times New Roman" w:eastAsia="Times New Roman" w:hAnsi="Times New Roman"/>
          <w:iCs/>
          <w:sz w:val="24"/>
          <w:szCs w:val="24"/>
          <w:lang w:eastAsia="ru-RU"/>
        </w:rPr>
        <w:t xml:space="preserve">тренажеров типа «Апполон», «Бизон-1». Эстафеты простые и комбинированные с бегом, прыжками, </w:t>
      </w:r>
      <w:r w:rsidRPr="006816E8">
        <w:rPr>
          <w:rFonts w:ascii="Times New Roman" w:eastAsia="Times New Roman" w:hAnsi="Times New Roman"/>
          <w:sz w:val="24"/>
          <w:szCs w:val="24"/>
          <w:lang w:eastAsia="ru-RU"/>
        </w:rPr>
        <w:t>метаниями и переноской грузов.</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Одновременно с воспитанием силы необходимо вырабатывать у юных хоккеистов способность расслаблять мышцы после их напряжения, не держать их в напряженном состоянии, когда они не уча</w:t>
      </w:r>
      <w:r w:rsidRPr="006816E8">
        <w:rPr>
          <w:rFonts w:ascii="Times New Roman" w:eastAsia="Times New Roman" w:hAnsi="Times New Roman"/>
          <w:sz w:val="24"/>
          <w:szCs w:val="24"/>
          <w:lang w:eastAsia="ru-RU"/>
        </w:rPr>
        <w:softHyphen/>
        <w:t>ствуют в перемещении звеньев тела или в поддержании его положения.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4. Упражнения для развития </w:t>
      </w:r>
      <w:r w:rsidRPr="006816E8">
        <w:rPr>
          <w:rFonts w:ascii="Times New Roman" w:eastAsia="Times New Roman" w:hAnsi="Times New Roman"/>
          <w:b/>
          <w:bCs/>
          <w:sz w:val="24"/>
          <w:szCs w:val="24"/>
          <w:lang w:eastAsia="ru-RU"/>
        </w:rPr>
        <w:t xml:space="preserve">скоростно-силовых качеств: </w:t>
      </w:r>
      <w:r w:rsidRPr="006816E8">
        <w:rPr>
          <w:rFonts w:ascii="Times New Roman" w:eastAsia="Times New Roman" w:hAnsi="Times New Roman"/>
          <w:sz w:val="24"/>
          <w:szCs w:val="24"/>
          <w:lang w:eastAsia="ru-RU"/>
        </w:rPr>
        <w:t>общеразвивающие упражнения (с малыми отягощениями), выполняемые в быстром темпе. Прыжки в высоту, в длину, тройной с места и с разбега, много скоки. Подвижные игры с использованием отягощений малого веса. Игры на местности. Эстафеты простые и комбинированные с бегом, прыжками, метаниями и переноской грузов. Подвижные игры с применением силовой борьбы. Толчки сопротивляющегося партнера плечом, грудью. Прыжки «в глубину» с последующим выпрыгиванием вверх и в длину. Метание набивных мячей, камней, толкание ядра. Бег в гору, вверх по лестнице. Бег с отягощением (утяжеленные пояса, «блины» и т.п.).</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5. Детский и подростковый возраст (8-16 лет) является наиболее благоприятным для развития </w:t>
      </w:r>
      <w:r w:rsidRPr="006816E8">
        <w:rPr>
          <w:rFonts w:ascii="Times New Roman" w:eastAsia="Times New Roman" w:hAnsi="Times New Roman"/>
          <w:b/>
          <w:bCs/>
          <w:sz w:val="24"/>
          <w:szCs w:val="24"/>
          <w:lang w:eastAsia="ru-RU"/>
        </w:rPr>
        <w:t xml:space="preserve">аэробной производительности </w:t>
      </w:r>
      <w:r w:rsidRPr="006816E8">
        <w:rPr>
          <w:rFonts w:ascii="Times New Roman" w:eastAsia="Times New Roman" w:hAnsi="Times New Roman"/>
          <w:sz w:val="24"/>
          <w:szCs w:val="24"/>
          <w:lang w:eastAsia="ru-RU"/>
        </w:rPr>
        <w:t>— основы общей выносливости и для последующей специальной тренировки в большом объеме и с высокой интенсивностью. Наиболее бурный рост аэробных возможностей происходит в 13-16 лет (при целенаправленной работе).</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Упражнения для развития общей выносливости: равномерный бег (частота пульса во время бега 130-170 уд/мин), чередование ходьбы и бега от 1000 до 4000 метров (ЧСС 110-170 уд/мин), бег 300, 500, 600, 800,1000,1500 метров. Кроссы (дистанция от 2 до 6 км). Дозированный бег по пересеченной местности от 3 до 12 минут (для разных возрастных групп). Фартлек. Бег в гору (равномерный). Спортивные игры: ручной мяч, футбол, баскетбол с увеличением продолжительности игры и на площадках увеличенных размеров. Подвижные игры. Велосипедный кросс. Плавание (повторное проплывание отрезков 25, 50,100 метров и более с невысокой скоростью).</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В подготовке юных хоккеистов для развития общей выносливости используются методы: повторный (8-12 лет), равномерный непрерывный (с 12 лет), переменный непрерывный (с 12 лет), интервальный (кратковременные интенсивные упражнения с короткими интервалами отдыха), игровой.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Дети характеризуются меньшей способностью работать в условиях недостатка кислорода за счет анаэро</w:t>
      </w:r>
      <w:r w:rsidR="006816E8">
        <w:rPr>
          <w:rFonts w:ascii="Times New Roman" w:eastAsia="Times New Roman" w:hAnsi="Times New Roman"/>
          <w:sz w:val="24"/>
          <w:szCs w:val="24"/>
          <w:lang w:eastAsia="ru-RU"/>
        </w:rPr>
        <w:t>бных источников энергии. Однако,</w:t>
      </w:r>
      <w:r w:rsidRPr="006816E8">
        <w:rPr>
          <w:rFonts w:ascii="Times New Roman" w:eastAsia="Times New Roman" w:hAnsi="Times New Roman"/>
          <w:sz w:val="24"/>
          <w:szCs w:val="24"/>
          <w:lang w:eastAsia="ru-RU"/>
        </w:rPr>
        <w:t xml:space="preserve"> это не означает, что в тренировке юных хоккеистов не должны присутствовать упражнения анаэробного характера. Такие формы допустимы (например, в тренировке быстроты, силы, скоростно-силовых качеств или во время соревнований и при подготовке к ним). Важно, чтобы объем нагрузок гликолитической направленности был незначительным.</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6. Упражнения для развития </w:t>
      </w:r>
      <w:r w:rsidRPr="006816E8">
        <w:rPr>
          <w:rFonts w:ascii="Times New Roman" w:eastAsia="Times New Roman" w:hAnsi="Times New Roman"/>
          <w:b/>
          <w:bCs/>
          <w:sz w:val="24"/>
          <w:szCs w:val="24"/>
          <w:lang w:eastAsia="ru-RU"/>
        </w:rPr>
        <w:t xml:space="preserve">гибкости: </w:t>
      </w:r>
      <w:r w:rsidRPr="006816E8">
        <w:rPr>
          <w:rFonts w:ascii="Times New Roman" w:eastAsia="Times New Roman" w:hAnsi="Times New Roman"/>
          <w:sz w:val="24"/>
          <w:szCs w:val="24"/>
          <w:lang w:eastAsia="ru-RU"/>
        </w:rPr>
        <w:t xml:space="preserve">для рук и плечевого пояса (сгибание и разгибание рук, махи, вращения, отведения и приведения, рывковые движения), выполняются с предметами и без предметов, из различных исходных положений; для мышц туловища (наклоны, повороты и вращения туловища, вращение таза; поднимание и </w:t>
      </w:r>
      <w:r w:rsidRPr="006816E8">
        <w:rPr>
          <w:rFonts w:ascii="Times New Roman" w:eastAsia="Times New Roman" w:hAnsi="Times New Roman"/>
          <w:sz w:val="24"/>
          <w:szCs w:val="24"/>
          <w:lang w:eastAsia="ru-RU"/>
        </w:rPr>
        <w:lastRenderedPageBreak/>
        <w:t>опускание прямых и согнутых ног в положении лежа на спине, на животе, сидя); для ног (сгибание и разгибание ног в тазобедренном, голеностопном и коленном суставах, махи ногой в разных направлениях; выпады, пружинистые покачивания в выпаде, шпагаты и полушпагаты).</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6816E8" w:rsidRDefault="005D25D7" w:rsidP="005D25D7">
      <w:pPr>
        <w:widowControl w:val="0"/>
        <w:shd w:val="clear" w:color="auto" w:fill="FFFFFF"/>
        <w:autoSpaceDE w:val="0"/>
        <w:autoSpaceDN w:val="0"/>
        <w:adjustRightInd w:val="0"/>
        <w:spacing w:after="0" w:line="240" w:lineRule="auto"/>
        <w:ind w:right="34" w:firstLine="547"/>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3.</w:t>
      </w:r>
      <w:r w:rsidR="00CC43B3" w:rsidRPr="006816E8">
        <w:rPr>
          <w:rFonts w:ascii="Times New Roman" w:eastAsia="Times New Roman" w:hAnsi="Times New Roman"/>
          <w:b/>
          <w:bCs/>
          <w:sz w:val="24"/>
          <w:szCs w:val="24"/>
          <w:lang w:eastAsia="ru-RU"/>
        </w:rPr>
        <w:t>6.</w:t>
      </w:r>
      <w:r w:rsidRPr="006816E8">
        <w:rPr>
          <w:rFonts w:ascii="Times New Roman" w:eastAsia="Times New Roman" w:hAnsi="Times New Roman"/>
          <w:b/>
          <w:bCs/>
          <w:sz w:val="24"/>
          <w:szCs w:val="24"/>
          <w:lang w:eastAsia="ru-RU"/>
        </w:rPr>
        <w:t>2.3.2.  Специальная физическая подготовка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Основными средствами специальной физической подготовки являются специальные упражнения, разработанные на основе элементов техники хоккея (выполняются на льду).</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Упражнения для развития </w:t>
      </w:r>
      <w:r w:rsidRPr="006816E8">
        <w:rPr>
          <w:rFonts w:ascii="Times New Roman" w:eastAsia="Times New Roman" w:hAnsi="Times New Roman"/>
          <w:b/>
          <w:bCs/>
          <w:sz w:val="24"/>
          <w:szCs w:val="24"/>
          <w:lang w:eastAsia="ru-RU"/>
        </w:rPr>
        <w:t xml:space="preserve">силы: </w:t>
      </w:r>
      <w:r w:rsidRPr="006816E8">
        <w:rPr>
          <w:rFonts w:ascii="Times New Roman" w:eastAsia="Times New Roman" w:hAnsi="Times New Roman"/>
          <w:sz w:val="24"/>
          <w:szCs w:val="24"/>
          <w:lang w:eastAsia="ru-RU"/>
        </w:rPr>
        <w:t>приседания на одной и двух ногах (в движении), прыжки на одной и двух ногах в движении (через линию), статические усилия на мышцы ног. Бег на коньках с перепрыгиванием препятствий, с резкими торможениями и последующими стартами. Ручной мяч (набивной весом 2 кг) — на двое ворот на всю длину хоккейной площадки. Эстафеты с переноской набивных мячей (2-3 кг). «Челночный бег» на коньках.</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Постепенно нагрузка увеличивается - упражнения выполняются с утяжеленным поясом (3-5 кг), с утяжеленной шайбой (300-400граммов), утяжеленной клюшкой.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Основными методами являются вариативный, игровой и сопряженный.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Развитие </w:t>
      </w:r>
      <w:r w:rsidRPr="006816E8">
        <w:rPr>
          <w:rFonts w:ascii="Times New Roman" w:eastAsia="Times New Roman" w:hAnsi="Times New Roman"/>
          <w:b/>
          <w:bCs/>
          <w:sz w:val="24"/>
          <w:szCs w:val="24"/>
          <w:lang w:eastAsia="ru-RU"/>
        </w:rPr>
        <w:t xml:space="preserve">скоростных качеств. </w:t>
      </w:r>
      <w:r w:rsidRPr="006816E8">
        <w:rPr>
          <w:rFonts w:ascii="Times New Roman" w:eastAsia="Times New Roman" w:hAnsi="Times New Roman"/>
          <w:sz w:val="24"/>
          <w:szCs w:val="24"/>
          <w:lang w:eastAsia="ru-RU"/>
        </w:rPr>
        <w:t>Наиболее благоприятные сроки для развития всех форм быстроты приходятся на возраст от 7 до 14 лет.</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Для воспитания скоростных качеств юных хоккеистов используются различные упражнения, которые можно выполнить с максимальной скоростью. Они должны удовлетворять следующим основным требованиям:</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1. Техника этих упражнений должна обеспечивать их выполнение на предельных скоростях.</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2. Упражнения должны быть настолько хорошо изучены и освоены, чтобы во время их выполнения волевые усилия были направлены не на способ, а на скорость выполнения.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3. Продолжительность упражнения должна быть такой, чтобы к концу выполнения скорость не снижалась вследствие утомления. Продолжительность упражнения для юных хоккеистов не должна превышать 10 с.</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В связи с тем, что перенос тренированности в скоростных упражнениях в большинстве случаев не наблюдается, тренировочные упражнения по своим кинетическим и динамическим характеристикам должны соответствовать соревновательному упражнению.</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Основными методами скоростной подготовки юных хоккеистов являются: игровой, соревновательный, повторный, вариативный и сопряженный.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Упражнения для развития </w:t>
      </w:r>
      <w:r w:rsidRPr="006816E8">
        <w:rPr>
          <w:rFonts w:ascii="Times New Roman" w:eastAsia="Times New Roman" w:hAnsi="Times New Roman"/>
          <w:b/>
          <w:bCs/>
          <w:sz w:val="24"/>
          <w:szCs w:val="24"/>
          <w:lang w:eastAsia="ru-RU"/>
        </w:rPr>
        <w:t xml:space="preserve">быстроты: </w:t>
      </w:r>
      <w:r w:rsidRPr="006816E8">
        <w:rPr>
          <w:rFonts w:ascii="Times New Roman" w:eastAsia="Times New Roman" w:hAnsi="Times New Roman"/>
          <w:sz w:val="24"/>
          <w:szCs w:val="24"/>
          <w:lang w:eastAsia="ru-RU"/>
        </w:rPr>
        <w:t>повторное пробегание коротких отрезков от 15 до 50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и звуковому сигналам. Ускоренный бег по виражу, кругу, восьмерке (лицом и спиной вперед). Эстафеты. Быстрая остановка и передача шайбы партнеру с быстрым переносом клюшки слева направо и обратно. Скоростные серии бросков шайбы в борт, в ворота. Бег на коньках на 18, 36 и 54 м на время. Подвижные игры на льду. Упражнения на расслабление отдельных групп мышц.</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Упражнения для развития </w:t>
      </w:r>
      <w:r w:rsidRPr="006816E8">
        <w:rPr>
          <w:rFonts w:ascii="Times New Roman" w:eastAsia="Times New Roman" w:hAnsi="Times New Roman"/>
          <w:b/>
          <w:bCs/>
          <w:sz w:val="24"/>
          <w:szCs w:val="24"/>
          <w:lang w:eastAsia="ru-RU"/>
        </w:rPr>
        <w:t xml:space="preserve">выносливости: </w:t>
      </w:r>
      <w:r w:rsidRPr="006816E8">
        <w:rPr>
          <w:rFonts w:ascii="Times New Roman" w:eastAsia="Times New Roman" w:hAnsi="Times New Roman"/>
          <w:sz w:val="24"/>
          <w:szCs w:val="24"/>
          <w:lang w:eastAsia="ru-RU"/>
        </w:rPr>
        <w:t xml:space="preserve">длительный равномерный бег (частота пульса 140-160 уд/мин) и переменный бег на коньках (частота пульса 130-180 уд/мин). Серийный, интервальный бег на коротких отрезках с максимальной скоростью в течение 4-5 мин (работа 5-12 с, интервалы отдыха 15-30 с). Чередование бега на коньках с максимальной, умеренной и малой скоростью. Серийное интервальное выполнение игровых и технико-тактических упражнений с интенсивностью 75-85 % от максимальной (длительность одного повторения не более 20-30 с, интервалы отдыха 1,5-2,5 мин, число повторений в серии 3-5, интервалы отдыха между сериями 10-12 мин, число серий 1-2). </w:t>
      </w:r>
      <w:r w:rsidRPr="006816E8">
        <w:rPr>
          <w:rFonts w:ascii="Times New Roman" w:eastAsia="Times New Roman" w:hAnsi="Times New Roman"/>
          <w:sz w:val="24"/>
          <w:szCs w:val="24"/>
          <w:lang w:eastAsia="ru-RU"/>
        </w:rPr>
        <w:lastRenderedPageBreak/>
        <w:t xml:space="preserve">Все эти упражнения направлены на развитие </w:t>
      </w:r>
      <w:r w:rsidRPr="006816E8">
        <w:rPr>
          <w:rFonts w:ascii="Times New Roman" w:eastAsia="Times New Roman" w:hAnsi="Times New Roman"/>
          <w:b/>
          <w:bCs/>
          <w:sz w:val="24"/>
          <w:szCs w:val="24"/>
          <w:lang w:eastAsia="ru-RU"/>
        </w:rPr>
        <w:t>скоростной выносливости.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Специальная выносливость </w:t>
      </w:r>
      <w:r w:rsidRPr="006816E8">
        <w:rPr>
          <w:rFonts w:ascii="Times New Roman" w:eastAsia="Times New Roman" w:hAnsi="Times New Roman"/>
          <w:sz w:val="24"/>
          <w:szCs w:val="24"/>
          <w:lang w:eastAsia="ru-RU"/>
        </w:rPr>
        <w:t>развивается с помощью повторений игровых упражнений, игре в одной зоне с уменьшенным количеством игроков, с уменьшением интервала отдыха в играх на льду. Игра в хоккей на поле для хоккея с мячом.</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Важным условием при развитии скоростной и специальной выносливости является то, чтобы объем нагрузок был незначительным и тщательно контролировался тренером.</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Ловкость </w:t>
      </w:r>
      <w:r w:rsidRPr="006816E8">
        <w:rPr>
          <w:rFonts w:ascii="Times New Roman" w:eastAsia="Times New Roman" w:hAnsi="Times New Roman"/>
          <w:sz w:val="24"/>
          <w:szCs w:val="24"/>
          <w:lang w:eastAsia="ru-RU"/>
        </w:rPr>
        <w:t>— важная предпосылка изучения и совершенствования техники хоккея. Для наиболее полного и активного проявления хоккеистами ловкости целесообразно регулярно обновлять и варьировать упражнения, проводить их в новых, более сложных условиях.</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Упражнения для развития ловкости: эстафеты на льду с предметами и без предметов, прыжки на коньках через препятствия, падения и подъемы на льду, бег по кругу с падением на одно, на два колена, эстафеты и игры с обводкой стоек, с противодействующими партнерами, резкая смена направления бега на коньках, подвижные игры с элементами акробатики.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Для развития </w:t>
      </w:r>
      <w:r w:rsidRPr="006816E8">
        <w:rPr>
          <w:rFonts w:ascii="Times New Roman" w:eastAsia="Times New Roman" w:hAnsi="Times New Roman"/>
          <w:b/>
          <w:bCs/>
          <w:sz w:val="24"/>
          <w:szCs w:val="24"/>
          <w:lang w:eastAsia="ru-RU"/>
        </w:rPr>
        <w:t xml:space="preserve">гибкости </w:t>
      </w:r>
      <w:r w:rsidRPr="006816E8">
        <w:rPr>
          <w:rFonts w:ascii="Times New Roman" w:eastAsia="Times New Roman" w:hAnsi="Times New Roman"/>
          <w:sz w:val="24"/>
          <w:szCs w:val="24"/>
          <w:lang w:eastAsia="ru-RU"/>
        </w:rPr>
        <w:t>и ее поддержания применяются упражнения, выполняемые с максимально возможной амплитудой движения. Упражнения выполняются в движении по периметру хоккейной площадки: вращательные движения клюшкой, хватом одной рукой за середину рукоятки; перешагивание через рукоятку клюшки вперед и назад, вправо и влево; маховые движения отдельными звеньями тела, пружинящие упражнения, статические упражнения, связанные с сохранением максимальной амплитуды в течение нескольких секунд.</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6816E8" w:rsidRDefault="005D25D7" w:rsidP="005D25D7">
      <w:pPr>
        <w:widowControl w:val="0"/>
        <w:shd w:val="clear" w:color="auto" w:fill="FFFFFF"/>
        <w:autoSpaceDE w:val="0"/>
        <w:autoSpaceDN w:val="0"/>
        <w:adjustRightInd w:val="0"/>
        <w:spacing w:after="0" w:line="240" w:lineRule="auto"/>
        <w:ind w:right="34" w:firstLine="547"/>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3.</w:t>
      </w:r>
      <w:r w:rsidR="00CC43B3" w:rsidRPr="006816E8">
        <w:rPr>
          <w:rFonts w:ascii="Times New Roman" w:eastAsia="Times New Roman" w:hAnsi="Times New Roman"/>
          <w:b/>
          <w:bCs/>
          <w:sz w:val="24"/>
          <w:szCs w:val="24"/>
          <w:lang w:eastAsia="ru-RU"/>
        </w:rPr>
        <w:t>6.</w:t>
      </w:r>
      <w:r w:rsidRPr="006816E8">
        <w:rPr>
          <w:rFonts w:ascii="Times New Roman" w:eastAsia="Times New Roman" w:hAnsi="Times New Roman"/>
          <w:b/>
          <w:bCs/>
          <w:sz w:val="24"/>
          <w:szCs w:val="24"/>
          <w:lang w:eastAsia="ru-RU"/>
        </w:rPr>
        <w:t>2.3.3.  Техническая подготовка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Основная задача этапа начальной специализации сводится к освоению структуры технических приемов.</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b/>
          <w:bCs/>
          <w:sz w:val="24"/>
          <w:szCs w:val="24"/>
          <w:lang w:eastAsia="ru-RU"/>
        </w:rPr>
      </w:pPr>
      <w:r w:rsidRPr="006816E8">
        <w:rPr>
          <w:rFonts w:ascii="Times New Roman" w:eastAsia="Times New Roman" w:hAnsi="Times New Roman"/>
          <w:b/>
          <w:bCs/>
          <w:sz w:val="24"/>
          <w:szCs w:val="24"/>
          <w:lang w:eastAsia="ru-RU"/>
        </w:rPr>
        <w:t xml:space="preserve">Техника передвижения на коньках. </w:t>
      </w:r>
      <w:r w:rsidRPr="006816E8">
        <w:rPr>
          <w:rFonts w:ascii="Times New Roman" w:eastAsia="Times New Roman" w:hAnsi="Times New Roman"/>
          <w:sz w:val="24"/>
          <w:szCs w:val="24"/>
          <w:lang w:eastAsia="ru-RU"/>
        </w:rPr>
        <w:t>Повторить ранее изученный материал. Продолжить совершенствование конькобежной подготовленности - бег спиной вперед, повороты при беге спиной вперед, торможение упором на одном и двух коньках, с поворотом и последующим ускорением. Старты из различных исходных положений, торможения с последующим ускорением в противоположном или том же направлении. Прыжки на коньках в длину и через препятствия. Выпады в движении, приседания на од</w:t>
      </w:r>
      <w:r w:rsidRPr="006816E8">
        <w:rPr>
          <w:rFonts w:ascii="Times New Roman" w:eastAsia="Times New Roman" w:hAnsi="Times New Roman"/>
          <w:sz w:val="24"/>
          <w:szCs w:val="24"/>
          <w:lang w:eastAsia="ru-RU"/>
        </w:rPr>
        <w:softHyphen/>
        <w:t>но, два колена с поворотом, падения на два колена, кувырки с последующим быстрым вставанием. Падения в движении на одно, два колена с поворотом на 90-180-360° и последующим вставанием и ускорением по малым и большим дугам. Прыжки толчком одной и двумя ногами с поворотом на 45-90-180° и приземлением на одну, две ноги с последующим движением в заданном направлении.</w:t>
      </w:r>
    </w:p>
    <w:p w:rsidR="005D25D7" w:rsidRPr="006816E8" w:rsidRDefault="005D25D7" w:rsidP="005D25D7">
      <w:pPr>
        <w:widowControl w:val="0"/>
        <w:shd w:val="clear" w:color="auto" w:fill="FFFFFF"/>
        <w:autoSpaceDE w:val="0"/>
        <w:autoSpaceDN w:val="0"/>
        <w:adjustRightInd w:val="0"/>
        <w:spacing w:after="0" w:line="240" w:lineRule="auto"/>
        <w:ind w:right="34" w:firstLine="547"/>
        <w:rPr>
          <w:rFonts w:ascii="Times New Roman" w:eastAsia="Times New Roman" w:hAnsi="Times New Roman"/>
          <w:b/>
          <w:bCs/>
          <w:sz w:val="24"/>
          <w:szCs w:val="24"/>
          <w:lang w:eastAsia="ru-RU"/>
        </w:rPr>
      </w:pPr>
      <w:r w:rsidRPr="006816E8">
        <w:rPr>
          <w:rFonts w:ascii="Times New Roman" w:eastAsia="Times New Roman" w:hAnsi="Times New Roman"/>
          <w:b/>
          <w:bCs/>
          <w:sz w:val="24"/>
          <w:szCs w:val="24"/>
          <w:lang w:eastAsia="ru-RU"/>
        </w:rPr>
        <w:t>Техника владения клюшкой и шайбой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b/>
          <w:bCs/>
          <w:sz w:val="24"/>
          <w:szCs w:val="24"/>
          <w:lang w:eastAsia="ru-RU"/>
        </w:rPr>
      </w:pPr>
      <w:r w:rsidRPr="006816E8">
        <w:rPr>
          <w:rFonts w:ascii="Times New Roman" w:eastAsia="Times New Roman" w:hAnsi="Times New Roman"/>
          <w:b/>
          <w:bCs/>
          <w:sz w:val="24"/>
          <w:szCs w:val="24"/>
          <w:lang w:eastAsia="ru-RU"/>
        </w:rPr>
        <w:t xml:space="preserve">Ведение шайбы. </w:t>
      </w:r>
      <w:r w:rsidRPr="006816E8">
        <w:rPr>
          <w:rFonts w:ascii="Times New Roman" w:eastAsia="Times New Roman" w:hAnsi="Times New Roman"/>
          <w:sz w:val="24"/>
          <w:szCs w:val="24"/>
          <w:lang w:eastAsia="ru-RU"/>
        </w:rPr>
        <w:t>Совершенствование ранее пройденных видов ведения шайбы, короткое ведение, лицом и спиной вперед, по прямой, по виражу, по «восьмерке», с торможениями и ускорениями. Ведение шайбы поочередно клюшкой и коньками, закрывание шайбы корпусом и ногами от соперника. Ведение шайбы с «подпусканием» под клюшку соперника, то же без зрительного контроля.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Броски шайбы. </w:t>
      </w:r>
      <w:r w:rsidRPr="006816E8">
        <w:rPr>
          <w:rFonts w:ascii="Times New Roman" w:eastAsia="Times New Roman" w:hAnsi="Times New Roman"/>
          <w:sz w:val="24"/>
          <w:szCs w:val="24"/>
          <w:lang w:eastAsia="ru-RU"/>
        </w:rPr>
        <w:t xml:space="preserve">Совершенствование ранее изученных способов бросков: «длинного» (заметающего) броска, с удобной и неудобной стороны, в движении и в одно касание после боковой, встречной передачи. Удар-бросок во всех вариантах — с места, после ведения, по встречной и уходящей шайбе. Изучение </w:t>
      </w:r>
      <w:r w:rsidRPr="006816E8">
        <w:rPr>
          <w:rFonts w:ascii="Times New Roman" w:eastAsia="Times New Roman" w:hAnsi="Times New Roman"/>
          <w:iCs/>
          <w:sz w:val="24"/>
          <w:szCs w:val="24"/>
          <w:lang w:eastAsia="ru-RU"/>
        </w:rPr>
        <w:t xml:space="preserve">техники «кистевого» броска. Добивание отскочившей от вратаря шайбы, подправление </w:t>
      </w:r>
      <w:r w:rsidRPr="006816E8">
        <w:rPr>
          <w:rFonts w:ascii="Times New Roman" w:eastAsia="Times New Roman" w:hAnsi="Times New Roman"/>
          <w:sz w:val="24"/>
          <w:szCs w:val="24"/>
          <w:lang w:eastAsia="ru-RU"/>
        </w:rPr>
        <w:t>шайбы в ворота. Обучение технике броска подкидкой.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Прием шайбы. </w:t>
      </w:r>
      <w:r w:rsidRPr="006816E8">
        <w:rPr>
          <w:rFonts w:ascii="Times New Roman" w:eastAsia="Times New Roman" w:hAnsi="Times New Roman"/>
          <w:sz w:val="24"/>
          <w:szCs w:val="24"/>
          <w:lang w:eastAsia="ru-RU"/>
        </w:rPr>
        <w:t xml:space="preserve">Совершенствование ранее изученных способов остановки шайбы. Обучение остановке и приему шайбы коньком, крюком клюшки с «удобной» и </w:t>
      </w:r>
      <w:r w:rsidRPr="006816E8">
        <w:rPr>
          <w:rFonts w:ascii="Times New Roman" w:eastAsia="Times New Roman" w:hAnsi="Times New Roman"/>
          <w:sz w:val="24"/>
          <w:szCs w:val="24"/>
          <w:lang w:eastAsia="ru-RU"/>
        </w:rPr>
        <w:lastRenderedPageBreak/>
        <w:t>«неудобной» стороны. Остановка -прием шайбы, скользящей далеко от хоккеиста с помощью клюшки в выпаде вправо, влево. Остановка шайбы, летящей по воздуху.</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Обучение техническим приемам овладения шайбой при введении ее в игру.</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Изучение сочетаний технических приемов: ведение — передача, ведение — бросок, ведение — бросок — добивание, прием — ведение — передача, прием — ведение — бросок, прием — ведение — бросок — добивание, прием — бросок, прием — бросок — добивание, прием — передача и др. Все указанные сочетания технических приемов изучаются на основе разных способов выполнения приемов, например: прием — ведение — передача. Прием (коньком, клюшкой с уступающим движением и без него), ведение (диагональное, или без отрыва клюшки, или ударами и подбиванием, или из стороны в сторону и др.), передача броском, ударом, подкидкой, с удобной и неудобной стороны и др.</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 Обманные движения (финты) </w:t>
      </w:r>
      <w:r w:rsidRPr="006816E8">
        <w:rPr>
          <w:rFonts w:ascii="Times New Roman" w:eastAsia="Times New Roman" w:hAnsi="Times New Roman"/>
          <w:sz w:val="24"/>
          <w:szCs w:val="24"/>
          <w:lang w:eastAsia="ru-RU"/>
        </w:rPr>
        <w:t>перед передачей партнеру — «ложный бросок», «остановка — ускорение», с изменением скорости и направления движения, финт «клюшка — конек — клюшка», финт — «игра на паузе». Совершенствование финтов «на передачу», «на ведение», «на перемещение», ве</w:t>
      </w:r>
      <w:r w:rsidRPr="006816E8">
        <w:rPr>
          <w:rFonts w:ascii="Times New Roman" w:eastAsia="Times New Roman" w:hAnsi="Times New Roman"/>
          <w:sz w:val="24"/>
          <w:szCs w:val="24"/>
          <w:lang w:eastAsia="ru-RU"/>
        </w:rPr>
        <w:softHyphen/>
        <w:t>дение с обыгрыванием оббеганием.</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Силовые приемы. </w:t>
      </w:r>
      <w:r w:rsidRPr="006816E8">
        <w:rPr>
          <w:rFonts w:ascii="Times New Roman" w:eastAsia="Times New Roman" w:hAnsi="Times New Roman"/>
          <w:sz w:val="24"/>
          <w:szCs w:val="24"/>
          <w:lang w:eastAsia="ru-RU"/>
        </w:rPr>
        <w:t>Обучение основным приемам силовой борьбы. Толчок грудью, плечом, прижимание клюшки сверху, подбивание клюшки соперника.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Отбор шайбы и игра туловищем. Обучение приемам силовой борьбы на всех участках площадки, у бортов, в углах площадки. Перехват и отбор шайбы в момент приема ее соперником. Преследование соперника с целью отбора шайбы, выбивании шайбы в падении. Перехват летящей шайбы рукой, клюшкой. Отбор шайбы с помощью партнера.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Ловля шайбы на себя. Умение выбрать место и момент ловли шайбы на себя. Ловля шайбы, стоя на одном и двух коленях, в падении.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6816E8" w:rsidRDefault="005D25D7" w:rsidP="005D25D7">
      <w:pPr>
        <w:widowControl w:val="0"/>
        <w:shd w:val="clear" w:color="auto" w:fill="FFFFFF"/>
        <w:autoSpaceDE w:val="0"/>
        <w:autoSpaceDN w:val="0"/>
        <w:adjustRightInd w:val="0"/>
        <w:spacing w:after="0" w:line="240" w:lineRule="auto"/>
        <w:ind w:right="34" w:firstLine="547"/>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3.</w:t>
      </w:r>
      <w:r w:rsidR="00CC43B3" w:rsidRPr="006816E8">
        <w:rPr>
          <w:rFonts w:ascii="Times New Roman" w:eastAsia="Times New Roman" w:hAnsi="Times New Roman"/>
          <w:b/>
          <w:bCs/>
          <w:sz w:val="24"/>
          <w:szCs w:val="24"/>
          <w:lang w:eastAsia="ru-RU"/>
        </w:rPr>
        <w:t>6.</w:t>
      </w:r>
      <w:r w:rsidRPr="006816E8">
        <w:rPr>
          <w:rFonts w:ascii="Times New Roman" w:eastAsia="Times New Roman" w:hAnsi="Times New Roman"/>
          <w:b/>
          <w:bCs/>
          <w:sz w:val="24"/>
          <w:szCs w:val="24"/>
          <w:lang w:eastAsia="ru-RU"/>
        </w:rPr>
        <w:t>2.3.4. Тактическая подготовка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Тактика нападения. </w:t>
      </w:r>
      <w:r w:rsidRPr="006816E8">
        <w:rPr>
          <w:rFonts w:ascii="Times New Roman" w:eastAsia="Times New Roman" w:hAnsi="Times New Roman"/>
          <w:sz w:val="24"/>
          <w:szCs w:val="24"/>
          <w:lang w:eastAsia="ru-RU"/>
        </w:rPr>
        <w:t>Индивидуальные действия, основные обязанности игроков в соответствии с амплуа. Совершенствование ранее изученных тактических действий в более сложной обстановке, против более активного соперника. Отрыв от «опекуна» для получения шайбы. Передачи шайбы на свободное место и на клюшку партнера. Вход в зону соперника индивидуальным проходом при помощи прямого и диагонального перемещения. Умение выбрать, своевременно и целесообразно применить тот или иной технический прием в зависимости от игровой ситуации. Атака «опекуна», проводящего силовой прием.</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Групповые взаимодействия. Совершенствование ранее изученных групповых взаимодействий. Совершенствование короткой и длинной передачи с места и в движении партнеру, находящемуся на месте и в движении или на свободное место. Передачи с использованием борта, коньком, «подкидкой», ударом с коротким замахом, передачи «оставлением». Выход из зоны через центрального или крайнего нападающего. Вход в зону соперника при помощи диагональной передачи, вбрасывание шайбы в зону по диагонали в угол и вдоль закругления.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Изучение взаимодействия в «треугольниках». Создание численного превосходства путем смещения центрального либо крайнего нападающего в угол площадки. Освобождение места для маневра партнера путем увода «опекуна» в другую часть зоны нападения. Начало атаки защитником при атаке с ходу.</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b/>
          <w:bCs/>
          <w:sz w:val="24"/>
          <w:szCs w:val="24"/>
          <w:lang w:eastAsia="ru-RU"/>
        </w:rPr>
      </w:pPr>
      <w:r w:rsidRPr="006816E8">
        <w:rPr>
          <w:rFonts w:ascii="Times New Roman" w:eastAsia="Times New Roman" w:hAnsi="Times New Roman"/>
          <w:sz w:val="24"/>
          <w:szCs w:val="24"/>
          <w:lang w:eastAsia="ru-RU"/>
        </w:rPr>
        <w:t>Атака с ходу. Эшелонированная атака. Изучение тактических вариантов игры при вбрасывании шайбы. Тактика действий вблизи ворот соперника — добивание шайбы, отскочившей от вратаря, игра на ближнем «пятачке», создание помех вратарю при бросках партнера издали, «замыкание» дальней штанги. Позиционное нападение.</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Тактика обороны. </w:t>
      </w:r>
      <w:r w:rsidRPr="006816E8">
        <w:rPr>
          <w:rFonts w:ascii="Times New Roman" w:eastAsia="Times New Roman" w:hAnsi="Times New Roman"/>
          <w:sz w:val="24"/>
          <w:szCs w:val="24"/>
          <w:lang w:eastAsia="ru-RU"/>
        </w:rPr>
        <w:t xml:space="preserve">Индивидуальные действия. Совершенствование ранее </w:t>
      </w:r>
      <w:r w:rsidRPr="006816E8">
        <w:rPr>
          <w:rFonts w:ascii="Times New Roman" w:eastAsia="Times New Roman" w:hAnsi="Times New Roman"/>
          <w:sz w:val="24"/>
          <w:szCs w:val="24"/>
          <w:lang w:eastAsia="ru-RU"/>
        </w:rPr>
        <w:lastRenderedPageBreak/>
        <w:t>изученных индивидуальных действий в обороне. Умение выбрать целесообразный технический прием для отбора шайбы или нейтрализации соперника в зависимости от игровой ситуации и расположения игроков на площадке.</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Групповые и командные взаимодействия. Совершенствование ранее изученных тактических действий. Подстраховка и помощь партнеру в опеке и при численном превосходстве соперника. Переключение, спаренный отбор, взаимодействие двух игроков против двух или трех нападающих в средней зоне, зоне защиты. Изучение тактических вариантов при вбрасывании. Расстановка и обязанности игроков при зонной и личной (персональной) защите.</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6816E8" w:rsidRDefault="005D25D7" w:rsidP="005D25D7">
      <w:pPr>
        <w:widowControl w:val="0"/>
        <w:shd w:val="clear" w:color="auto" w:fill="FFFFFF"/>
        <w:autoSpaceDE w:val="0"/>
        <w:autoSpaceDN w:val="0"/>
        <w:adjustRightInd w:val="0"/>
        <w:spacing w:after="0" w:line="240" w:lineRule="auto"/>
        <w:ind w:right="34" w:firstLine="547"/>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3.</w:t>
      </w:r>
      <w:r w:rsidR="00CC43B3" w:rsidRPr="006816E8">
        <w:rPr>
          <w:rFonts w:ascii="Times New Roman" w:eastAsia="Times New Roman" w:hAnsi="Times New Roman"/>
          <w:b/>
          <w:bCs/>
          <w:sz w:val="24"/>
          <w:szCs w:val="24"/>
          <w:lang w:eastAsia="ru-RU"/>
        </w:rPr>
        <w:t>6.</w:t>
      </w:r>
      <w:r w:rsidRPr="006816E8">
        <w:rPr>
          <w:rFonts w:ascii="Times New Roman" w:eastAsia="Times New Roman" w:hAnsi="Times New Roman"/>
          <w:b/>
          <w:bCs/>
          <w:sz w:val="24"/>
          <w:szCs w:val="24"/>
          <w:lang w:eastAsia="ru-RU"/>
        </w:rPr>
        <w:t>2.4.  Подготовка вратаря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Физическая подготовка. </w:t>
      </w:r>
      <w:r w:rsidRPr="006816E8">
        <w:rPr>
          <w:rFonts w:ascii="Times New Roman" w:eastAsia="Times New Roman" w:hAnsi="Times New Roman"/>
          <w:sz w:val="24"/>
          <w:szCs w:val="24"/>
          <w:lang w:eastAsia="ru-RU"/>
        </w:rPr>
        <w:t>Совершенствование быстроты одиночного движения, частоты движений. Совершенствование специальной гибкости и «выворотности» суставов в полушпагате, шпагате. Совершенствование координации в прыжках вперед-назад, вправо-влево (типа маятника), приставным и окрестным шагом, в челночном беге лицом и спиной вперед. Перемещения и прыжки в глубоком приседе вперед, назад, вправо, влево на одной и двух ногах с одновременным подбрасыванием и ловлей теннисного мяча. Акробатика: полет - кувырок, кувырки через препятствия, через партнера.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Техника игры вратаря. </w:t>
      </w:r>
      <w:r w:rsidRPr="006816E8">
        <w:rPr>
          <w:rFonts w:ascii="Times New Roman" w:eastAsia="Times New Roman" w:hAnsi="Times New Roman"/>
          <w:sz w:val="24"/>
          <w:szCs w:val="24"/>
          <w:lang w:eastAsia="ru-RU"/>
        </w:rPr>
        <w:t>Совершенствование техники перемещений на земле и на льду в основной стойке. Совершенствование техники передвижения на коньках на длинных отрезках лицом и спиной вперед, приставными шагами (короткими и длинными). Совершенствование техники стартов и торможений на коротких отрезках после скольжения и без него, с одного шага. Развитие умения сохранять и принимать основную стойку после выполнения акробатических упражнений и других действий. Совершенствование техники ловли шайбы ловушкой и отбивания «блином», овладение отскочившей шайбой. Совершенствование техники отбивания скользящей шайбы клюшкой, правой и левой ногой с разворотом и без разворота конька (проскальзыванием). Совершенствование техники отбивания скользящей шайбы клюшкой со страховкой коньком, щитком, ловушкой. Обучение технике падений на правый и левый бок ногами вперед («стенка») и опускания на два колена.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Тактика игры вратаря. </w:t>
      </w:r>
      <w:r w:rsidRPr="006816E8">
        <w:rPr>
          <w:rFonts w:ascii="Times New Roman" w:eastAsia="Times New Roman" w:hAnsi="Times New Roman"/>
          <w:sz w:val="24"/>
          <w:szCs w:val="24"/>
          <w:lang w:eastAsia="ru-RU"/>
        </w:rPr>
        <w:t>Обучение и совершенствование индивидуальных тактических действий, и выбор способа противодействия в различных игровых ситуациях. Обучение тактическим действиям при отскоке шайбы от вратаря. Совершенствование выбора места в воротах при атаке броском, «ударом». Совершенствование выбора места при комбинационном действии противника. Обучение умению определять момент и направление завершения атаки. Дальнейшее развитие игрового мышления в спортив</w:t>
      </w:r>
      <w:r w:rsidRPr="006816E8">
        <w:rPr>
          <w:rFonts w:ascii="Times New Roman" w:eastAsia="Times New Roman" w:hAnsi="Times New Roman"/>
          <w:sz w:val="24"/>
          <w:szCs w:val="24"/>
          <w:lang w:eastAsia="ru-RU"/>
        </w:rPr>
        <w:softHyphen/>
        <w:t>ных и подвижных играх.</w:t>
      </w:r>
      <w:bookmarkStart w:id="19" w:name="_Toc223860533"/>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6816E8" w:rsidRDefault="005D25D7" w:rsidP="005D25D7">
      <w:pPr>
        <w:widowControl w:val="0"/>
        <w:shd w:val="clear" w:color="auto" w:fill="FFFFFF"/>
        <w:autoSpaceDE w:val="0"/>
        <w:autoSpaceDN w:val="0"/>
        <w:adjustRightInd w:val="0"/>
        <w:spacing w:after="0" w:line="240" w:lineRule="auto"/>
        <w:ind w:right="34" w:firstLine="547"/>
        <w:rPr>
          <w:rFonts w:ascii="Times New Roman" w:eastAsia="Times New Roman" w:hAnsi="Times New Roman"/>
          <w:b/>
          <w:bCs/>
          <w:sz w:val="24"/>
          <w:szCs w:val="24"/>
          <w:lang w:eastAsia="ru-RU"/>
        </w:rPr>
      </w:pPr>
      <w:r w:rsidRPr="006816E8">
        <w:rPr>
          <w:rFonts w:ascii="Times New Roman" w:eastAsia="Times New Roman" w:hAnsi="Times New Roman"/>
          <w:b/>
          <w:sz w:val="24"/>
          <w:szCs w:val="24"/>
          <w:lang w:eastAsia="ru-RU"/>
        </w:rPr>
        <w:t>3.</w:t>
      </w:r>
      <w:r w:rsidR="00CC43B3" w:rsidRPr="006816E8">
        <w:rPr>
          <w:rFonts w:ascii="Times New Roman" w:eastAsia="Times New Roman" w:hAnsi="Times New Roman"/>
          <w:b/>
          <w:sz w:val="24"/>
          <w:szCs w:val="24"/>
          <w:lang w:eastAsia="ru-RU"/>
        </w:rPr>
        <w:t>6.</w:t>
      </w:r>
      <w:r w:rsidRPr="006816E8">
        <w:rPr>
          <w:rFonts w:ascii="Times New Roman" w:eastAsia="Times New Roman" w:hAnsi="Times New Roman"/>
          <w:b/>
          <w:sz w:val="24"/>
          <w:szCs w:val="24"/>
          <w:lang w:eastAsia="ru-RU"/>
        </w:rPr>
        <w:t>2.5.  Планирование занятий</w:t>
      </w:r>
      <w:bookmarkEnd w:id="19"/>
    </w:p>
    <w:p w:rsidR="005D25D7" w:rsidRPr="006816E8" w:rsidRDefault="00C925C0"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Тренировочный</w:t>
      </w:r>
      <w:r w:rsidR="005D25D7" w:rsidRPr="006816E8">
        <w:rPr>
          <w:rFonts w:ascii="Times New Roman" w:eastAsia="Times New Roman" w:hAnsi="Times New Roman"/>
          <w:sz w:val="24"/>
          <w:szCs w:val="24"/>
          <w:lang w:eastAsia="ru-RU"/>
        </w:rPr>
        <w:t xml:space="preserve"> план предусматривает организацию и проведение тренировочных занятий в соответствии с требованиями периодизации спортивной тренировки.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Годичный цикл тренировочных занятий тренировочных групп делится на три периода: подготовительный, соревновательный и переходный.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Подготовительный период </w:t>
      </w:r>
      <w:r w:rsidRPr="006816E8">
        <w:rPr>
          <w:rFonts w:ascii="Times New Roman" w:eastAsia="Times New Roman" w:hAnsi="Times New Roman"/>
          <w:sz w:val="24"/>
          <w:szCs w:val="24"/>
          <w:lang w:eastAsia="ru-RU"/>
        </w:rPr>
        <w:t>охватывает отрезок времени от начала занятий до первой календарной игры.</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b/>
          <w:sz w:val="24"/>
          <w:szCs w:val="24"/>
          <w:lang w:eastAsia="ru-RU"/>
        </w:rPr>
      </w:pPr>
      <w:r w:rsidRPr="006816E8">
        <w:rPr>
          <w:rFonts w:ascii="Times New Roman" w:eastAsia="Times New Roman" w:hAnsi="Times New Roman"/>
          <w:b/>
          <w:sz w:val="24"/>
          <w:szCs w:val="24"/>
          <w:lang w:eastAsia="ru-RU"/>
        </w:rPr>
        <w:t>Задачи подготовительного периода:</w:t>
      </w:r>
    </w:p>
    <w:p w:rsidR="005D25D7" w:rsidRPr="006816E8" w:rsidRDefault="005D25D7" w:rsidP="00071BB5">
      <w:pPr>
        <w:widowControl w:val="0"/>
        <w:numPr>
          <w:ilvl w:val="0"/>
          <w:numId w:val="3"/>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приобретение и дальнейшее улучшение общей физической подготовленности с помощью разнообразных средств из различных видов спорта (подвижные и спортивные игры, легкая атлетика, гимнастика, акробатика и т.д.);</w:t>
      </w:r>
    </w:p>
    <w:p w:rsidR="005D25D7" w:rsidRPr="006816E8" w:rsidRDefault="005D25D7" w:rsidP="00071BB5">
      <w:pPr>
        <w:widowControl w:val="0"/>
        <w:numPr>
          <w:ilvl w:val="0"/>
          <w:numId w:val="3"/>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дальнейшее развитие физических качеств, высокий уровень которых способствует </w:t>
      </w:r>
      <w:r w:rsidRPr="006816E8">
        <w:rPr>
          <w:rFonts w:ascii="Times New Roman" w:eastAsia="Times New Roman" w:hAnsi="Times New Roman"/>
          <w:sz w:val="24"/>
          <w:szCs w:val="24"/>
          <w:lang w:eastAsia="ru-RU"/>
        </w:rPr>
        <w:lastRenderedPageBreak/>
        <w:t>лучшему освоению технических и тактических приемов игры;</w:t>
      </w:r>
    </w:p>
    <w:p w:rsidR="005D25D7" w:rsidRPr="006816E8" w:rsidRDefault="005D25D7" w:rsidP="00071BB5">
      <w:pPr>
        <w:widowControl w:val="0"/>
        <w:numPr>
          <w:ilvl w:val="0"/>
          <w:numId w:val="3"/>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изучение техники и тактики игры, совершенствование ранее изученных действий;</w:t>
      </w:r>
    </w:p>
    <w:p w:rsidR="005D25D7" w:rsidRPr="006816E8" w:rsidRDefault="005D25D7" w:rsidP="00071BB5">
      <w:pPr>
        <w:widowControl w:val="0"/>
        <w:numPr>
          <w:ilvl w:val="0"/>
          <w:numId w:val="3"/>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дальнейшее совершенствование морально-волевых качеств;</w:t>
      </w:r>
    </w:p>
    <w:p w:rsidR="005D25D7" w:rsidRPr="006816E8" w:rsidRDefault="005D25D7" w:rsidP="00071BB5">
      <w:pPr>
        <w:widowControl w:val="0"/>
        <w:numPr>
          <w:ilvl w:val="0"/>
          <w:numId w:val="3"/>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приобретение новых теоретических знаний.</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На </w:t>
      </w:r>
      <w:r w:rsidRPr="006816E8">
        <w:rPr>
          <w:rFonts w:ascii="Times New Roman" w:eastAsia="Times New Roman" w:hAnsi="Times New Roman"/>
          <w:b/>
          <w:bCs/>
          <w:sz w:val="24"/>
          <w:szCs w:val="24"/>
          <w:lang w:eastAsia="ru-RU"/>
        </w:rPr>
        <w:t xml:space="preserve">общеподготовительном этапе </w:t>
      </w:r>
      <w:r w:rsidRPr="006816E8">
        <w:rPr>
          <w:rFonts w:ascii="Times New Roman" w:eastAsia="Times New Roman" w:hAnsi="Times New Roman"/>
          <w:sz w:val="24"/>
          <w:szCs w:val="24"/>
          <w:lang w:eastAsia="ru-RU"/>
        </w:rPr>
        <w:t>средства общей подготовки преобладают над специальными. Общая тенденция динамики тренировочных нагрузок характеризуется постепенным увеличением их объема и интенсивности с преимущественным ростом объема.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Тренировочные нагрузки на </w:t>
      </w:r>
      <w:r w:rsidRPr="006816E8">
        <w:rPr>
          <w:rFonts w:ascii="Times New Roman" w:eastAsia="Times New Roman" w:hAnsi="Times New Roman"/>
          <w:b/>
          <w:bCs/>
          <w:sz w:val="24"/>
          <w:szCs w:val="24"/>
          <w:lang w:eastAsia="ru-RU"/>
        </w:rPr>
        <w:t xml:space="preserve">специально-подготовительном этапе </w:t>
      </w:r>
      <w:r w:rsidRPr="006816E8">
        <w:rPr>
          <w:rFonts w:ascii="Times New Roman" w:eastAsia="Times New Roman" w:hAnsi="Times New Roman"/>
          <w:sz w:val="24"/>
          <w:szCs w:val="24"/>
          <w:lang w:eastAsia="ru-RU"/>
        </w:rPr>
        <w:t>продолжают возрастать, однако, не по всем параметрам. Повышается, прежде всего, интенсивность специально-подготовительных и специальных упражнений. По мере роста интенсивности общий объем нагрузок стабилизируется, а затем начинает уменьшаться.</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Тренировочная нагрузка должна носить волнообразный характер: в тренировочном дне (утром — малая, днем — большая, вечером — средняя), в тренировочной неделе (две волны: каждая из одного-трех дней со средней нагрузкой, одного-двух дней с большой нагрузкой и одного дня с малой нагруз</w:t>
      </w:r>
      <w:r w:rsidRPr="006816E8">
        <w:rPr>
          <w:rFonts w:ascii="Times New Roman" w:eastAsia="Times New Roman" w:hAnsi="Times New Roman"/>
          <w:sz w:val="24"/>
          <w:szCs w:val="24"/>
          <w:lang w:eastAsia="ru-RU"/>
        </w:rPr>
        <w:softHyphen/>
        <w:t>кой). При планировании занятий в недельном цикле следует через 2-3 тренировочных дня включать разгрузочный день (малая нагрузка).</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В результате занятий в подготовительном периоде перед началом календарных игр должен быть достигнут уровень подготовленности более высокий, чем в предыдущем году.</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Соревновательный период </w:t>
      </w:r>
      <w:r w:rsidRPr="006816E8">
        <w:rPr>
          <w:rFonts w:ascii="Times New Roman" w:eastAsia="Times New Roman" w:hAnsi="Times New Roman"/>
          <w:sz w:val="24"/>
          <w:szCs w:val="24"/>
          <w:lang w:eastAsia="ru-RU"/>
        </w:rPr>
        <w:t>включает в себя отрезок времени от первой до последней игры календарных соревнований. Главная его задача — достижение высоких и стабильных результатов (установка носит характер отдаленной перспективы).</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b/>
          <w:sz w:val="24"/>
          <w:szCs w:val="24"/>
          <w:lang w:eastAsia="ru-RU"/>
        </w:rPr>
      </w:pPr>
      <w:r w:rsidRPr="006816E8">
        <w:rPr>
          <w:rFonts w:ascii="Times New Roman" w:eastAsia="Times New Roman" w:hAnsi="Times New Roman"/>
          <w:b/>
          <w:sz w:val="24"/>
          <w:szCs w:val="24"/>
          <w:lang w:eastAsia="ru-RU"/>
        </w:rPr>
        <w:t>Задачи соревновательного периода:</w:t>
      </w:r>
    </w:p>
    <w:p w:rsidR="005D25D7" w:rsidRPr="006816E8" w:rsidRDefault="005D25D7" w:rsidP="00071BB5">
      <w:pPr>
        <w:widowControl w:val="0"/>
        <w:numPr>
          <w:ilvl w:val="0"/>
          <w:numId w:val="4"/>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дальнейшее повышение уровня общей и специальной физической подготовленности;</w:t>
      </w:r>
    </w:p>
    <w:p w:rsidR="005D25D7" w:rsidRPr="006816E8" w:rsidRDefault="005D25D7" w:rsidP="00071BB5">
      <w:pPr>
        <w:widowControl w:val="0"/>
        <w:numPr>
          <w:ilvl w:val="0"/>
          <w:numId w:val="4"/>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изучение, закрепление техники хоккея;</w:t>
      </w:r>
    </w:p>
    <w:p w:rsidR="005D25D7" w:rsidRPr="006816E8" w:rsidRDefault="005D25D7" w:rsidP="00071BB5">
      <w:pPr>
        <w:widowControl w:val="0"/>
        <w:numPr>
          <w:ilvl w:val="0"/>
          <w:numId w:val="4"/>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овладение тактическими вариантами групповой тактики, совершенствование индивидуальной тактики и приобретение игрового опыта;</w:t>
      </w:r>
    </w:p>
    <w:p w:rsidR="005D25D7" w:rsidRPr="006816E8" w:rsidRDefault="005D25D7" w:rsidP="00071BB5">
      <w:pPr>
        <w:widowControl w:val="0"/>
        <w:numPr>
          <w:ilvl w:val="0"/>
          <w:numId w:val="4"/>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совершенствование моральной и волевой подготовленности.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Важнейшим средством и методом всей подготовки являются игры и игровые упражнения, выполняемые в условиях, приближенных к игре.</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активно в наиболее ответственные моменты игры.</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в соревнованиях.</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b/>
          <w:bCs/>
          <w:sz w:val="24"/>
          <w:szCs w:val="24"/>
          <w:lang w:eastAsia="ru-RU"/>
        </w:rPr>
        <w:t xml:space="preserve">Переходный период </w:t>
      </w:r>
      <w:r w:rsidRPr="006816E8">
        <w:rPr>
          <w:rFonts w:ascii="Times New Roman" w:eastAsia="Times New Roman" w:hAnsi="Times New Roman"/>
          <w:sz w:val="24"/>
          <w:szCs w:val="24"/>
          <w:lang w:eastAsia="ru-RU"/>
        </w:rPr>
        <w:t>начинается по окончании соревнований и продолжается до возобновления занятий в новом годичном цикле. Он не должен быть более 1,5-2 месяцев.</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b/>
          <w:sz w:val="24"/>
          <w:szCs w:val="24"/>
          <w:lang w:eastAsia="ru-RU"/>
        </w:rPr>
      </w:pPr>
      <w:r w:rsidRPr="006816E8">
        <w:rPr>
          <w:rFonts w:ascii="Times New Roman" w:eastAsia="Times New Roman" w:hAnsi="Times New Roman"/>
          <w:b/>
          <w:sz w:val="24"/>
          <w:szCs w:val="24"/>
          <w:lang w:eastAsia="ru-RU"/>
        </w:rPr>
        <w:t>Задачи переходного периода:</w:t>
      </w:r>
    </w:p>
    <w:p w:rsidR="005D25D7" w:rsidRPr="006816E8" w:rsidRDefault="005D25D7" w:rsidP="00071BB5">
      <w:pPr>
        <w:widowControl w:val="0"/>
        <w:numPr>
          <w:ilvl w:val="0"/>
          <w:numId w:val="5"/>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сохранение уровня общей тренированности на достаточно высоком уровне;</w:t>
      </w:r>
    </w:p>
    <w:p w:rsidR="005D25D7" w:rsidRPr="006816E8" w:rsidRDefault="005D25D7" w:rsidP="00071BB5">
      <w:pPr>
        <w:widowControl w:val="0"/>
        <w:numPr>
          <w:ilvl w:val="0"/>
          <w:numId w:val="5"/>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обеспечить активный отдых занимающихся, лечение травм и дальнейшее укрепление здоровья;</w:t>
      </w:r>
    </w:p>
    <w:p w:rsidR="005D25D7" w:rsidRPr="006816E8" w:rsidRDefault="005D25D7" w:rsidP="00071BB5">
      <w:pPr>
        <w:widowControl w:val="0"/>
        <w:numPr>
          <w:ilvl w:val="0"/>
          <w:numId w:val="5"/>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устранение недостатков в физической, технической и тактической подготовленности.</w:t>
      </w:r>
    </w:p>
    <w:p w:rsidR="005D25D7" w:rsidRPr="006816E8"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16E8">
        <w:rPr>
          <w:rFonts w:ascii="Times New Roman" w:eastAsia="Times New Roman" w:hAnsi="Times New Roman"/>
          <w:sz w:val="24"/>
          <w:szCs w:val="24"/>
          <w:lang w:eastAsia="ru-RU"/>
        </w:rPr>
        <w:t xml:space="preserve">В переходном периоде постепенно снижается продолжительность и интенсивность </w:t>
      </w:r>
      <w:r w:rsidRPr="006816E8">
        <w:rPr>
          <w:rFonts w:ascii="Times New Roman" w:eastAsia="Times New Roman" w:hAnsi="Times New Roman"/>
          <w:sz w:val="24"/>
          <w:szCs w:val="24"/>
          <w:lang w:eastAsia="ru-RU"/>
        </w:rPr>
        <w:lastRenderedPageBreak/>
        <w:t>занятий, сокращается и количество практических занятий в неделю. Основное содержание занятий в этом периоде составляет общая физическая подготовка. При наличии льда проводится работа над устранением не</w:t>
      </w:r>
      <w:r w:rsidRPr="006816E8">
        <w:rPr>
          <w:rFonts w:ascii="Times New Roman" w:eastAsia="Times New Roman" w:hAnsi="Times New Roman"/>
          <w:sz w:val="24"/>
          <w:szCs w:val="24"/>
          <w:lang w:eastAsia="ru-RU"/>
        </w:rPr>
        <w:softHyphen/>
        <w:t>достатков в технической и тактической подготовленности учащихся.</w:t>
      </w:r>
    </w:p>
    <w:p w:rsidR="005D25D7" w:rsidRPr="006816E8" w:rsidRDefault="005D25D7" w:rsidP="005D25D7">
      <w:pPr>
        <w:widowControl w:val="0"/>
        <w:shd w:val="clear" w:color="auto" w:fill="FFFFFF"/>
        <w:autoSpaceDE w:val="0"/>
        <w:autoSpaceDN w:val="0"/>
        <w:adjustRightInd w:val="0"/>
        <w:spacing w:after="0" w:line="240" w:lineRule="auto"/>
        <w:ind w:right="34" w:firstLine="547"/>
        <w:rPr>
          <w:rFonts w:ascii="Times New Roman" w:eastAsia="Times New Roman" w:hAnsi="Times New Roman"/>
          <w:sz w:val="24"/>
          <w:szCs w:val="24"/>
          <w:lang w:eastAsia="ru-RU"/>
        </w:rPr>
      </w:pPr>
    </w:p>
    <w:p w:rsidR="005D25D7" w:rsidRPr="007B3EB5" w:rsidRDefault="005D25D7" w:rsidP="005D25D7">
      <w:pPr>
        <w:keepNext/>
        <w:widowControl w:val="0"/>
        <w:autoSpaceDE w:val="0"/>
        <w:autoSpaceDN w:val="0"/>
        <w:adjustRightInd w:val="0"/>
        <w:spacing w:after="0" w:line="240" w:lineRule="auto"/>
        <w:outlineLvl w:val="1"/>
        <w:rPr>
          <w:rFonts w:ascii="Times New Roman" w:eastAsia="Times New Roman" w:hAnsi="Times New Roman"/>
          <w:sz w:val="24"/>
          <w:szCs w:val="24"/>
          <w:lang w:eastAsia="ru-RU"/>
        </w:rPr>
      </w:pPr>
      <w:bookmarkStart w:id="20" w:name="_Toc223860534"/>
      <w:r w:rsidRPr="007B3EB5">
        <w:rPr>
          <w:rFonts w:ascii="Times New Roman" w:eastAsia="Times New Roman" w:hAnsi="Times New Roman"/>
          <w:b/>
          <w:sz w:val="24"/>
          <w:szCs w:val="24"/>
          <w:lang w:eastAsia="ru-RU"/>
        </w:rPr>
        <w:t>3.</w:t>
      </w:r>
      <w:r w:rsidR="00CC43B3" w:rsidRPr="007B3EB5">
        <w:rPr>
          <w:rFonts w:ascii="Times New Roman" w:eastAsia="Times New Roman" w:hAnsi="Times New Roman"/>
          <w:b/>
          <w:sz w:val="24"/>
          <w:szCs w:val="24"/>
          <w:lang w:eastAsia="ru-RU"/>
        </w:rPr>
        <w:t>6.</w:t>
      </w:r>
      <w:r w:rsidRPr="007B3EB5">
        <w:rPr>
          <w:rFonts w:ascii="Times New Roman" w:eastAsia="Times New Roman" w:hAnsi="Times New Roman"/>
          <w:b/>
          <w:sz w:val="24"/>
          <w:szCs w:val="24"/>
          <w:lang w:eastAsia="ru-RU"/>
        </w:rPr>
        <w:t>2.5.1.  Типовые недельные микроциклы</w:t>
      </w:r>
      <w:bookmarkEnd w:id="20"/>
    </w:p>
    <w:p w:rsidR="005D25D7" w:rsidRPr="007B3EB5"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Оперативное планирование на микроцикл заключается в распределении объемов нагрузок разного характера и направленности по дням и занятиям микроцикла с более детальным определением частных объемов отдельных видов подготовки (физической, технической, тактической, теоретической) и двигательных качеств (силовых, скоростных, координационных, выносливости).</w:t>
      </w:r>
    </w:p>
    <w:p w:rsidR="005D25D7" w:rsidRPr="007B3EB5"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xml:space="preserve">В таблицах </w:t>
      </w:r>
      <w:r w:rsidR="007B3EB5" w:rsidRPr="007B3EB5">
        <w:rPr>
          <w:rFonts w:ascii="Times New Roman" w:eastAsia="Times New Roman" w:hAnsi="Times New Roman"/>
          <w:sz w:val="24"/>
          <w:szCs w:val="24"/>
          <w:lang w:eastAsia="ru-RU"/>
        </w:rPr>
        <w:t>29-32</w:t>
      </w:r>
      <w:r w:rsidRPr="007B3EB5">
        <w:rPr>
          <w:rFonts w:ascii="Times New Roman" w:eastAsia="Times New Roman" w:hAnsi="Times New Roman"/>
          <w:sz w:val="24"/>
          <w:szCs w:val="24"/>
          <w:lang w:eastAsia="ru-RU"/>
        </w:rPr>
        <w:t xml:space="preserve"> представлено примерное распределение объемов тренировочного материала в недельном микроцикле на общеподготовительном и специально-подготовительном этапах подготовительного периода, в соревновательном и переходном периодах тренировки для групп начальной специализации.</w:t>
      </w:r>
    </w:p>
    <w:p w:rsidR="007B3EB5" w:rsidRPr="007B3EB5" w:rsidRDefault="007B3EB5"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7B3EB5" w:rsidRDefault="005D25D7" w:rsidP="005D25D7">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b/>
          <w:bCs/>
          <w:sz w:val="24"/>
          <w:szCs w:val="24"/>
          <w:lang w:eastAsia="ru-RU"/>
        </w:rPr>
      </w:pPr>
      <w:r w:rsidRPr="007B3EB5">
        <w:rPr>
          <w:rFonts w:ascii="Times New Roman" w:eastAsia="Times New Roman" w:hAnsi="Times New Roman"/>
          <w:b/>
          <w:bCs/>
          <w:sz w:val="24"/>
          <w:szCs w:val="24"/>
          <w:lang w:eastAsia="ru-RU"/>
        </w:rPr>
        <w:t>Примерное распределение тренировочного материала в недельном микроцикле на общеподготовительном этапе подготовительного периода (июль)</w:t>
      </w:r>
    </w:p>
    <w:p w:rsidR="005D25D7" w:rsidRPr="007B3EB5" w:rsidRDefault="00D50726" w:rsidP="00D50726">
      <w:pPr>
        <w:widowControl w:val="0"/>
        <w:shd w:val="clear" w:color="auto" w:fill="FFFFFF"/>
        <w:autoSpaceDE w:val="0"/>
        <w:autoSpaceDN w:val="0"/>
        <w:adjustRightInd w:val="0"/>
        <w:spacing w:after="0" w:line="264" w:lineRule="exact"/>
        <w:ind w:right="34" w:firstLine="547"/>
        <w:jc w:val="right"/>
        <w:rPr>
          <w:rFonts w:ascii="Times New Roman" w:eastAsia="Times New Roman" w:hAnsi="Times New Roman"/>
          <w:sz w:val="24"/>
          <w:szCs w:val="24"/>
          <w:lang w:eastAsia="ru-RU"/>
        </w:rPr>
      </w:pPr>
      <w:r w:rsidRPr="007B3EB5">
        <w:rPr>
          <w:rFonts w:ascii="Times New Roman" w:eastAsia="Times New Roman" w:hAnsi="Times New Roman"/>
          <w:sz w:val="20"/>
          <w:szCs w:val="20"/>
          <w:lang w:eastAsia="ru-RU"/>
        </w:rPr>
        <w:t>Таблица 29</w:t>
      </w:r>
    </w:p>
    <w:tbl>
      <w:tblPr>
        <w:tblW w:w="9720" w:type="dxa"/>
        <w:tblInd w:w="40" w:type="dxa"/>
        <w:tblLayout w:type="fixed"/>
        <w:tblCellMar>
          <w:left w:w="40" w:type="dxa"/>
          <w:right w:w="40" w:type="dxa"/>
        </w:tblCellMar>
        <w:tblLook w:val="0000"/>
      </w:tblPr>
      <w:tblGrid>
        <w:gridCol w:w="4320"/>
        <w:gridCol w:w="360"/>
        <w:gridCol w:w="360"/>
        <w:gridCol w:w="360"/>
        <w:gridCol w:w="360"/>
        <w:gridCol w:w="442"/>
        <w:gridCol w:w="458"/>
        <w:gridCol w:w="490"/>
        <w:gridCol w:w="410"/>
        <w:gridCol w:w="360"/>
        <w:gridCol w:w="360"/>
        <w:gridCol w:w="360"/>
        <w:gridCol w:w="490"/>
        <w:gridCol w:w="590"/>
      </w:tblGrid>
      <w:tr w:rsidR="005D25D7" w:rsidRPr="007B3EB5" w:rsidTr="005D25D7">
        <w:trPr>
          <w:trHeight w:val="278"/>
        </w:trPr>
        <w:tc>
          <w:tcPr>
            <w:tcW w:w="4320" w:type="dxa"/>
            <w:vMerge w:val="restart"/>
            <w:tcBorders>
              <w:top w:val="single" w:sz="6" w:space="0" w:color="auto"/>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Содержание занятий</w:t>
            </w:r>
          </w:p>
        </w:tc>
        <w:tc>
          <w:tcPr>
            <w:tcW w:w="4810" w:type="dxa"/>
            <w:gridSpan w:val="12"/>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Дни недели и номера занятий</w:t>
            </w:r>
          </w:p>
        </w:tc>
        <w:tc>
          <w:tcPr>
            <w:tcW w:w="590" w:type="dxa"/>
            <w:vMerge w:val="restart"/>
            <w:tcBorders>
              <w:top w:val="single" w:sz="6" w:space="0" w:color="auto"/>
              <w:left w:val="single" w:sz="6" w:space="0" w:color="auto"/>
              <w:right w:val="single" w:sz="6" w:space="0" w:color="auto"/>
            </w:tcBorders>
            <w:textDirection w:val="btL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Всего (мин)</w:t>
            </w:r>
          </w:p>
        </w:tc>
      </w:tr>
      <w:tr w:rsidR="005D25D7" w:rsidRPr="007B3EB5" w:rsidTr="005D25D7">
        <w:trPr>
          <w:cantSplit/>
          <w:trHeight w:val="1516"/>
        </w:trPr>
        <w:tc>
          <w:tcPr>
            <w:tcW w:w="4320" w:type="dxa"/>
            <w:vMerge/>
            <w:tcBorders>
              <w:left w:val="single" w:sz="6" w:space="0" w:color="auto"/>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p>
        </w:tc>
        <w:tc>
          <w:tcPr>
            <w:tcW w:w="720" w:type="dxa"/>
            <w:gridSpan w:val="2"/>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Понедельник</w:t>
            </w:r>
          </w:p>
        </w:tc>
        <w:tc>
          <w:tcPr>
            <w:tcW w:w="720" w:type="dxa"/>
            <w:gridSpan w:val="2"/>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Вторник</w:t>
            </w:r>
          </w:p>
        </w:tc>
        <w:tc>
          <w:tcPr>
            <w:tcW w:w="900" w:type="dxa"/>
            <w:gridSpan w:val="2"/>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Среда</w:t>
            </w:r>
          </w:p>
        </w:tc>
        <w:tc>
          <w:tcPr>
            <w:tcW w:w="490" w:type="dxa"/>
            <w:vMerge w:val="restart"/>
            <w:tcBorders>
              <w:top w:val="single" w:sz="6" w:space="0" w:color="auto"/>
              <w:left w:val="single" w:sz="6" w:space="0" w:color="auto"/>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Четверг</w:t>
            </w:r>
          </w:p>
        </w:tc>
        <w:tc>
          <w:tcPr>
            <w:tcW w:w="770" w:type="dxa"/>
            <w:gridSpan w:val="2"/>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Пятница</w:t>
            </w:r>
          </w:p>
        </w:tc>
        <w:tc>
          <w:tcPr>
            <w:tcW w:w="720" w:type="dxa"/>
            <w:gridSpan w:val="2"/>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Суббота</w:t>
            </w:r>
          </w:p>
        </w:tc>
        <w:tc>
          <w:tcPr>
            <w:tcW w:w="490" w:type="dxa"/>
            <w:vMerge w:val="restart"/>
            <w:tcBorders>
              <w:top w:val="single" w:sz="6" w:space="0" w:color="auto"/>
              <w:left w:val="single" w:sz="6" w:space="0" w:color="auto"/>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Воскресенье</w:t>
            </w:r>
          </w:p>
        </w:tc>
        <w:tc>
          <w:tcPr>
            <w:tcW w:w="590" w:type="dxa"/>
            <w:vMerge/>
            <w:tcBorders>
              <w:left w:val="single" w:sz="6" w:space="0" w:color="auto"/>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p>
        </w:tc>
      </w:tr>
      <w:tr w:rsidR="005D25D7" w:rsidRPr="007B3EB5" w:rsidTr="005D25D7">
        <w:trPr>
          <w:trHeight w:val="259"/>
        </w:trPr>
        <w:tc>
          <w:tcPr>
            <w:tcW w:w="4320" w:type="dxa"/>
            <w:vMerge/>
            <w:tcBorders>
              <w:left w:val="single" w:sz="6" w:space="0" w:color="auto"/>
              <w:bottom w:val="single" w:sz="6" w:space="0" w:color="auto"/>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p>
        </w:tc>
        <w:tc>
          <w:tcPr>
            <w:tcW w:w="36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w:t>
            </w:r>
          </w:p>
        </w:tc>
        <w:tc>
          <w:tcPr>
            <w:tcW w:w="36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w:t>
            </w:r>
          </w:p>
        </w:tc>
        <w:tc>
          <w:tcPr>
            <w:tcW w:w="36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w:t>
            </w:r>
          </w:p>
        </w:tc>
        <w:tc>
          <w:tcPr>
            <w:tcW w:w="36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w:t>
            </w:r>
          </w:p>
        </w:tc>
        <w:tc>
          <w:tcPr>
            <w:tcW w:w="442"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458"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w:t>
            </w:r>
          </w:p>
        </w:tc>
        <w:tc>
          <w:tcPr>
            <w:tcW w:w="490" w:type="dxa"/>
            <w:vMerge/>
            <w:tcBorders>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7</w:t>
            </w:r>
          </w:p>
        </w:tc>
        <w:tc>
          <w:tcPr>
            <w:tcW w:w="36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8</w:t>
            </w:r>
          </w:p>
        </w:tc>
        <w:tc>
          <w:tcPr>
            <w:tcW w:w="36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w:t>
            </w:r>
          </w:p>
        </w:tc>
        <w:tc>
          <w:tcPr>
            <w:tcW w:w="36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490" w:type="dxa"/>
            <w:vMerge/>
            <w:tcBorders>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590" w:type="dxa"/>
            <w:vMerge/>
            <w:tcBorders>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r>
      <w:tr w:rsidR="005D25D7" w:rsidRPr="007B3EB5" w:rsidTr="005D25D7">
        <w:trPr>
          <w:trHeight w:val="238"/>
        </w:trPr>
        <w:tc>
          <w:tcPr>
            <w:tcW w:w="4320" w:type="dxa"/>
            <w:tcBorders>
              <w:top w:val="single" w:sz="6" w:space="0" w:color="auto"/>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b/>
                <w:sz w:val="24"/>
                <w:szCs w:val="24"/>
                <w:lang w:eastAsia="ru-RU"/>
              </w:rPr>
            </w:pPr>
            <w:r w:rsidRPr="007B3EB5">
              <w:rPr>
                <w:rFonts w:ascii="Times New Roman" w:eastAsia="Times New Roman" w:hAnsi="Times New Roman"/>
                <w:b/>
                <w:sz w:val="24"/>
                <w:szCs w:val="24"/>
                <w:lang w:val="en-US" w:eastAsia="ru-RU"/>
              </w:rPr>
              <w:t>I</w:t>
            </w:r>
            <w:r w:rsidRPr="007B3EB5">
              <w:rPr>
                <w:rFonts w:ascii="Times New Roman" w:eastAsia="Times New Roman" w:hAnsi="Times New Roman"/>
                <w:b/>
                <w:sz w:val="24"/>
                <w:szCs w:val="24"/>
                <w:lang w:eastAsia="ru-RU"/>
              </w:rPr>
              <w:t>.Теоретические занятия:</w:t>
            </w:r>
          </w:p>
        </w:tc>
        <w:tc>
          <w:tcPr>
            <w:tcW w:w="360"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42"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458"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tcBorders>
              <w:top w:val="single" w:sz="6" w:space="0" w:color="auto"/>
              <w:left w:val="single" w:sz="6" w:space="0" w:color="auto"/>
              <w:bottom w:val="single" w:sz="4" w:space="0" w:color="auto"/>
              <w:right w:val="single" w:sz="6" w:space="0" w:color="auto"/>
            </w:tcBorders>
            <w:textDirection w:val="btLr"/>
            <w:vAlign w:val="center"/>
          </w:tcPr>
          <w:p w:rsidR="005D25D7" w:rsidRPr="007B3EB5" w:rsidRDefault="005D25D7" w:rsidP="005D25D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10"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tcBorders>
              <w:top w:val="single" w:sz="6" w:space="0" w:color="auto"/>
              <w:left w:val="single" w:sz="6" w:space="0" w:color="auto"/>
              <w:bottom w:val="single" w:sz="4" w:space="0" w:color="auto"/>
              <w:right w:val="single" w:sz="6" w:space="0" w:color="auto"/>
            </w:tcBorders>
            <w:textDirection w:val="btLr"/>
            <w:vAlign w:val="center"/>
          </w:tcPr>
          <w:p w:rsidR="005D25D7" w:rsidRPr="007B3EB5" w:rsidRDefault="005D25D7" w:rsidP="005D25D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90"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r>
      <w:tr w:rsidR="005D25D7" w:rsidRPr="007B3EB5" w:rsidTr="005D25D7">
        <w:trPr>
          <w:trHeight w:val="280"/>
        </w:trPr>
        <w:tc>
          <w:tcPr>
            <w:tcW w:w="4320" w:type="dxa"/>
            <w:tcBorders>
              <w:top w:val="single" w:sz="4" w:space="0" w:color="auto"/>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b/>
                <w:sz w:val="24"/>
                <w:szCs w:val="24"/>
                <w:lang w:eastAsia="ru-RU"/>
              </w:rPr>
            </w:pPr>
            <w:r w:rsidRPr="007B3EB5">
              <w:rPr>
                <w:rFonts w:ascii="Times New Roman" w:eastAsia="Times New Roman" w:hAnsi="Times New Roman"/>
                <w:b/>
                <w:sz w:val="24"/>
                <w:szCs w:val="24"/>
                <w:lang w:val="en-US" w:eastAsia="ru-RU"/>
              </w:rPr>
              <w:t xml:space="preserve">II. </w:t>
            </w:r>
            <w:r w:rsidRPr="007B3EB5">
              <w:rPr>
                <w:rFonts w:ascii="Times New Roman" w:eastAsia="Times New Roman" w:hAnsi="Times New Roman"/>
                <w:b/>
                <w:sz w:val="24"/>
                <w:szCs w:val="24"/>
                <w:lang w:eastAsia="ru-RU"/>
              </w:rPr>
              <w:t>Практические занятия:</w:t>
            </w:r>
          </w:p>
        </w:tc>
        <w:tc>
          <w:tcPr>
            <w:tcW w:w="360" w:type="dxa"/>
            <w:tcBorders>
              <w:top w:val="single" w:sz="6" w:space="0" w:color="auto"/>
              <w:left w:val="single" w:sz="4"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c>
          <w:tcPr>
            <w:tcW w:w="360" w:type="dxa"/>
            <w:tcBorders>
              <w:top w:val="single" w:sz="6" w:space="0" w:color="auto"/>
              <w:left w:val="single" w:sz="6" w:space="0" w:color="auto"/>
              <w:bottom w:val="single" w:sz="4"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360" w:type="dxa"/>
            <w:tcBorders>
              <w:top w:val="single" w:sz="6" w:space="0" w:color="auto"/>
              <w:left w:val="single" w:sz="6"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c>
          <w:tcPr>
            <w:tcW w:w="360" w:type="dxa"/>
            <w:tcBorders>
              <w:top w:val="single" w:sz="4" w:space="0" w:color="auto"/>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c>
          <w:tcPr>
            <w:tcW w:w="442" w:type="dxa"/>
            <w:tcBorders>
              <w:top w:val="single" w:sz="6" w:space="0" w:color="auto"/>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c>
          <w:tcPr>
            <w:tcW w:w="490" w:type="dxa"/>
            <w:tcBorders>
              <w:top w:val="single" w:sz="4" w:space="0" w:color="auto"/>
              <w:left w:val="single" w:sz="4" w:space="0" w:color="auto"/>
              <w:bottom w:val="single" w:sz="4" w:space="0" w:color="auto"/>
              <w:right w:val="single" w:sz="4" w:space="0" w:color="auto"/>
            </w:tcBorders>
            <w:textDirection w:val="btLr"/>
            <w:vAlign w:val="center"/>
          </w:tcPr>
          <w:p w:rsidR="005D25D7" w:rsidRPr="007B3EB5" w:rsidRDefault="005D25D7" w:rsidP="005D25D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10" w:type="dxa"/>
            <w:tcBorders>
              <w:top w:val="single" w:sz="4" w:space="0" w:color="auto"/>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360" w:type="dxa"/>
            <w:tcBorders>
              <w:top w:val="single" w:sz="6" w:space="0" w:color="auto"/>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c>
          <w:tcPr>
            <w:tcW w:w="360" w:type="dxa"/>
            <w:tcBorders>
              <w:top w:val="single" w:sz="4" w:space="0" w:color="auto"/>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c>
          <w:tcPr>
            <w:tcW w:w="360" w:type="dxa"/>
            <w:tcBorders>
              <w:top w:val="single" w:sz="4" w:space="0" w:color="auto"/>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490" w:type="dxa"/>
            <w:tcBorders>
              <w:top w:val="single" w:sz="4" w:space="0" w:color="auto"/>
              <w:left w:val="single" w:sz="4" w:space="0" w:color="auto"/>
              <w:bottom w:val="single" w:sz="4" w:space="0" w:color="auto"/>
              <w:right w:val="single" w:sz="4" w:space="0" w:color="auto"/>
            </w:tcBorders>
            <w:textDirection w:val="btLr"/>
            <w:vAlign w:val="center"/>
          </w:tcPr>
          <w:p w:rsidR="005D25D7" w:rsidRPr="007B3EB5" w:rsidRDefault="005D25D7" w:rsidP="005D25D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495</w:t>
            </w:r>
          </w:p>
        </w:tc>
      </w:tr>
      <w:tr w:rsidR="005D25D7" w:rsidRPr="007B3EB5" w:rsidTr="005D25D7">
        <w:trPr>
          <w:trHeight w:val="278"/>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2.1 .Физическая подготовка ОФП:</w:t>
            </w:r>
          </w:p>
        </w:tc>
        <w:tc>
          <w:tcPr>
            <w:tcW w:w="360" w:type="dxa"/>
            <w:tcBorders>
              <w:top w:val="single" w:sz="4" w:space="0" w:color="auto"/>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48</w:t>
            </w:r>
          </w:p>
        </w:tc>
        <w:tc>
          <w:tcPr>
            <w:tcW w:w="360" w:type="dxa"/>
            <w:tcBorders>
              <w:top w:val="single" w:sz="4" w:space="0" w:color="auto"/>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360" w:type="dxa"/>
            <w:tcBorders>
              <w:top w:val="single" w:sz="4" w:space="0" w:color="auto"/>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c>
          <w:tcPr>
            <w:tcW w:w="360" w:type="dxa"/>
            <w:tcBorders>
              <w:top w:val="single" w:sz="4" w:space="0" w:color="auto"/>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40</w:t>
            </w:r>
          </w:p>
        </w:tc>
        <w:tc>
          <w:tcPr>
            <w:tcW w:w="442" w:type="dxa"/>
            <w:tcBorders>
              <w:top w:val="single" w:sz="4" w:space="0" w:color="auto"/>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single" w:sz="4" w:space="0" w:color="auto"/>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40</w:t>
            </w:r>
          </w:p>
        </w:tc>
        <w:tc>
          <w:tcPr>
            <w:tcW w:w="490" w:type="dxa"/>
            <w:vMerge w:val="restart"/>
            <w:tcBorders>
              <w:top w:val="single" w:sz="4" w:space="0" w:color="auto"/>
              <w:left w:val="single" w:sz="4" w:space="0" w:color="auto"/>
              <w:right w:val="single" w:sz="4"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36"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Активный отдых</w:t>
            </w:r>
          </w:p>
        </w:tc>
        <w:tc>
          <w:tcPr>
            <w:tcW w:w="410" w:type="dxa"/>
            <w:tcBorders>
              <w:top w:val="single" w:sz="4" w:space="0" w:color="auto"/>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c>
          <w:tcPr>
            <w:tcW w:w="360" w:type="dxa"/>
            <w:tcBorders>
              <w:top w:val="single" w:sz="4" w:space="0" w:color="auto"/>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50</w:t>
            </w:r>
          </w:p>
        </w:tc>
        <w:tc>
          <w:tcPr>
            <w:tcW w:w="360" w:type="dxa"/>
            <w:tcBorders>
              <w:top w:val="single" w:sz="4" w:space="0" w:color="auto"/>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c>
          <w:tcPr>
            <w:tcW w:w="360" w:type="dxa"/>
            <w:tcBorders>
              <w:top w:val="single" w:sz="4" w:space="0" w:color="auto"/>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490" w:type="dxa"/>
            <w:vMerge w:val="restart"/>
            <w:tcBorders>
              <w:top w:val="single" w:sz="4" w:space="0" w:color="auto"/>
              <w:left w:val="single" w:sz="4" w:space="0" w:color="auto"/>
              <w:right w:val="single" w:sz="4"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Активный отдых</w:t>
            </w:r>
          </w:p>
        </w:tc>
        <w:tc>
          <w:tcPr>
            <w:tcW w:w="590" w:type="dxa"/>
            <w:tcBorders>
              <w:top w:val="single" w:sz="4" w:space="0" w:color="auto"/>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403</w:t>
            </w:r>
          </w:p>
        </w:tc>
      </w:tr>
      <w:tr w:rsidR="005D25D7" w:rsidRPr="007B3EB5" w:rsidTr="005D25D7">
        <w:trPr>
          <w:trHeight w:val="259"/>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развитие быстроты</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12</w:t>
            </w:r>
          </w:p>
        </w:tc>
        <w:tc>
          <w:tcPr>
            <w:tcW w:w="442"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27</w:t>
            </w:r>
          </w:p>
        </w:tc>
      </w:tr>
      <w:tr w:rsidR="005D25D7" w:rsidRPr="007B3EB5" w:rsidTr="005D25D7">
        <w:trPr>
          <w:trHeight w:val="240"/>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развитие силы</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12</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42"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22</w:t>
            </w:r>
          </w:p>
        </w:tc>
      </w:tr>
      <w:tr w:rsidR="005D25D7" w:rsidRPr="007B3EB5" w:rsidTr="005D25D7">
        <w:trPr>
          <w:trHeight w:val="250"/>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—развитие общей выносливости</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42"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r>
      <w:tr w:rsidR="005D25D7" w:rsidRPr="007B3EB5" w:rsidTr="005D25D7">
        <w:trPr>
          <w:trHeight w:val="240"/>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развитие ловкости</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8</w:t>
            </w:r>
          </w:p>
        </w:tc>
        <w:tc>
          <w:tcPr>
            <w:tcW w:w="442"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53</w:t>
            </w:r>
          </w:p>
        </w:tc>
      </w:tr>
      <w:tr w:rsidR="005D25D7" w:rsidRPr="007B3EB5" w:rsidTr="005D25D7">
        <w:trPr>
          <w:trHeight w:val="269"/>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—развитие гибкости</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42"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21</w:t>
            </w:r>
          </w:p>
        </w:tc>
      </w:tr>
      <w:tr w:rsidR="005D25D7" w:rsidRPr="007B3EB5" w:rsidTr="005D25D7">
        <w:trPr>
          <w:trHeight w:val="298"/>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—комплексное развитие физических качеств</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442"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220</w:t>
            </w:r>
          </w:p>
        </w:tc>
      </w:tr>
      <w:tr w:rsidR="005D25D7" w:rsidRPr="007B3EB5" w:rsidTr="005D25D7">
        <w:trPr>
          <w:trHeight w:val="326"/>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2.2.Техническая подготовка:</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442"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70</w:t>
            </w:r>
          </w:p>
        </w:tc>
      </w:tr>
      <w:tr w:rsidR="005D25D7" w:rsidRPr="007B3EB5" w:rsidTr="005D25D7">
        <w:trPr>
          <w:trHeight w:val="283"/>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—техника владения клюшкой и шайбой:</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442"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70</w:t>
            </w:r>
          </w:p>
        </w:tc>
      </w:tr>
      <w:tr w:rsidR="005D25D7" w:rsidRPr="007B3EB5" w:rsidTr="005D25D7">
        <w:trPr>
          <w:trHeight w:val="269"/>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 ведение</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442"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40"/>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 передача и прием</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442"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50"/>
        </w:trPr>
        <w:tc>
          <w:tcPr>
            <w:tcW w:w="4320" w:type="dxa"/>
            <w:tcBorders>
              <w:top w:val="nil"/>
              <w:left w:val="single" w:sz="4" w:space="0" w:color="auto"/>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 броски</w:t>
            </w:r>
          </w:p>
        </w:tc>
        <w:tc>
          <w:tcPr>
            <w:tcW w:w="360" w:type="dxa"/>
            <w:tcBorders>
              <w:top w:val="nil"/>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360" w:type="dxa"/>
            <w:tcBorders>
              <w:top w:val="nil"/>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442" w:type="dxa"/>
            <w:tcBorders>
              <w:top w:val="nil"/>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360" w:type="dxa"/>
            <w:tcBorders>
              <w:top w:val="nil"/>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r>
      <w:tr w:rsidR="005D25D7" w:rsidRPr="007B3EB5" w:rsidTr="005D25D7">
        <w:trPr>
          <w:trHeight w:val="298"/>
        </w:trPr>
        <w:tc>
          <w:tcPr>
            <w:tcW w:w="4320" w:type="dxa"/>
            <w:tcBorders>
              <w:top w:val="nil"/>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4)комплексные упражнения на технику владения клюшкой</w:t>
            </w: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42"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r>
      <w:tr w:rsidR="005D25D7" w:rsidRPr="007B3EB5" w:rsidTr="005D25D7">
        <w:trPr>
          <w:trHeight w:val="336"/>
        </w:trPr>
        <w:tc>
          <w:tcPr>
            <w:tcW w:w="4320" w:type="dxa"/>
            <w:tcBorders>
              <w:left w:val="single" w:sz="4" w:space="0" w:color="auto"/>
              <w:bottom w:val="nil"/>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2.3. Тактическая подготовка</w:t>
            </w:r>
          </w:p>
        </w:tc>
        <w:tc>
          <w:tcPr>
            <w:tcW w:w="360" w:type="dxa"/>
            <w:tcBorders>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12</w:t>
            </w:r>
          </w:p>
        </w:tc>
        <w:tc>
          <w:tcPr>
            <w:tcW w:w="360" w:type="dxa"/>
            <w:tcBorders>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42" w:type="dxa"/>
            <w:tcBorders>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360" w:type="dxa"/>
            <w:tcBorders>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left w:val="single" w:sz="4" w:space="0" w:color="auto"/>
              <w:bottom w:val="nil"/>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22</w:t>
            </w:r>
          </w:p>
        </w:tc>
      </w:tr>
      <w:tr w:rsidR="005D25D7" w:rsidRPr="007B3EB5" w:rsidTr="005D25D7">
        <w:trPr>
          <w:trHeight w:val="298"/>
        </w:trPr>
        <w:tc>
          <w:tcPr>
            <w:tcW w:w="4320" w:type="dxa"/>
            <w:tcBorders>
              <w:top w:val="nil"/>
              <w:left w:val="single" w:sz="4" w:space="0" w:color="auto"/>
              <w:bottom w:val="single" w:sz="4" w:space="0" w:color="auto"/>
              <w:right w:val="single" w:sz="4"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2.4.Индивидуальная подготовка</w:t>
            </w:r>
          </w:p>
        </w:tc>
        <w:tc>
          <w:tcPr>
            <w:tcW w:w="360" w:type="dxa"/>
            <w:tcBorders>
              <w:top w:val="nil"/>
              <w:left w:val="single" w:sz="4" w:space="0" w:color="auto"/>
              <w:bottom w:val="single" w:sz="6"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single" w:sz="6"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42" w:type="dxa"/>
            <w:tcBorders>
              <w:top w:val="nil"/>
              <w:left w:val="single" w:sz="4" w:space="0" w:color="auto"/>
              <w:bottom w:val="single" w:sz="6"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58" w:type="dxa"/>
            <w:tcBorders>
              <w:top w:val="nil"/>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410" w:type="dxa"/>
            <w:tcBorders>
              <w:top w:val="nil"/>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single" w:sz="6"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360" w:type="dxa"/>
            <w:tcBorders>
              <w:top w:val="nil"/>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0" w:type="dxa"/>
            <w:vMerge/>
            <w:tcBorders>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590" w:type="dxa"/>
            <w:tcBorders>
              <w:top w:val="nil"/>
              <w:left w:val="single" w:sz="4" w:space="0" w:color="auto"/>
              <w:bottom w:val="single" w:sz="4" w:space="0" w:color="auto"/>
              <w:right w:val="single" w:sz="4"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r>
      <w:tr w:rsidR="005D25D7" w:rsidRPr="007B3EB5" w:rsidTr="005D25D7">
        <w:trPr>
          <w:trHeight w:val="442"/>
        </w:trPr>
        <w:tc>
          <w:tcPr>
            <w:tcW w:w="4320" w:type="dxa"/>
            <w:tcBorders>
              <w:top w:val="single" w:sz="4"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right"/>
              <w:rPr>
                <w:rFonts w:ascii="Times New Roman" w:eastAsia="Times New Roman" w:hAnsi="Times New Roman"/>
                <w:b/>
                <w:sz w:val="24"/>
                <w:szCs w:val="24"/>
                <w:vertAlign w:val="superscript"/>
                <w:lang w:eastAsia="ru-RU"/>
              </w:rPr>
            </w:pPr>
            <w:r w:rsidRPr="007B3EB5">
              <w:rPr>
                <w:rFonts w:ascii="Times New Roman" w:eastAsia="Times New Roman" w:hAnsi="Times New Roman"/>
                <w:b/>
                <w:sz w:val="24"/>
                <w:szCs w:val="24"/>
                <w:lang w:eastAsia="ru-RU"/>
              </w:rPr>
              <w:t>Всего (мин):</w:t>
            </w:r>
          </w:p>
        </w:tc>
        <w:tc>
          <w:tcPr>
            <w:tcW w:w="36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60</w:t>
            </w:r>
          </w:p>
        </w:tc>
        <w:tc>
          <w:tcPr>
            <w:tcW w:w="360" w:type="dxa"/>
            <w:tcBorders>
              <w:top w:val="single" w:sz="4"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45</w:t>
            </w:r>
          </w:p>
        </w:tc>
        <w:tc>
          <w:tcPr>
            <w:tcW w:w="36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60</w:t>
            </w:r>
          </w:p>
        </w:tc>
        <w:tc>
          <w:tcPr>
            <w:tcW w:w="360" w:type="dxa"/>
            <w:tcBorders>
              <w:top w:val="single" w:sz="4"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60</w:t>
            </w:r>
          </w:p>
        </w:tc>
        <w:tc>
          <w:tcPr>
            <w:tcW w:w="442"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45</w:t>
            </w:r>
          </w:p>
        </w:tc>
        <w:tc>
          <w:tcPr>
            <w:tcW w:w="458" w:type="dxa"/>
            <w:tcBorders>
              <w:top w:val="single" w:sz="4"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60</w:t>
            </w:r>
          </w:p>
        </w:tc>
        <w:tc>
          <w:tcPr>
            <w:tcW w:w="490" w:type="dxa"/>
            <w:tcBorders>
              <w:top w:val="single" w:sz="4"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410" w:type="dxa"/>
            <w:tcBorders>
              <w:top w:val="single" w:sz="4"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45</w:t>
            </w:r>
          </w:p>
        </w:tc>
        <w:tc>
          <w:tcPr>
            <w:tcW w:w="36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60</w:t>
            </w:r>
          </w:p>
        </w:tc>
        <w:tc>
          <w:tcPr>
            <w:tcW w:w="360" w:type="dxa"/>
            <w:tcBorders>
              <w:top w:val="single" w:sz="4"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60</w:t>
            </w:r>
          </w:p>
        </w:tc>
        <w:tc>
          <w:tcPr>
            <w:tcW w:w="360" w:type="dxa"/>
            <w:tcBorders>
              <w:top w:val="single" w:sz="4"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45</w:t>
            </w:r>
          </w:p>
        </w:tc>
        <w:tc>
          <w:tcPr>
            <w:tcW w:w="490" w:type="dxa"/>
            <w:tcBorders>
              <w:top w:val="single" w:sz="4"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590" w:type="dxa"/>
            <w:tcBorders>
              <w:top w:val="single" w:sz="4"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540</w:t>
            </w:r>
          </w:p>
        </w:tc>
      </w:tr>
    </w:tbl>
    <w:p w:rsidR="007B3EB5" w:rsidRPr="007B3EB5" w:rsidRDefault="007B3EB5"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b/>
          <w:bCs/>
          <w:sz w:val="24"/>
          <w:szCs w:val="24"/>
          <w:lang w:eastAsia="ru-RU"/>
        </w:rPr>
      </w:pPr>
    </w:p>
    <w:p w:rsidR="007B3EB5" w:rsidRPr="007B3EB5" w:rsidRDefault="007B3EB5"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b/>
          <w:bCs/>
          <w:sz w:val="24"/>
          <w:szCs w:val="24"/>
          <w:lang w:eastAsia="ru-RU"/>
        </w:rPr>
      </w:pPr>
    </w:p>
    <w:p w:rsidR="007B3EB5" w:rsidRPr="007B3EB5" w:rsidRDefault="007B3EB5"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b/>
          <w:bCs/>
          <w:sz w:val="24"/>
          <w:szCs w:val="24"/>
          <w:lang w:eastAsia="ru-RU"/>
        </w:rPr>
      </w:pPr>
    </w:p>
    <w:p w:rsidR="007B3EB5" w:rsidRPr="007B3EB5" w:rsidRDefault="007B3EB5"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b/>
          <w:bCs/>
          <w:sz w:val="24"/>
          <w:szCs w:val="24"/>
          <w:lang w:eastAsia="ru-RU"/>
        </w:rPr>
      </w:pPr>
    </w:p>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b/>
          <w:bCs/>
          <w:sz w:val="24"/>
          <w:szCs w:val="24"/>
          <w:lang w:eastAsia="ru-RU"/>
        </w:rPr>
      </w:pPr>
      <w:r w:rsidRPr="007B3EB5">
        <w:rPr>
          <w:rFonts w:ascii="Times New Roman" w:eastAsia="Times New Roman" w:hAnsi="Times New Roman"/>
          <w:b/>
          <w:bCs/>
          <w:sz w:val="24"/>
          <w:szCs w:val="24"/>
          <w:lang w:eastAsia="ru-RU"/>
        </w:rPr>
        <w:t>Примерное распределение тренировочного материала в недельном микроцикле на специально-подготовительном этапе подготовительного периода (сентябрь)</w:t>
      </w:r>
    </w:p>
    <w:p w:rsidR="005D25D7" w:rsidRPr="007B3EB5" w:rsidRDefault="00D50726" w:rsidP="00D50726">
      <w:pPr>
        <w:widowControl w:val="0"/>
        <w:shd w:val="clear" w:color="auto" w:fill="FFFFFF"/>
        <w:autoSpaceDE w:val="0"/>
        <w:autoSpaceDN w:val="0"/>
        <w:adjustRightInd w:val="0"/>
        <w:spacing w:after="0" w:line="264" w:lineRule="exact"/>
        <w:ind w:right="34" w:firstLine="547"/>
        <w:jc w:val="right"/>
        <w:rPr>
          <w:rFonts w:ascii="Times New Roman" w:eastAsia="Times New Roman" w:hAnsi="Times New Roman"/>
          <w:sz w:val="24"/>
          <w:szCs w:val="24"/>
          <w:lang w:eastAsia="ru-RU"/>
        </w:rPr>
      </w:pPr>
      <w:r w:rsidRPr="007B3EB5">
        <w:rPr>
          <w:rFonts w:ascii="Times New Roman" w:eastAsia="Times New Roman" w:hAnsi="Times New Roman"/>
          <w:sz w:val="20"/>
          <w:szCs w:val="20"/>
          <w:lang w:eastAsia="ru-RU"/>
        </w:rPr>
        <w:t>Таблица 30</w:t>
      </w:r>
    </w:p>
    <w:tbl>
      <w:tblPr>
        <w:tblW w:w="9690" w:type="dxa"/>
        <w:tblInd w:w="40" w:type="dxa"/>
        <w:tblLayout w:type="fixed"/>
        <w:tblCellMar>
          <w:left w:w="40" w:type="dxa"/>
          <w:right w:w="40" w:type="dxa"/>
        </w:tblCellMar>
        <w:tblLook w:val="0000"/>
      </w:tblPr>
      <w:tblGrid>
        <w:gridCol w:w="3780"/>
        <w:gridCol w:w="900"/>
        <w:gridCol w:w="830"/>
        <w:gridCol w:w="790"/>
        <w:gridCol w:w="720"/>
        <w:gridCol w:w="720"/>
        <w:gridCol w:w="720"/>
        <w:gridCol w:w="499"/>
        <w:gridCol w:w="731"/>
      </w:tblGrid>
      <w:tr w:rsidR="005D25D7" w:rsidRPr="007B3EB5" w:rsidTr="005D25D7">
        <w:trPr>
          <w:trHeight w:val="278"/>
        </w:trPr>
        <w:tc>
          <w:tcPr>
            <w:tcW w:w="3780" w:type="dxa"/>
            <w:vMerge w:val="restart"/>
            <w:tcBorders>
              <w:top w:val="single" w:sz="6" w:space="0" w:color="auto"/>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Содержание занятий</w:t>
            </w:r>
          </w:p>
        </w:tc>
        <w:tc>
          <w:tcPr>
            <w:tcW w:w="5910" w:type="dxa"/>
            <w:gridSpan w:val="8"/>
            <w:tcBorders>
              <w:top w:val="single" w:sz="6" w:space="0" w:color="auto"/>
              <w:left w:val="single" w:sz="6" w:space="0" w:color="auto"/>
              <w:bottom w:val="single" w:sz="6" w:space="0" w:color="auto"/>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firstLine="547"/>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Дни недели и номера занятий</w:t>
            </w:r>
          </w:p>
        </w:tc>
      </w:tr>
      <w:tr w:rsidR="005D25D7" w:rsidRPr="007B3EB5" w:rsidTr="005D25D7">
        <w:trPr>
          <w:cantSplit/>
          <w:trHeight w:val="1516"/>
        </w:trPr>
        <w:tc>
          <w:tcPr>
            <w:tcW w:w="3780" w:type="dxa"/>
            <w:vMerge/>
            <w:tcBorders>
              <w:left w:val="single" w:sz="6" w:space="0" w:color="auto"/>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firstLine="547"/>
              <w:jc w:val="both"/>
              <w:rPr>
                <w:rFonts w:ascii="Times New Roman" w:eastAsia="Times New Roman" w:hAnsi="Times New Roman"/>
                <w:sz w:val="24"/>
                <w:szCs w:val="24"/>
                <w:lang w:eastAsia="ru-RU"/>
              </w:rPr>
            </w:pPr>
          </w:p>
        </w:tc>
        <w:tc>
          <w:tcPr>
            <w:tcW w:w="90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Понедельник</w:t>
            </w:r>
          </w:p>
        </w:tc>
        <w:tc>
          <w:tcPr>
            <w:tcW w:w="83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Вторник</w:t>
            </w:r>
          </w:p>
        </w:tc>
        <w:tc>
          <w:tcPr>
            <w:tcW w:w="79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Среда</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Четверг</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Пятница</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Суббота</w:t>
            </w:r>
          </w:p>
        </w:tc>
        <w:tc>
          <w:tcPr>
            <w:tcW w:w="499" w:type="dxa"/>
            <w:vMerge w:val="restart"/>
            <w:tcBorders>
              <w:top w:val="single" w:sz="6" w:space="0" w:color="auto"/>
              <w:left w:val="single" w:sz="6" w:space="0" w:color="auto"/>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Воскресенье</w:t>
            </w:r>
          </w:p>
        </w:tc>
        <w:tc>
          <w:tcPr>
            <w:tcW w:w="731" w:type="dxa"/>
            <w:vMerge w:val="restart"/>
            <w:tcBorders>
              <w:top w:val="single" w:sz="6" w:space="0" w:color="auto"/>
              <w:left w:val="single" w:sz="6" w:space="0" w:color="auto"/>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Всего (мин)</w:t>
            </w:r>
          </w:p>
        </w:tc>
      </w:tr>
      <w:tr w:rsidR="005D25D7" w:rsidRPr="007B3EB5" w:rsidTr="005D25D7">
        <w:trPr>
          <w:trHeight w:val="191"/>
        </w:trPr>
        <w:tc>
          <w:tcPr>
            <w:tcW w:w="3780" w:type="dxa"/>
            <w:vMerge/>
            <w:tcBorders>
              <w:left w:val="single" w:sz="6" w:space="0" w:color="auto"/>
              <w:bottom w:val="single" w:sz="6" w:space="0" w:color="auto"/>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firstLine="547"/>
              <w:jc w:val="both"/>
              <w:rPr>
                <w:rFonts w:ascii="Times New Roman" w:eastAsia="Times New Roman" w:hAnsi="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w:t>
            </w:r>
          </w:p>
        </w:tc>
        <w:tc>
          <w:tcPr>
            <w:tcW w:w="83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w:t>
            </w:r>
          </w:p>
        </w:tc>
        <w:tc>
          <w:tcPr>
            <w:tcW w:w="79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w:t>
            </w:r>
          </w:p>
        </w:tc>
        <w:tc>
          <w:tcPr>
            <w:tcW w:w="499" w:type="dxa"/>
            <w:vMerge/>
            <w:tcBorders>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vMerge/>
            <w:tcBorders>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r>
      <w:tr w:rsidR="005D25D7" w:rsidRPr="007B3EB5" w:rsidTr="005D25D7">
        <w:trPr>
          <w:trHeight w:val="269"/>
        </w:trPr>
        <w:tc>
          <w:tcPr>
            <w:tcW w:w="3780" w:type="dxa"/>
            <w:tcBorders>
              <w:top w:val="single" w:sz="6" w:space="0" w:color="auto"/>
              <w:left w:val="single" w:sz="6" w:space="0" w:color="auto"/>
              <w:bottom w:val="single" w:sz="4" w:space="0" w:color="auto"/>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1.Теоретические занятия:</w:t>
            </w:r>
          </w:p>
        </w:tc>
        <w:tc>
          <w:tcPr>
            <w:tcW w:w="90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tcBorders>
              <w:top w:val="single" w:sz="6" w:space="0" w:color="auto"/>
              <w:left w:val="single" w:sz="6" w:space="0" w:color="auto"/>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p>
        </w:tc>
        <w:tc>
          <w:tcPr>
            <w:tcW w:w="731"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r>
      <w:tr w:rsidR="005D25D7" w:rsidRPr="007B3EB5" w:rsidTr="005D25D7">
        <w:trPr>
          <w:trHeight w:val="269"/>
        </w:trPr>
        <w:tc>
          <w:tcPr>
            <w:tcW w:w="3780" w:type="dxa"/>
            <w:tcBorders>
              <w:top w:val="single" w:sz="6" w:space="0" w:color="auto"/>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2. Практические занятия:</w:t>
            </w:r>
          </w:p>
        </w:tc>
        <w:tc>
          <w:tcPr>
            <w:tcW w:w="90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83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9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499" w:type="dxa"/>
            <w:vMerge w:val="restart"/>
            <w:tcBorders>
              <w:top w:val="single" w:sz="6" w:space="0" w:color="auto"/>
              <w:left w:val="single" w:sz="6" w:space="0" w:color="auto"/>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Активный отдых</w:t>
            </w:r>
          </w:p>
        </w:tc>
        <w:tc>
          <w:tcPr>
            <w:tcW w:w="731"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510</w:t>
            </w:r>
          </w:p>
        </w:tc>
      </w:tr>
      <w:tr w:rsidR="005D25D7" w:rsidRPr="007B3EB5" w:rsidTr="005D25D7">
        <w:trPr>
          <w:trHeight w:val="221"/>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1Физическая подготовка:</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55</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5</w:t>
            </w: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60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25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15</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160</w:t>
            </w:r>
          </w:p>
        </w:tc>
      </w:tr>
      <w:tr w:rsidR="005D25D7" w:rsidRPr="007B3EB5" w:rsidTr="005D25D7">
        <w:trPr>
          <w:trHeight w:val="259"/>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1.1 ОФП:</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r>
      <w:tr w:rsidR="005D25D7" w:rsidRPr="007B3EB5" w:rsidTr="005D25D7">
        <w:trPr>
          <w:trHeight w:val="269"/>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развитие силы</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r>
      <w:tr w:rsidR="005D25D7" w:rsidRPr="007B3EB5" w:rsidTr="005D25D7">
        <w:trPr>
          <w:trHeight w:val="278"/>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—развитие выносливости</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r>
      <w:tr w:rsidR="005D25D7" w:rsidRPr="007B3EB5" w:rsidTr="005D25D7">
        <w:trPr>
          <w:trHeight w:val="269"/>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—развитие быстроты</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r>
      <w:tr w:rsidR="005D25D7" w:rsidRPr="007B3EB5" w:rsidTr="005D25D7">
        <w:trPr>
          <w:trHeight w:val="230"/>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1.2. СФП:</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2</w:t>
            </w:r>
            <w:r w:rsidRPr="007B3EB5">
              <w:rPr>
                <w:rFonts w:ascii="Times New Roman" w:eastAsia="Times New Roman" w:hAnsi="Times New Roman"/>
                <w:sz w:val="24"/>
                <w:szCs w:val="24"/>
                <w:lang w:val="en-US" w:eastAsia="ru-RU"/>
              </w:rPr>
              <w:t>5</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70</w:t>
            </w:r>
          </w:p>
        </w:tc>
      </w:tr>
      <w:tr w:rsidR="005D25D7" w:rsidRPr="007B3EB5" w:rsidTr="005D25D7">
        <w:trPr>
          <w:trHeight w:val="288"/>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быстрота</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r>
      <w:tr w:rsidR="005D25D7" w:rsidRPr="007B3EB5" w:rsidTr="005D25D7">
        <w:trPr>
          <w:trHeight w:val="288"/>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—скоростная выносливость</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40</w:t>
            </w:r>
          </w:p>
        </w:tc>
      </w:tr>
      <w:tr w:rsidR="005D25D7" w:rsidRPr="007B3EB5" w:rsidTr="005D25D7">
        <w:trPr>
          <w:trHeight w:val="259"/>
        </w:trPr>
        <w:tc>
          <w:tcPr>
            <w:tcW w:w="3780" w:type="dxa"/>
            <w:tcBorders>
              <w:top w:val="nil"/>
              <w:left w:val="single" w:sz="6" w:space="0" w:color="auto"/>
              <w:bottom w:val="single" w:sz="6" w:space="0" w:color="auto"/>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ловкость</w:t>
            </w:r>
          </w:p>
        </w:tc>
        <w:tc>
          <w:tcPr>
            <w:tcW w:w="90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83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336"/>
        </w:trPr>
        <w:tc>
          <w:tcPr>
            <w:tcW w:w="3780" w:type="dxa"/>
            <w:tcBorders>
              <w:top w:val="single" w:sz="6" w:space="0" w:color="auto"/>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2.Техническая подготовка:</w:t>
            </w:r>
          </w:p>
        </w:tc>
        <w:tc>
          <w:tcPr>
            <w:tcW w:w="90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83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c>
          <w:tcPr>
            <w:tcW w:w="79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175</w:t>
            </w:r>
          </w:p>
        </w:tc>
      </w:tr>
      <w:tr w:rsidR="005D25D7" w:rsidRPr="007B3EB5" w:rsidTr="005D25D7">
        <w:trPr>
          <w:trHeight w:val="326"/>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2.1.Техника передвижения на коньках:</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115</w:t>
            </w:r>
          </w:p>
        </w:tc>
      </w:tr>
      <w:tr w:rsidR="005D25D7" w:rsidRPr="007B3EB5" w:rsidTr="005D25D7">
        <w:trPr>
          <w:trHeight w:val="230"/>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 бег на коньках</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r>
      <w:tr w:rsidR="005D25D7" w:rsidRPr="007B3EB5" w:rsidTr="005D25D7">
        <w:trPr>
          <w:trHeight w:val="250"/>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 торможение</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r>
      <w:tr w:rsidR="005D25D7" w:rsidRPr="007B3EB5" w:rsidTr="005D25D7">
        <w:trPr>
          <w:trHeight w:val="230"/>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 повороты</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r>
      <w:tr w:rsidR="005D25D7" w:rsidRPr="007B3EB5" w:rsidTr="005D25D7">
        <w:trPr>
          <w:trHeight w:val="490"/>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2.2.Техника владения клюшкой и шайбой:</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r>
      <w:tr w:rsidR="005D25D7" w:rsidRPr="007B3EB5" w:rsidTr="005D25D7">
        <w:trPr>
          <w:trHeight w:val="259"/>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 ведение</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50"/>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2)передача и прием</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50"/>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 броски</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r>
      <w:tr w:rsidR="005D25D7" w:rsidRPr="007B3EB5" w:rsidTr="005D25D7">
        <w:trPr>
          <w:trHeight w:val="240"/>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 комплексные упражнения на технику</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21"/>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владения клюшкой</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r>
      <w:tr w:rsidR="005D25D7" w:rsidRPr="007B3EB5" w:rsidTr="005D25D7">
        <w:trPr>
          <w:trHeight w:val="250"/>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 финты и обводка</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30"/>
        </w:trPr>
        <w:tc>
          <w:tcPr>
            <w:tcW w:w="3780" w:type="dxa"/>
            <w:tcBorders>
              <w:top w:val="nil"/>
              <w:left w:val="single" w:sz="6" w:space="0" w:color="auto"/>
              <w:bottom w:val="single" w:sz="6" w:space="0" w:color="auto"/>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 отбор шайбы</w:t>
            </w:r>
          </w:p>
        </w:tc>
        <w:tc>
          <w:tcPr>
            <w:tcW w:w="90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r>
      <w:tr w:rsidR="005D25D7" w:rsidRPr="007B3EB5" w:rsidTr="005D25D7">
        <w:trPr>
          <w:trHeight w:val="336"/>
        </w:trPr>
        <w:tc>
          <w:tcPr>
            <w:tcW w:w="3780" w:type="dxa"/>
            <w:tcBorders>
              <w:top w:val="single" w:sz="6" w:space="0" w:color="auto"/>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3.Тактическая подготовка:</w:t>
            </w:r>
          </w:p>
        </w:tc>
        <w:tc>
          <w:tcPr>
            <w:tcW w:w="90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83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9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r>
      <w:tr w:rsidR="005D25D7" w:rsidRPr="007B3EB5" w:rsidTr="005D25D7">
        <w:trPr>
          <w:trHeight w:val="269"/>
        </w:trPr>
        <w:tc>
          <w:tcPr>
            <w:tcW w:w="3780" w:type="dxa"/>
            <w:tcBorders>
              <w:top w:val="nil"/>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—индивидуальная</w:t>
            </w:r>
          </w:p>
        </w:tc>
        <w:tc>
          <w:tcPr>
            <w:tcW w:w="90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9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nil"/>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30"/>
        </w:trPr>
        <w:tc>
          <w:tcPr>
            <w:tcW w:w="3780" w:type="dxa"/>
            <w:tcBorders>
              <w:top w:val="nil"/>
              <w:left w:val="single" w:sz="6" w:space="0" w:color="auto"/>
              <w:bottom w:val="single" w:sz="6" w:space="0" w:color="auto"/>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—групповая тактика</w:t>
            </w:r>
          </w:p>
        </w:tc>
        <w:tc>
          <w:tcPr>
            <w:tcW w:w="90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83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nil"/>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r>
      <w:tr w:rsidR="005D25D7" w:rsidRPr="007B3EB5" w:rsidTr="005D25D7">
        <w:trPr>
          <w:trHeight w:val="336"/>
        </w:trPr>
        <w:tc>
          <w:tcPr>
            <w:tcW w:w="3780" w:type="dxa"/>
            <w:tcBorders>
              <w:top w:val="single" w:sz="6" w:space="0" w:color="auto"/>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 Тренировочные и тренировочные игры</w:t>
            </w:r>
          </w:p>
        </w:tc>
        <w:tc>
          <w:tcPr>
            <w:tcW w:w="90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9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40</w:t>
            </w:r>
          </w:p>
        </w:tc>
      </w:tr>
      <w:tr w:rsidR="005D25D7" w:rsidRPr="007B3EB5" w:rsidTr="005D25D7">
        <w:trPr>
          <w:trHeight w:val="326"/>
        </w:trPr>
        <w:tc>
          <w:tcPr>
            <w:tcW w:w="3780" w:type="dxa"/>
            <w:tcBorders>
              <w:top w:val="single" w:sz="6" w:space="0" w:color="auto"/>
              <w:left w:val="single" w:sz="6" w:space="0" w:color="auto"/>
              <w:bottom w:val="nil"/>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 Текущие и контрольные испытания</w:t>
            </w:r>
          </w:p>
        </w:tc>
        <w:tc>
          <w:tcPr>
            <w:tcW w:w="90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83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79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p>
        </w:tc>
        <w:tc>
          <w:tcPr>
            <w:tcW w:w="731" w:type="dxa"/>
            <w:tcBorders>
              <w:top w:val="single" w:sz="6" w:space="0" w:color="auto"/>
              <w:left w:val="single" w:sz="6" w:space="0" w:color="auto"/>
              <w:bottom w:val="nil"/>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r>
      <w:tr w:rsidR="005D25D7" w:rsidRPr="007B3EB5" w:rsidTr="005D25D7">
        <w:trPr>
          <w:trHeight w:val="288"/>
        </w:trPr>
        <w:tc>
          <w:tcPr>
            <w:tcW w:w="3780" w:type="dxa"/>
            <w:tcBorders>
              <w:top w:val="single" w:sz="6" w:space="0" w:color="auto"/>
              <w:left w:val="single" w:sz="6" w:space="0" w:color="auto"/>
              <w:bottom w:val="single" w:sz="6" w:space="0" w:color="auto"/>
              <w:right w:val="single" w:sz="6" w:space="0" w:color="auto"/>
            </w:tcBorders>
          </w:tcPr>
          <w:p w:rsidR="005D25D7" w:rsidRPr="007B3EB5" w:rsidRDefault="005D25D7" w:rsidP="005D25D7">
            <w:pPr>
              <w:widowControl w:val="0"/>
              <w:shd w:val="clear" w:color="auto" w:fill="FFFFFF"/>
              <w:autoSpaceDE w:val="0"/>
              <w:autoSpaceDN w:val="0"/>
              <w:adjustRightInd w:val="0"/>
              <w:spacing w:after="0" w:line="264" w:lineRule="exact"/>
              <w:ind w:right="34"/>
              <w:jc w:val="right"/>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Всего (мин):</w:t>
            </w:r>
          </w:p>
        </w:tc>
        <w:tc>
          <w:tcPr>
            <w:tcW w:w="90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83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79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499" w:type="dxa"/>
            <w:vMerge/>
            <w:tcBorders>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540</w:t>
            </w:r>
          </w:p>
        </w:tc>
      </w:tr>
    </w:tbl>
    <w:p w:rsidR="005D25D7" w:rsidRPr="007B3EB5" w:rsidRDefault="005D25D7" w:rsidP="00D50726">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7B3EB5">
        <w:rPr>
          <w:rFonts w:ascii="Times New Roman" w:eastAsia="Times New Roman" w:hAnsi="Times New Roman"/>
          <w:sz w:val="24"/>
          <w:szCs w:val="24"/>
          <w:lang w:eastAsia="ru-RU"/>
        </w:rPr>
        <w:br w:type="page"/>
      </w:r>
      <w:r w:rsidRPr="007B3EB5">
        <w:rPr>
          <w:rFonts w:ascii="Times New Roman" w:eastAsia="Times New Roman" w:hAnsi="Times New Roman"/>
          <w:b/>
          <w:bCs/>
          <w:sz w:val="24"/>
          <w:szCs w:val="24"/>
          <w:lang w:eastAsia="ru-RU"/>
        </w:rPr>
        <w:lastRenderedPageBreak/>
        <w:t>Примерное распределение тренировочного материала в недельном микроцикле</w:t>
      </w:r>
      <w:r w:rsidRPr="007B3EB5">
        <w:rPr>
          <w:rFonts w:ascii="Times New Roman" w:eastAsia="Times New Roman" w:hAnsi="Times New Roman"/>
          <w:sz w:val="24"/>
          <w:szCs w:val="24"/>
          <w:lang w:eastAsia="ru-RU"/>
        </w:rPr>
        <w:t xml:space="preserve"> </w:t>
      </w:r>
      <w:r w:rsidRPr="007B3EB5">
        <w:rPr>
          <w:rFonts w:ascii="Times New Roman" w:eastAsia="Times New Roman" w:hAnsi="Times New Roman"/>
          <w:b/>
          <w:bCs/>
          <w:sz w:val="24"/>
          <w:szCs w:val="24"/>
          <w:lang w:eastAsia="ru-RU"/>
        </w:rPr>
        <w:t>в соревновательном периоде (ноябрь)</w:t>
      </w:r>
    </w:p>
    <w:p w:rsidR="005D25D7" w:rsidRPr="007B3EB5" w:rsidRDefault="00D50726" w:rsidP="00D50726">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7B3EB5">
        <w:rPr>
          <w:rFonts w:ascii="Times New Roman" w:eastAsia="Times New Roman" w:hAnsi="Times New Roman"/>
          <w:sz w:val="20"/>
          <w:szCs w:val="20"/>
          <w:lang w:eastAsia="ru-RU"/>
        </w:rPr>
        <w:t>Таблица 31</w:t>
      </w:r>
    </w:p>
    <w:tbl>
      <w:tblPr>
        <w:tblW w:w="9720" w:type="dxa"/>
        <w:tblInd w:w="40" w:type="dxa"/>
        <w:tblLayout w:type="fixed"/>
        <w:tblCellMar>
          <w:left w:w="40" w:type="dxa"/>
          <w:right w:w="40" w:type="dxa"/>
        </w:tblCellMar>
        <w:tblLook w:val="0000"/>
      </w:tblPr>
      <w:tblGrid>
        <w:gridCol w:w="4140"/>
        <w:gridCol w:w="720"/>
        <w:gridCol w:w="720"/>
        <w:gridCol w:w="720"/>
        <w:gridCol w:w="720"/>
        <w:gridCol w:w="720"/>
        <w:gridCol w:w="720"/>
        <w:gridCol w:w="509"/>
        <w:gridCol w:w="751"/>
      </w:tblGrid>
      <w:tr w:rsidR="005D25D7" w:rsidRPr="007B3EB5" w:rsidTr="005D25D7">
        <w:trPr>
          <w:trHeight w:val="278"/>
        </w:trPr>
        <w:tc>
          <w:tcPr>
            <w:tcW w:w="4140" w:type="dxa"/>
            <w:vMerge w:val="restart"/>
            <w:tcBorders>
              <w:top w:val="single" w:sz="6" w:space="0" w:color="auto"/>
              <w:left w:val="single" w:sz="6" w:space="0" w:color="auto"/>
              <w:right w:val="single" w:sz="6" w:space="0" w:color="auto"/>
            </w:tcBorders>
            <w:vAlign w:val="center"/>
          </w:tcPr>
          <w:p w:rsidR="005D25D7" w:rsidRPr="007B3EB5" w:rsidRDefault="005D25D7"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Содержание занятий</w:t>
            </w:r>
          </w:p>
        </w:tc>
        <w:tc>
          <w:tcPr>
            <w:tcW w:w="5580" w:type="dxa"/>
            <w:gridSpan w:val="8"/>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Дни недели и номера занятий</w:t>
            </w:r>
          </w:p>
        </w:tc>
      </w:tr>
      <w:tr w:rsidR="005D25D7" w:rsidRPr="007B3EB5" w:rsidTr="005D25D7">
        <w:trPr>
          <w:trHeight w:val="1640"/>
        </w:trPr>
        <w:tc>
          <w:tcPr>
            <w:tcW w:w="4140"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Понедельник</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Вторник</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Среда</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Четверг</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Пятница</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Суббота</w:t>
            </w:r>
          </w:p>
        </w:tc>
        <w:tc>
          <w:tcPr>
            <w:tcW w:w="509" w:type="dxa"/>
            <w:vMerge w:val="restart"/>
            <w:tcBorders>
              <w:top w:val="single" w:sz="6" w:space="0" w:color="auto"/>
              <w:left w:val="single" w:sz="6" w:space="0" w:color="auto"/>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Воскресенье</w:t>
            </w:r>
          </w:p>
        </w:tc>
        <w:tc>
          <w:tcPr>
            <w:tcW w:w="751" w:type="dxa"/>
            <w:vMerge w:val="restart"/>
            <w:tcBorders>
              <w:top w:val="single" w:sz="6" w:space="0" w:color="auto"/>
              <w:left w:val="single" w:sz="6" w:space="0" w:color="auto"/>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Всего (мин)</w:t>
            </w:r>
          </w:p>
        </w:tc>
      </w:tr>
      <w:tr w:rsidR="005D25D7" w:rsidRPr="007B3EB5" w:rsidTr="005D25D7">
        <w:trPr>
          <w:trHeight w:val="336"/>
        </w:trPr>
        <w:tc>
          <w:tcPr>
            <w:tcW w:w="4140" w:type="dxa"/>
            <w:vMerge/>
            <w:tcBorders>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1</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2</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3</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4</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5</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6</w:t>
            </w:r>
          </w:p>
        </w:tc>
        <w:tc>
          <w:tcPr>
            <w:tcW w:w="509" w:type="dxa"/>
            <w:vMerge/>
            <w:tcBorders>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p>
        </w:tc>
        <w:tc>
          <w:tcPr>
            <w:tcW w:w="751" w:type="dxa"/>
            <w:vMerge/>
            <w:tcBorders>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p>
        </w:tc>
      </w:tr>
      <w:tr w:rsidR="005D25D7" w:rsidRPr="007B3EB5" w:rsidTr="005D25D7">
        <w:trPr>
          <w:trHeight w:val="278"/>
        </w:trPr>
        <w:tc>
          <w:tcPr>
            <w:tcW w:w="414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I</w:t>
            </w:r>
            <w:r w:rsidRPr="007B3EB5">
              <w:rPr>
                <w:rFonts w:ascii="Times New Roman" w:eastAsia="Times New Roman" w:hAnsi="Times New Roman"/>
                <w:sz w:val="24"/>
                <w:szCs w:val="24"/>
                <w:lang w:eastAsia="ru-RU"/>
              </w:rPr>
              <w:t>. Теоретические занятия:</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509" w:type="dxa"/>
            <w:vMerge w:val="restart"/>
            <w:tcBorders>
              <w:top w:val="single" w:sz="6" w:space="0" w:color="auto"/>
              <w:left w:val="single" w:sz="6" w:space="0" w:color="auto"/>
              <w:right w:val="single" w:sz="6" w:space="0" w:color="auto"/>
            </w:tcBorders>
            <w:textDirection w:val="btLr"/>
            <w:vAlign w:val="center"/>
          </w:tcPr>
          <w:p w:rsidR="005D25D7" w:rsidRPr="007B3EB5"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Активный отдых</w:t>
            </w:r>
          </w:p>
        </w:tc>
        <w:tc>
          <w:tcPr>
            <w:tcW w:w="751"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75</w:t>
            </w:r>
          </w:p>
        </w:tc>
      </w:tr>
      <w:tr w:rsidR="005D25D7" w:rsidRPr="007B3EB5" w:rsidTr="005D25D7">
        <w:trPr>
          <w:trHeight w:val="298"/>
        </w:trPr>
        <w:tc>
          <w:tcPr>
            <w:tcW w:w="414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 xml:space="preserve">II. </w:t>
            </w:r>
            <w:r w:rsidRPr="007B3EB5">
              <w:rPr>
                <w:rFonts w:ascii="Times New Roman" w:eastAsia="Times New Roman" w:hAnsi="Times New Roman"/>
                <w:sz w:val="24"/>
                <w:szCs w:val="24"/>
                <w:lang w:eastAsia="ru-RU"/>
              </w:rPr>
              <w:t>Практические занятия:</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465</w:t>
            </w:r>
          </w:p>
        </w:tc>
      </w:tr>
      <w:tr w:rsidR="005D25D7" w:rsidRPr="007B3EB5" w:rsidTr="005D25D7">
        <w:trPr>
          <w:trHeight w:val="288"/>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1 . Физическая подготовка:</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45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135</w:t>
            </w:r>
          </w:p>
        </w:tc>
      </w:tr>
      <w:tr w:rsidR="005D25D7" w:rsidRPr="007B3EB5" w:rsidTr="005D25D7">
        <w:trPr>
          <w:trHeight w:val="269"/>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1.1 ОФП:</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r>
      <w:tr w:rsidR="005D25D7" w:rsidRPr="007B3EB5" w:rsidTr="005D25D7">
        <w:trPr>
          <w:trHeight w:val="298"/>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 скоростно-силовые качества</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r>
      <w:tr w:rsidR="005D25D7" w:rsidRPr="007B3EB5" w:rsidTr="005D25D7">
        <w:trPr>
          <w:trHeight w:val="288"/>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 общая выносливость</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r>
      <w:tr w:rsidR="005D25D7" w:rsidRPr="007B3EB5" w:rsidTr="005D25D7">
        <w:trPr>
          <w:trHeight w:val="269"/>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1.2.СФП:</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35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15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40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r>
      <w:tr w:rsidR="005D25D7" w:rsidRPr="007B3EB5" w:rsidTr="005D25D7">
        <w:trPr>
          <w:trHeight w:val="221"/>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 быстрота</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20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r>
      <w:tr w:rsidR="005D25D7" w:rsidRPr="007B3EB5" w:rsidTr="005D25D7">
        <w:trPr>
          <w:trHeight w:val="269"/>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 ловкость</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r>
      <w:tr w:rsidR="005D25D7" w:rsidRPr="007B3EB5" w:rsidTr="005D25D7">
        <w:trPr>
          <w:trHeight w:val="269"/>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 скоростно-силовые качества</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r>
      <w:tr w:rsidR="005D25D7" w:rsidRPr="007B3EB5" w:rsidTr="005D25D7">
        <w:trPr>
          <w:trHeight w:val="298"/>
        </w:trPr>
        <w:tc>
          <w:tcPr>
            <w:tcW w:w="414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2. Техническая подготовка:</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25</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35</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15</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75</w:t>
            </w:r>
          </w:p>
        </w:tc>
      </w:tr>
      <w:tr w:rsidR="005D25D7" w:rsidRPr="007B3EB5" w:rsidTr="005D25D7">
        <w:trPr>
          <w:trHeight w:val="317"/>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2.1 . Техника передвижения на коньках:</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10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20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r>
      <w:tr w:rsidR="005D25D7" w:rsidRPr="007B3EB5" w:rsidTr="005D25D7">
        <w:trPr>
          <w:trHeight w:val="326"/>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1) бег на конька</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r>
      <w:tr w:rsidR="005D25D7" w:rsidRPr="007B3EB5" w:rsidTr="005D25D7">
        <w:trPr>
          <w:trHeight w:val="269"/>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2) торможение</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r>
      <w:tr w:rsidR="005D25D7" w:rsidRPr="007B3EB5" w:rsidTr="005D25D7">
        <w:trPr>
          <w:trHeight w:val="250"/>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3) повороты</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r>
      <w:tr w:rsidR="005D25D7" w:rsidRPr="007B3EB5" w:rsidTr="005D25D7">
        <w:trPr>
          <w:trHeight w:val="259"/>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2.2. Техника владения клюшкой и шайбой:</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15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15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10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w:t>
            </w:r>
            <w:r w:rsidRPr="007B3EB5">
              <w:rPr>
                <w:rFonts w:ascii="Times New Roman" w:eastAsia="Times New Roman" w:hAnsi="Times New Roman"/>
                <w:sz w:val="24"/>
                <w:szCs w:val="24"/>
                <w:lang w:val="en-US" w:eastAsia="ru-RU"/>
              </w:rPr>
              <w:t>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85</w:t>
            </w:r>
          </w:p>
        </w:tc>
      </w:tr>
      <w:tr w:rsidR="005D25D7" w:rsidRPr="007B3EB5" w:rsidTr="005D25D7">
        <w:trPr>
          <w:trHeight w:val="250"/>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 ведение</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r>
      <w:tr w:rsidR="005D25D7" w:rsidRPr="007B3EB5" w:rsidTr="005D25D7">
        <w:trPr>
          <w:trHeight w:val="259"/>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2) передача и прием</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50"/>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3) броски</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78"/>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 комплексные упражнения на технику владения клюшкой</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r>
      <w:tr w:rsidR="005D25D7" w:rsidRPr="007B3EB5" w:rsidTr="005D25D7">
        <w:trPr>
          <w:trHeight w:val="221"/>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 финты и обводка</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r>
      <w:tr w:rsidR="005D25D7" w:rsidRPr="007B3EB5" w:rsidTr="005D25D7">
        <w:trPr>
          <w:trHeight w:val="269"/>
        </w:trPr>
        <w:tc>
          <w:tcPr>
            <w:tcW w:w="414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6) отбор шайбы</w:t>
            </w: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r>
      <w:tr w:rsidR="005D25D7" w:rsidRPr="007B3EB5" w:rsidTr="005D25D7">
        <w:trPr>
          <w:trHeight w:val="230"/>
        </w:trPr>
        <w:tc>
          <w:tcPr>
            <w:tcW w:w="414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3. Тактическая подготовка:</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45</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r>
      <w:tr w:rsidR="005D25D7" w:rsidRPr="007B3EB5" w:rsidTr="005D25D7">
        <w:trPr>
          <w:trHeight w:val="269"/>
        </w:trPr>
        <w:tc>
          <w:tcPr>
            <w:tcW w:w="414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 групповая тактика</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20</w:t>
            </w:r>
          </w:p>
        </w:tc>
        <w:tc>
          <w:tcPr>
            <w:tcW w:w="72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r>
      <w:tr w:rsidR="005D25D7" w:rsidRPr="007B3EB5" w:rsidTr="005D25D7">
        <w:trPr>
          <w:trHeight w:val="250"/>
        </w:trPr>
        <w:tc>
          <w:tcPr>
            <w:tcW w:w="414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 командная тактика</w:t>
            </w: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72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r>
      <w:tr w:rsidR="005D25D7" w:rsidRPr="007B3EB5" w:rsidTr="005D25D7">
        <w:trPr>
          <w:trHeight w:val="240"/>
        </w:trPr>
        <w:tc>
          <w:tcPr>
            <w:tcW w:w="414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4. Тренировочные и тренировочные игры</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40</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75</w:t>
            </w:r>
          </w:p>
        </w:tc>
      </w:tr>
      <w:tr w:rsidR="005D25D7" w:rsidRPr="007B3EB5" w:rsidTr="005D25D7">
        <w:trPr>
          <w:trHeight w:val="336"/>
        </w:trPr>
        <w:tc>
          <w:tcPr>
            <w:tcW w:w="414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sz w:val="24"/>
                <w:szCs w:val="24"/>
                <w:lang w:eastAsia="ru-RU"/>
              </w:rPr>
              <w:t>5. Контрольные игры и соревнования</w:t>
            </w: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509" w:type="dxa"/>
            <w:vMerge/>
            <w:tcBorders>
              <w:left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r>
      <w:tr w:rsidR="005D25D7" w:rsidRPr="007B3EB5" w:rsidTr="005D25D7">
        <w:trPr>
          <w:trHeight w:val="336"/>
        </w:trPr>
        <w:tc>
          <w:tcPr>
            <w:tcW w:w="4140" w:type="dxa"/>
            <w:tcBorders>
              <w:top w:val="single" w:sz="6" w:space="0" w:color="auto"/>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val="en-US" w:eastAsia="ru-RU"/>
              </w:rPr>
            </w:pPr>
            <w:r w:rsidRPr="007B3EB5">
              <w:rPr>
                <w:rFonts w:ascii="Times New Roman" w:eastAsia="Times New Roman" w:hAnsi="Times New Roman"/>
                <w:b/>
                <w:sz w:val="24"/>
                <w:szCs w:val="24"/>
                <w:lang w:eastAsia="ru-RU"/>
              </w:rPr>
              <w:t>Всего (мин):</w:t>
            </w:r>
          </w:p>
        </w:tc>
        <w:tc>
          <w:tcPr>
            <w:tcW w:w="720" w:type="dxa"/>
            <w:tcBorders>
              <w:top w:val="single" w:sz="6" w:space="0" w:color="auto"/>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b/>
                <w:sz w:val="24"/>
                <w:szCs w:val="24"/>
                <w:lang w:eastAsia="ru-RU"/>
              </w:rPr>
              <w:t>45</w:t>
            </w:r>
          </w:p>
        </w:tc>
        <w:tc>
          <w:tcPr>
            <w:tcW w:w="720" w:type="dxa"/>
            <w:tcBorders>
              <w:top w:val="single" w:sz="6" w:space="0" w:color="auto"/>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b/>
                <w:sz w:val="24"/>
                <w:szCs w:val="24"/>
                <w:lang w:eastAsia="ru-RU"/>
              </w:rPr>
              <w:t>135</w:t>
            </w:r>
          </w:p>
        </w:tc>
        <w:tc>
          <w:tcPr>
            <w:tcW w:w="509" w:type="dxa"/>
            <w:vMerge/>
            <w:tcBorders>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b/>
                <w:sz w:val="24"/>
                <w:szCs w:val="24"/>
                <w:lang w:eastAsia="ru-RU"/>
              </w:rPr>
              <w:t>540</w:t>
            </w:r>
          </w:p>
        </w:tc>
      </w:tr>
    </w:tbl>
    <w:p w:rsidR="005D25D7" w:rsidRPr="007B3EB5" w:rsidRDefault="005D25D7" w:rsidP="005D25D7">
      <w:pPr>
        <w:widowControl w:val="0"/>
        <w:shd w:val="clear" w:color="auto" w:fill="FFFFFF"/>
        <w:autoSpaceDE w:val="0"/>
        <w:autoSpaceDN w:val="0"/>
        <w:adjustRightInd w:val="0"/>
        <w:spacing w:after="0" w:line="264" w:lineRule="exact"/>
        <w:ind w:right="34" w:firstLine="547"/>
        <w:jc w:val="both"/>
        <w:rPr>
          <w:rFonts w:ascii="Times New Roman" w:eastAsia="Times New Roman" w:hAnsi="Times New Roman"/>
          <w:sz w:val="24"/>
          <w:szCs w:val="24"/>
          <w:lang w:val="en-US" w:eastAsia="ru-RU"/>
        </w:rPr>
      </w:pPr>
    </w:p>
    <w:p w:rsidR="005D25D7" w:rsidRPr="007B3EB5" w:rsidRDefault="005D25D7" w:rsidP="00D50726">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B3EB5">
        <w:rPr>
          <w:rFonts w:ascii="Times New Roman" w:eastAsia="Times New Roman" w:hAnsi="Times New Roman"/>
          <w:sz w:val="24"/>
          <w:szCs w:val="24"/>
          <w:lang w:eastAsia="ru-RU"/>
        </w:rPr>
        <w:br w:type="page"/>
      </w:r>
      <w:r w:rsidRPr="007B3EB5">
        <w:rPr>
          <w:rFonts w:ascii="Times New Roman" w:eastAsia="Times New Roman" w:hAnsi="Times New Roman"/>
          <w:b/>
          <w:sz w:val="24"/>
          <w:szCs w:val="24"/>
          <w:lang w:eastAsia="ru-RU"/>
        </w:rPr>
        <w:lastRenderedPageBreak/>
        <w:t>Примерное распределение тренировочного материала в недельном микроцикле переходного периода (май)</w:t>
      </w:r>
    </w:p>
    <w:p w:rsidR="005D25D7" w:rsidRPr="007B3EB5" w:rsidRDefault="00D50726" w:rsidP="00D50726">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7B3EB5">
        <w:rPr>
          <w:rFonts w:ascii="Times New Roman" w:eastAsia="Times New Roman" w:hAnsi="Times New Roman"/>
          <w:sz w:val="20"/>
          <w:szCs w:val="20"/>
          <w:lang w:eastAsia="ru-RU"/>
        </w:rPr>
        <w:t>Таблица 32</w:t>
      </w:r>
    </w:p>
    <w:tbl>
      <w:tblPr>
        <w:tblW w:w="9574" w:type="dxa"/>
        <w:tblInd w:w="40" w:type="dxa"/>
        <w:tblLayout w:type="fixed"/>
        <w:tblCellMar>
          <w:left w:w="40" w:type="dxa"/>
          <w:right w:w="40" w:type="dxa"/>
        </w:tblCellMar>
        <w:tblLook w:val="0000"/>
      </w:tblPr>
      <w:tblGrid>
        <w:gridCol w:w="3960"/>
        <w:gridCol w:w="754"/>
        <w:gridCol w:w="720"/>
        <w:gridCol w:w="720"/>
        <w:gridCol w:w="720"/>
        <w:gridCol w:w="720"/>
        <w:gridCol w:w="720"/>
        <w:gridCol w:w="499"/>
        <w:gridCol w:w="761"/>
      </w:tblGrid>
      <w:tr w:rsidR="005D25D7" w:rsidRPr="007B3EB5" w:rsidTr="005D25D7">
        <w:trPr>
          <w:trHeight w:val="269"/>
        </w:trPr>
        <w:tc>
          <w:tcPr>
            <w:tcW w:w="3960" w:type="dxa"/>
            <w:vMerge w:val="restart"/>
            <w:tcBorders>
              <w:top w:val="single" w:sz="6" w:space="0" w:color="auto"/>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Содержание занятий</w:t>
            </w:r>
          </w:p>
        </w:tc>
        <w:tc>
          <w:tcPr>
            <w:tcW w:w="5614" w:type="dxa"/>
            <w:gridSpan w:val="8"/>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Дни недели и номера занятий</w:t>
            </w:r>
          </w:p>
        </w:tc>
      </w:tr>
      <w:tr w:rsidR="005D25D7" w:rsidRPr="007B3EB5" w:rsidTr="005D25D7">
        <w:trPr>
          <w:trHeight w:val="1640"/>
        </w:trPr>
        <w:tc>
          <w:tcPr>
            <w:tcW w:w="3960"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54"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Понедельник</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Вторник</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Среда</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Четверг</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Пятница</w:t>
            </w:r>
          </w:p>
        </w:tc>
        <w:tc>
          <w:tcPr>
            <w:tcW w:w="720"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Суббота</w:t>
            </w:r>
          </w:p>
        </w:tc>
        <w:tc>
          <w:tcPr>
            <w:tcW w:w="499"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Воскресенье</w:t>
            </w:r>
          </w:p>
        </w:tc>
        <w:tc>
          <w:tcPr>
            <w:tcW w:w="761" w:type="dxa"/>
            <w:tcBorders>
              <w:top w:val="single" w:sz="6" w:space="0" w:color="auto"/>
              <w:left w:val="single" w:sz="6" w:space="0" w:color="auto"/>
              <w:bottom w:val="nil"/>
              <w:right w:val="single" w:sz="6" w:space="0" w:color="auto"/>
            </w:tcBorders>
            <w:textDirection w:val="btLr"/>
            <w:vAlign w:val="center"/>
          </w:tcPr>
          <w:p w:rsidR="005D25D7" w:rsidRPr="007B3EB5"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Всего (мин)</w:t>
            </w:r>
          </w:p>
        </w:tc>
      </w:tr>
      <w:tr w:rsidR="005D25D7" w:rsidRPr="007B3EB5" w:rsidTr="005D25D7">
        <w:trPr>
          <w:trHeight w:val="336"/>
        </w:trPr>
        <w:tc>
          <w:tcPr>
            <w:tcW w:w="3960" w:type="dxa"/>
            <w:vMerge/>
            <w:tcBorders>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54"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w:t>
            </w:r>
          </w:p>
        </w:tc>
        <w:tc>
          <w:tcPr>
            <w:tcW w:w="499" w:type="dxa"/>
            <w:vMerge w:val="restart"/>
            <w:tcBorders>
              <w:top w:val="nil"/>
              <w:left w:val="single" w:sz="6" w:space="0" w:color="auto"/>
              <w:right w:val="single" w:sz="6" w:space="0" w:color="auto"/>
            </w:tcBorders>
            <w:textDirection w:val="btLr"/>
            <w:vAlign w:val="center"/>
          </w:tcPr>
          <w:p w:rsidR="005D25D7" w:rsidRPr="007B3EB5"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Активный отдых</w:t>
            </w:r>
          </w:p>
        </w:tc>
        <w:tc>
          <w:tcPr>
            <w:tcW w:w="761"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7B3EB5" w:rsidTr="005D25D7">
        <w:trPr>
          <w:trHeight w:val="269"/>
        </w:trPr>
        <w:tc>
          <w:tcPr>
            <w:tcW w:w="396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 Теоретические занятия:</w:t>
            </w:r>
          </w:p>
        </w:tc>
        <w:tc>
          <w:tcPr>
            <w:tcW w:w="754"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r>
      <w:tr w:rsidR="005D25D7" w:rsidRPr="007B3EB5" w:rsidTr="005D25D7">
        <w:trPr>
          <w:trHeight w:val="307"/>
        </w:trPr>
        <w:tc>
          <w:tcPr>
            <w:tcW w:w="396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 xml:space="preserve">II. </w:t>
            </w:r>
            <w:r w:rsidRPr="007B3EB5">
              <w:rPr>
                <w:rFonts w:ascii="Times New Roman" w:eastAsia="Times New Roman" w:hAnsi="Times New Roman"/>
                <w:sz w:val="24"/>
                <w:szCs w:val="24"/>
                <w:lang w:eastAsia="ru-RU"/>
              </w:rPr>
              <w:t>Практические занятия:</w:t>
            </w:r>
          </w:p>
        </w:tc>
        <w:tc>
          <w:tcPr>
            <w:tcW w:w="754"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405</w:t>
            </w:r>
          </w:p>
        </w:tc>
      </w:tr>
      <w:tr w:rsidR="005D25D7" w:rsidRPr="007B3EB5" w:rsidTr="005D25D7">
        <w:trPr>
          <w:trHeight w:val="250"/>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 . Физическая подготовка:</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4</w:t>
            </w:r>
            <w:r w:rsidRPr="007B3EB5">
              <w:rPr>
                <w:rFonts w:ascii="Times New Roman" w:eastAsia="Times New Roman" w:hAnsi="Times New Roman"/>
                <w:sz w:val="24"/>
                <w:szCs w:val="24"/>
                <w:lang w:eastAsia="ru-RU"/>
              </w:rPr>
              <w:t>5</w:t>
            </w: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220</w:t>
            </w:r>
          </w:p>
        </w:tc>
      </w:tr>
      <w:tr w:rsidR="005D25D7" w:rsidRPr="007B3EB5" w:rsidTr="005D25D7">
        <w:trPr>
          <w:trHeight w:val="240"/>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1.1 ОФП:</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4</w:t>
            </w:r>
            <w:r w:rsidRPr="007B3EB5">
              <w:rPr>
                <w:rFonts w:ascii="Times New Roman" w:eastAsia="Times New Roman" w:hAnsi="Times New Roman"/>
                <w:sz w:val="24"/>
                <w:szCs w:val="24"/>
                <w:lang w:eastAsia="ru-RU"/>
              </w:rPr>
              <w:t>5</w:t>
            </w: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160</w:t>
            </w:r>
          </w:p>
        </w:tc>
      </w:tr>
      <w:tr w:rsidR="005D25D7" w:rsidRPr="007B3EB5" w:rsidTr="005D25D7">
        <w:trPr>
          <w:trHeight w:val="240"/>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сила</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50</w:t>
            </w:r>
          </w:p>
        </w:tc>
      </w:tr>
      <w:tr w:rsidR="005D25D7" w:rsidRPr="007B3EB5" w:rsidTr="005D25D7">
        <w:trPr>
          <w:trHeight w:val="298"/>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общая выносливость</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r>
      <w:tr w:rsidR="005D25D7" w:rsidRPr="007B3EB5" w:rsidTr="005D25D7">
        <w:trPr>
          <w:trHeight w:val="240"/>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комплексное развитие</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r>
      <w:tr w:rsidR="005D25D7" w:rsidRPr="007B3EB5" w:rsidTr="005D25D7">
        <w:trPr>
          <w:trHeight w:val="221"/>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физических качеств</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7B3EB5" w:rsidTr="005D25D7">
        <w:trPr>
          <w:trHeight w:val="221"/>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1.2.СФП:</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20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60</w:t>
            </w:r>
          </w:p>
        </w:tc>
      </w:tr>
      <w:tr w:rsidR="005D25D7" w:rsidRPr="007B3EB5" w:rsidTr="005D25D7">
        <w:trPr>
          <w:trHeight w:val="250"/>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силовая выносливость</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r>
      <w:tr w:rsidR="005D25D7" w:rsidRPr="007B3EB5" w:rsidTr="005D25D7">
        <w:trPr>
          <w:trHeight w:val="250"/>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ловкость</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r>
      <w:tr w:rsidR="005D25D7" w:rsidRPr="007B3EB5" w:rsidTr="005D25D7">
        <w:trPr>
          <w:trHeight w:val="250"/>
        </w:trPr>
        <w:tc>
          <w:tcPr>
            <w:tcW w:w="396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общая выносливость</w:t>
            </w:r>
          </w:p>
        </w:tc>
        <w:tc>
          <w:tcPr>
            <w:tcW w:w="754"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r>
      <w:tr w:rsidR="005D25D7" w:rsidRPr="007B3EB5" w:rsidTr="005D25D7">
        <w:trPr>
          <w:trHeight w:val="278"/>
        </w:trPr>
        <w:tc>
          <w:tcPr>
            <w:tcW w:w="396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 Техническая подготовка:</w:t>
            </w:r>
          </w:p>
        </w:tc>
        <w:tc>
          <w:tcPr>
            <w:tcW w:w="754"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50</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140</w:t>
            </w:r>
          </w:p>
        </w:tc>
      </w:tr>
      <w:tr w:rsidR="005D25D7" w:rsidRPr="007B3EB5" w:rsidTr="005D25D7">
        <w:trPr>
          <w:trHeight w:val="298"/>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2.1 . Техника передвижения на коньках:</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20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20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85</w:t>
            </w:r>
          </w:p>
        </w:tc>
      </w:tr>
      <w:tr w:rsidR="005D25D7" w:rsidRPr="007B3EB5" w:rsidTr="005D25D7">
        <w:trPr>
          <w:trHeight w:val="288"/>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 бег на коньках</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35</w:t>
            </w:r>
          </w:p>
        </w:tc>
      </w:tr>
      <w:tr w:rsidR="005D25D7" w:rsidRPr="007B3EB5" w:rsidTr="005D25D7">
        <w:trPr>
          <w:trHeight w:val="250"/>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 торможение</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r>
      <w:tr w:rsidR="005D25D7" w:rsidRPr="007B3EB5" w:rsidTr="005D25D7">
        <w:trPr>
          <w:trHeight w:val="250"/>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 повороты</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15</w:t>
            </w:r>
          </w:p>
        </w:tc>
      </w:tr>
      <w:tr w:rsidR="005D25D7" w:rsidRPr="007B3EB5" w:rsidTr="005D25D7">
        <w:trPr>
          <w:trHeight w:val="259"/>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 прыжки на коньках</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r>
      <w:tr w:rsidR="005D25D7" w:rsidRPr="007B3EB5" w:rsidTr="005D25D7">
        <w:trPr>
          <w:trHeight w:val="250"/>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2.2. Техника владения клюшкой и шайбой:</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25</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eastAsia="ru-RU"/>
              </w:rPr>
            </w:pPr>
            <w:r w:rsidRPr="007B3EB5">
              <w:rPr>
                <w:rFonts w:ascii="Times New Roman" w:eastAsia="Times New Roman" w:hAnsi="Times New Roman"/>
                <w:sz w:val="24"/>
                <w:szCs w:val="24"/>
                <w:lang w:val="en-US" w:eastAsia="ru-RU"/>
              </w:rPr>
              <w:t>30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55</w:t>
            </w:r>
          </w:p>
        </w:tc>
      </w:tr>
      <w:tr w:rsidR="005D25D7" w:rsidRPr="007B3EB5" w:rsidTr="005D25D7">
        <w:trPr>
          <w:trHeight w:val="250"/>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 ведение</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D25D7" w:rsidRPr="007B3EB5" w:rsidTr="005D25D7">
        <w:trPr>
          <w:trHeight w:val="250"/>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 передача и прием</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59"/>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 броски</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20</w:t>
            </w:r>
          </w:p>
        </w:tc>
      </w:tr>
      <w:tr w:rsidR="005D25D7" w:rsidRPr="007B3EB5" w:rsidTr="005D25D7">
        <w:trPr>
          <w:trHeight w:val="221"/>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 комплексные упражнения на технику владения клюшкой</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78"/>
        </w:trPr>
        <w:tc>
          <w:tcPr>
            <w:tcW w:w="3960" w:type="dxa"/>
            <w:tcBorders>
              <w:top w:val="nil"/>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 финты и обводка</w:t>
            </w:r>
          </w:p>
        </w:tc>
        <w:tc>
          <w:tcPr>
            <w:tcW w:w="754"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10</w:t>
            </w:r>
          </w:p>
        </w:tc>
      </w:tr>
      <w:tr w:rsidR="005D25D7" w:rsidRPr="007B3EB5" w:rsidTr="005D25D7">
        <w:trPr>
          <w:trHeight w:val="230"/>
        </w:trPr>
        <w:tc>
          <w:tcPr>
            <w:tcW w:w="396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6) отбор шайбы</w:t>
            </w:r>
          </w:p>
        </w:tc>
        <w:tc>
          <w:tcPr>
            <w:tcW w:w="754"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5</w:t>
            </w:r>
          </w:p>
        </w:tc>
      </w:tr>
      <w:tr w:rsidR="005D25D7" w:rsidRPr="007B3EB5" w:rsidTr="005D25D7">
        <w:trPr>
          <w:trHeight w:val="298"/>
        </w:trPr>
        <w:tc>
          <w:tcPr>
            <w:tcW w:w="396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3. Тактическая подготовка:</w:t>
            </w:r>
          </w:p>
        </w:tc>
        <w:tc>
          <w:tcPr>
            <w:tcW w:w="754"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r>
      <w:tr w:rsidR="005D25D7" w:rsidRPr="007B3EB5" w:rsidTr="005D25D7">
        <w:trPr>
          <w:trHeight w:val="259"/>
        </w:trPr>
        <w:tc>
          <w:tcPr>
            <w:tcW w:w="3960" w:type="dxa"/>
            <w:tcBorders>
              <w:top w:val="nil"/>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групповая тактика</w:t>
            </w:r>
          </w:p>
        </w:tc>
        <w:tc>
          <w:tcPr>
            <w:tcW w:w="754"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nil"/>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45</w:t>
            </w:r>
          </w:p>
        </w:tc>
      </w:tr>
      <w:tr w:rsidR="005D25D7" w:rsidRPr="007B3EB5" w:rsidTr="005D25D7">
        <w:trPr>
          <w:trHeight w:val="336"/>
        </w:trPr>
        <w:tc>
          <w:tcPr>
            <w:tcW w:w="3960" w:type="dxa"/>
            <w:tcBorders>
              <w:top w:val="single" w:sz="6" w:space="0" w:color="auto"/>
              <w:left w:val="single" w:sz="6" w:space="0" w:color="auto"/>
              <w:bottom w:val="nil"/>
              <w:right w:val="single" w:sz="6" w:space="0" w:color="auto"/>
            </w:tcBorders>
          </w:tcPr>
          <w:p w:rsidR="005D25D7" w:rsidRPr="007B3EB5"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B3EB5">
              <w:rPr>
                <w:rFonts w:ascii="Times New Roman" w:eastAsia="Times New Roman" w:hAnsi="Times New Roman"/>
                <w:sz w:val="24"/>
                <w:szCs w:val="24"/>
                <w:lang w:val="en-US" w:eastAsia="ru-RU"/>
              </w:rPr>
              <w:t xml:space="preserve">III. </w:t>
            </w:r>
            <w:r w:rsidRPr="007B3EB5">
              <w:rPr>
                <w:rFonts w:ascii="Times New Roman" w:eastAsia="Times New Roman" w:hAnsi="Times New Roman"/>
                <w:sz w:val="24"/>
                <w:szCs w:val="24"/>
                <w:lang w:eastAsia="ru-RU"/>
              </w:rPr>
              <w:t>Медицинское обследование</w:t>
            </w:r>
          </w:p>
        </w:tc>
        <w:tc>
          <w:tcPr>
            <w:tcW w:w="754"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20"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9" w:type="dxa"/>
            <w:vMerge/>
            <w:tcBorders>
              <w:left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61" w:type="dxa"/>
            <w:tcBorders>
              <w:top w:val="single" w:sz="6" w:space="0" w:color="auto"/>
              <w:left w:val="single" w:sz="6" w:space="0" w:color="auto"/>
              <w:bottom w:val="nil"/>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90</w:t>
            </w:r>
          </w:p>
        </w:tc>
      </w:tr>
      <w:tr w:rsidR="005D25D7" w:rsidRPr="007B3EB5" w:rsidTr="005D25D7">
        <w:trPr>
          <w:trHeight w:val="298"/>
        </w:trPr>
        <w:tc>
          <w:tcPr>
            <w:tcW w:w="3960" w:type="dxa"/>
            <w:tcBorders>
              <w:top w:val="single" w:sz="6" w:space="0" w:color="auto"/>
              <w:left w:val="single" w:sz="6" w:space="0" w:color="auto"/>
              <w:bottom w:val="single" w:sz="6" w:space="0" w:color="auto"/>
              <w:right w:val="single" w:sz="6" w:space="0" w:color="auto"/>
            </w:tcBorders>
          </w:tcPr>
          <w:p w:rsidR="005D25D7" w:rsidRPr="007B3EB5" w:rsidRDefault="005D25D7" w:rsidP="005D25D7">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Всего (мин):</w:t>
            </w:r>
          </w:p>
        </w:tc>
        <w:tc>
          <w:tcPr>
            <w:tcW w:w="754"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720"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90</w:t>
            </w:r>
          </w:p>
        </w:tc>
        <w:tc>
          <w:tcPr>
            <w:tcW w:w="499" w:type="dxa"/>
            <w:vMerge/>
            <w:tcBorders>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61" w:type="dxa"/>
            <w:tcBorders>
              <w:top w:val="single" w:sz="6" w:space="0" w:color="auto"/>
              <w:left w:val="single" w:sz="6" w:space="0" w:color="auto"/>
              <w:bottom w:val="single" w:sz="6" w:space="0" w:color="auto"/>
              <w:right w:val="single" w:sz="6" w:space="0" w:color="auto"/>
            </w:tcBorders>
            <w:vAlign w:val="center"/>
          </w:tcPr>
          <w:p w:rsidR="005D25D7" w:rsidRPr="007B3EB5"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B3EB5">
              <w:rPr>
                <w:rFonts w:ascii="Times New Roman" w:eastAsia="Times New Roman" w:hAnsi="Times New Roman"/>
                <w:b/>
                <w:sz w:val="24"/>
                <w:szCs w:val="24"/>
                <w:lang w:eastAsia="ru-RU"/>
              </w:rPr>
              <w:t>540</w:t>
            </w:r>
          </w:p>
        </w:tc>
      </w:tr>
    </w:tbl>
    <w:p w:rsidR="005D25D7" w:rsidRPr="005D25D7" w:rsidRDefault="005D25D7" w:rsidP="005D25D7">
      <w:pPr>
        <w:widowControl w:val="0"/>
        <w:shd w:val="clear" w:color="auto" w:fill="FFFFFF"/>
        <w:autoSpaceDE w:val="0"/>
        <w:autoSpaceDN w:val="0"/>
        <w:adjustRightInd w:val="0"/>
        <w:spacing w:after="0" w:line="264" w:lineRule="exact"/>
        <w:ind w:right="34" w:firstLine="547"/>
        <w:jc w:val="both"/>
        <w:rPr>
          <w:rFonts w:ascii="Times New Roman" w:eastAsia="Times New Roman" w:hAnsi="Times New Roman"/>
          <w:color w:val="FF0000"/>
          <w:sz w:val="24"/>
          <w:szCs w:val="24"/>
          <w:lang w:val="en-US" w:eastAsia="ru-RU"/>
        </w:rPr>
      </w:pPr>
    </w:p>
    <w:p w:rsidR="005D25D7" w:rsidRPr="007B3EB5" w:rsidRDefault="005D25D7" w:rsidP="005D25D7">
      <w:pPr>
        <w:keepNext/>
        <w:widowControl w:val="0"/>
        <w:autoSpaceDE w:val="0"/>
        <w:autoSpaceDN w:val="0"/>
        <w:adjustRightInd w:val="0"/>
        <w:spacing w:after="0" w:line="240" w:lineRule="auto"/>
        <w:jc w:val="center"/>
        <w:outlineLvl w:val="1"/>
        <w:rPr>
          <w:rFonts w:ascii="Times New Roman" w:eastAsia="Times New Roman" w:hAnsi="Times New Roman"/>
          <w:b/>
          <w:kern w:val="32"/>
          <w:sz w:val="24"/>
          <w:szCs w:val="24"/>
          <w:lang w:eastAsia="ru-RU"/>
        </w:rPr>
      </w:pPr>
      <w:r w:rsidRPr="005D25D7">
        <w:rPr>
          <w:rFonts w:ascii="Times New Roman" w:eastAsia="Times New Roman" w:hAnsi="Times New Roman"/>
          <w:i/>
          <w:iCs/>
          <w:color w:val="FF0000"/>
          <w:sz w:val="24"/>
          <w:szCs w:val="24"/>
          <w:lang w:eastAsia="ru-RU"/>
        </w:rPr>
        <w:br w:type="page"/>
      </w:r>
      <w:bookmarkStart w:id="21" w:name="_Toc223860539"/>
      <w:r w:rsidRPr="007B3EB5">
        <w:rPr>
          <w:rFonts w:ascii="Times New Roman" w:eastAsia="Times New Roman" w:hAnsi="Times New Roman"/>
          <w:b/>
          <w:iCs/>
          <w:sz w:val="24"/>
          <w:szCs w:val="24"/>
          <w:lang w:eastAsia="ru-RU"/>
        </w:rPr>
        <w:lastRenderedPageBreak/>
        <w:t>3</w:t>
      </w:r>
      <w:r w:rsidRPr="007B3EB5">
        <w:rPr>
          <w:rFonts w:ascii="Times New Roman" w:eastAsia="Times New Roman" w:hAnsi="Times New Roman"/>
          <w:b/>
          <w:kern w:val="32"/>
          <w:sz w:val="24"/>
          <w:szCs w:val="24"/>
          <w:lang w:eastAsia="ru-RU"/>
        </w:rPr>
        <w:t>.</w:t>
      </w:r>
      <w:r w:rsidR="00CC43B3" w:rsidRPr="007B3EB5">
        <w:rPr>
          <w:rFonts w:ascii="Times New Roman" w:eastAsia="Times New Roman" w:hAnsi="Times New Roman"/>
          <w:b/>
          <w:kern w:val="32"/>
          <w:sz w:val="24"/>
          <w:szCs w:val="24"/>
          <w:lang w:eastAsia="ru-RU"/>
        </w:rPr>
        <w:t>6.</w:t>
      </w:r>
      <w:r w:rsidR="007B3EB5" w:rsidRPr="007B3EB5">
        <w:rPr>
          <w:rFonts w:ascii="Times New Roman" w:eastAsia="Times New Roman" w:hAnsi="Times New Roman"/>
          <w:b/>
          <w:kern w:val="32"/>
          <w:sz w:val="24"/>
          <w:szCs w:val="24"/>
          <w:lang w:eastAsia="ru-RU"/>
        </w:rPr>
        <w:t>3.  Планирование и содержание занятий</w:t>
      </w:r>
      <w:r w:rsidRPr="007B3EB5">
        <w:rPr>
          <w:rFonts w:ascii="Times New Roman" w:eastAsia="Times New Roman" w:hAnsi="Times New Roman"/>
          <w:b/>
          <w:bCs/>
          <w:kern w:val="32"/>
          <w:sz w:val="24"/>
          <w:szCs w:val="24"/>
          <w:lang w:eastAsia="ru-RU"/>
        </w:rPr>
        <w:t xml:space="preserve"> </w:t>
      </w:r>
      <w:r w:rsidR="007B3EB5" w:rsidRPr="007B3EB5">
        <w:rPr>
          <w:rFonts w:ascii="Times New Roman" w:eastAsia="Times New Roman" w:hAnsi="Times New Roman"/>
          <w:b/>
          <w:kern w:val="32"/>
          <w:sz w:val="24"/>
          <w:szCs w:val="24"/>
          <w:lang w:eastAsia="ru-RU"/>
        </w:rPr>
        <w:t>в тренировочных группах спортивной специализации</w:t>
      </w:r>
      <w:bookmarkEnd w:id="21"/>
    </w:p>
    <w:p w:rsidR="005D25D7" w:rsidRPr="007B3EB5"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 тренировочных группах 3-го, 4-го и 5-го годов подготовки хоккеисты проходят этап спортивной специализации. На этом этапе тренировочный процесс направлен на углубленное разучивание и совершенствование технико-тактических приемов игры в органическом единстве с развитием специальных физических и психических качеств в стандартных и усложненных условиях игровой и соревновательной деятельности.</w:t>
      </w:r>
    </w:p>
    <w:p w:rsidR="005D25D7" w:rsidRPr="007B3EB5"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Основными задачами групп спортивной специализации являются:</w:t>
      </w:r>
    </w:p>
    <w:p w:rsidR="005D25D7" w:rsidRPr="007B3EB5" w:rsidRDefault="005D25D7" w:rsidP="00071BB5">
      <w:pPr>
        <w:widowControl w:val="0"/>
        <w:numPr>
          <w:ilvl w:val="0"/>
          <w:numId w:val="6"/>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дальнейшее повышение уровня всестороннего физического развития, совершенствование основных физических и психических качеств;</w:t>
      </w:r>
    </w:p>
    <w:p w:rsidR="005D25D7" w:rsidRPr="007B3EB5" w:rsidRDefault="005D25D7" w:rsidP="00071BB5">
      <w:pPr>
        <w:widowControl w:val="0"/>
        <w:numPr>
          <w:ilvl w:val="0"/>
          <w:numId w:val="6"/>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добиться правильного выполнения технических приемов, в том числе в усложненных условиях, т.е. сформировать двигательное умение;</w:t>
      </w:r>
    </w:p>
    <w:p w:rsidR="005D25D7" w:rsidRPr="007B3EB5" w:rsidRDefault="005D25D7" w:rsidP="00071BB5">
      <w:pPr>
        <w:widowControl w:val="0"/>
        <w:numPr>
          <w:ilvl w:val="0"/>
          <w:numId w:val="6"/>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обучение основам командной тактики и совершенствование индивидуальной и групповой тактики;</w:t>
      </w:r>
    </w:p>
    <w:p w:rsidR="005D25D7" w:rsidRPr="007B3EB5" w:rsidRDefault="007B3EB5" w:rsidP="00071BB5">
      <w:pPr>
        <w:widowControl w:val="0"/>
        <w:numPr>
          <w:ilvl w:val="0"/>
          <w:numId w:val="6"/>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xml:space="preserve">выполнение </w:t>
      </w:r>
      <w:r w:rsidR="005D25D7" w:rsidRPr="007B3EB5">
        <w:rPr>
          <w:rFonts w:ascii="Times New Roman" w:eastAsia="Times New Roman" w:hAnsi="Times New Roman"/>
          <w:sz w:val="24"/>
          <w:szCs w:val="24"/>
          <w:lang w:eastAsia="ru-RU"/>
        </w:rPr>
        <w:t xml:space="preserve"> разряда по хоккею;</w:t>
      </w:r>
    </w:p>
    <w:p w:rsidR="005D25D7" w:rsidRPr="007B3EB5" w:rsidRDefault="005D25D7" w:rsidP="00071BB5">
      <w:pPr>
        <w:widowControl w:val="0"/>
        <w:numPr>
          <w:ilvl w:val="0"/>
          <w:numId w:val="6"/>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овладение теоретическими знаниями по методике хоккея и правилам игры;</w:t>
      </w:r>
    </w:p>
    <w:p w:rsidR="005D25D7" w:rsidRPr="005D25D7" w:rsidRDefault="005D25D7" w:rsidP="00071BB5">
      <w:pPr>
        <w:widowControl w:val="0"/>
        <w:numPr>
          <w:ilvl w:val="0"/>
          <w:numId w:val="6"/>
        </w:numPr>
        <w:shd w:val="clear" w:color="auto" w:fill="FFFFFF"/>
        <w:autoSpaceDE w:val="0"/>
        <w:autoSpaceDN w:val="0"/>
        <w:adjustRightInd w:val="0"/>
        <w:spacing w:after="0" w:line="240" w:lineRule="auto"/>
        <w:ind w:right="34"/>
        <w:jc w:val="both"/>
        <w:rPr>
          <w:rFonts w:ascii="Times New Roman" w:eastAsia="Times New Roman" w:hAnsi="Times New Roman"/>
          <w:color w:val="FF0000"/>
          <w:sz w:val="24"/>
          <w:szCs w:val="24"/>
          <w:lang w:eastAsia="ru-RU"/>
        </w:rPr>
      </w:pPr>
      <w:r w:rsidRPr="007B3EB5">
        <w:rPr>
          <w:rFonts w:ascii="Times New Roman" w:eastAsia="Times New Roman" w:hAnsi="Times New Roman"/>
          <w:sz w:val="24"/>
          <w:szCs w:val="24"/>
          <w:lang w:eastAsia="ru-RU"/>
        </w:rPr>
        <w:t>получение звания судьи по спорту (хоккею).</w:t>
      </w:r>
    </w:p>
    <w:p w:rsidR="005D25D7" w:rsidRPr="007B3EB5"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Возраст 11 - 12 лет является как бы переходным от этапа начальной специализации к этапу углубленной спортивной специализации. На первый план здесь выходят показатели физического развития, которые играют главенствующую роль. Это есть следствие периода бурного полового созревания детей, который характеризуется различными сроками начала и неодинаковыми темпами протекания. На этом этапе в ходе контроля за подготовленностью юных хоккеистов особенно важно учитывать уровень и динамику показателей физического развития. На втором плане по значимости для 12-летних показатели, характеризующие скоростные возможности юных хоккеистов.</w:t>
      </w:r>
    </w:p>
    <w:p w:rsidR="005D25D7" w:rsidRPr="007B3EB5"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 13 лет по-прежнему основная роль за показателями общей и специальной физической подготовленности и физического развития занимающихся. Характеристики технической подготовленности остаются в этот период на втором плане, несмотря на то, что в 13 лет эти компоненты подготовленности у юных хоккеистов уже достаточно хорошо выражены.</w:t>
      </w:r>
    </w:p>
    <w:p w:rsidR="005D25D7" w:rsidRPr="007B3EB5"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 14 лет физическое развитие продолжается, но рост его заметно приостанавливается. Совсем незначительно улучшаются показатели общей выносливости и скоростных качеств. Наряду с этим активизируется динамика признаков специальной выносливости, технико-тактической подготовленности и специальной координации движений, а также психологических свойств в сфере оперативного мышле</w:t>
      </w:r>
      <w:r w:rsidRPr="007B3EB5">
        <w:rPr>
          <w:rFonts w:ascii="Times New Roman" w:eastAsia="Times New Roman" w:hAnsi="Times New Roman"/>
          <w:sz w:val="24"/>
          <w:szCs w:val="24"/>
          <w:lang w:eastAsia="ru-RU"/>
        </w:rPr>
        <w:softHyphen/>
        <w:t>ния, памяти и простых двигательных реакций. Эти данные в основе своей согласуются с современны</w:t>
      </w:r>
      <w:r w:rsidRPr="007B3EB5">
        <w:rPr>
          <w:rFonts w:ascii="Times New Roman" w:eastAsia="Times New Roman" w:hAnsi="Times New Roman"/>
          <w:sz w:val="24"/>
          <w:szCs w:val="24"/>
          <w:lang w:eastAsia="ru-RU"/>
        </w:rPr>
        <w:softHyphen/>
        <w:t>ми представлениями о возрастных особенностях развития организма детей на этапе спортивной специализации.</w:t>
      </w:r>
    </w:p>
    <w:p w:rsidR="005D25D7" w:rsidRPr="007B3EB5"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Возраст 14 лет характеризуется дальнейшим увеличением веса, роста, развитием кардиореспираторной системы, возрастанием анаэробных возможностей организма, силы, быстроты (за счет техники выполнения), повышением возможностей креатинфосфатного механизма энергообеспечения.</w:t>
      </w:r>
    </w:p>
    <w:p w:rsidR="005D25D7" w:rsidRPr="007B3EB5" w:rsidRDefault="005D25D7" w:rsidP="007B3EB5">
      <w:pPr>
        <w:keepNext/>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22" w:name="_Toc223860542"/>
      <w:r w:rsidRPr="007B3EB5">
        <w:rPr>
          <w:rFonts w:ascii="Times New Roman" w:eastAsia="Times New Roman" w:hAnsi="Times New Roman"/>
          <w:b/>
          <w:sz w:val="24"/>
          <w:szCs w:val="24"/>
          <w:lang w:eastAsia="ru-RU"/>
        </w:rPr>
        <w:t>3.</w:t>
      </w:r>
      <w:r w:rsidR="00CC43B3" w:rsidRPr="007B3EB5">
        <w:rPr>
          <w:rFonts w:ascii="Times New Roman" w:eastAsia="Times New Roman" w:hAnsi="Times New Roman"/>
          <w:b/>
          <w:sz w:val="24"/>
          <w:szCs w:val="24"/>
          <w:lang w:eastAsia="ru-RU"/>
        </w:rPr>
        <w:t>6.</w:t>
      </w:r>
      <w:r w:rsidRPr="007B3EB5">
        <w:rPr>
          <w:rFonts w:ascii="Times New Roman" w:eastAsia="Times New Roman" w:hAnsi="Times New Roman"/>
          <w:b/>
          <w:sz w:val="24"/>
          <w:szCs w:val="24"/>
          <w:lang w:eastAsia="ru-RU"/>
        </w:rPr>
        <w:t>3.1.  Распределения тренировочной нагрузки</w:t>
      </w:r>
      <w:r w:rsidRPr="007B3EB5">
        <w:rPr>
          <w:rFonts w:ascii="Times New Roman" w:eastAsia="Times New Roman" w:hAnsi="Times New Roman"/>
          <w:b/>
          <w:bCs/>
          <w:iCs/>
          <w:sz w:val="24"/>
          <w:szCs w:val="24"/>
          <w:lang w:eastAsia="ru-RU"/>
        </w:rPr>
        <w:t xml:space="preserve"> </w:t>
      </w:r>
      <w:r w:rsidRPr="007B3EB5">
        <w:rPr>
          <w:rFonts w:ascii="Times New Roman" w:eastAsia="Times New Roman" w:hAnsi="Times New Roman"/>
          <w:b/>
          <w:sz w:val="24"/>
          <w:szCs w:val="24"/>
          <w:lang w:eastAsia="ru-RU"/>
        </w:rPr>
        <w:t>для групп спортивной специализации</w:t>
      </w:r>
      <w:bookmarkEnd w:id="22"/>
    </w:p>
    <w:p w:rsidR="005D25D7" w:rsidRPr="007B3EB5"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7B3EB5">
        <w:rPr>
          <w:rFonts w:ascii="Times New Roman" w:eastAsia="Times New Roman" w:hAnsi="Times New Roman"/>
          <w:sz w:val="24"/>
          <w:szCs w:val="24"/>
          <w:lang w:eastAsia="ru-RU"/>
        </w:rPr>
        <w:t xml:space="preserve">При планировании тренировочных занятий с хоккеистами групп спортивной специализации необходимо руководствоваться годовыми планами-графиками распределения тренировочных часов по месяцам и видам подготовки (табл. </w:t>
      </w:r>
      <w:r w:rsidR="007B3EB5" w:rsidRPr="007B3EB5">
        <w:rPr>
          <w:rFonts w:ascii="Times New Roman" w:eastAsia="Times New Roman" w:hAnsi="Times New Roman"/>
          <w:sz w:val="24"/>
          <w:szCs w:val="24"/>
          <w:lang w:eastAsia="ru-RU"/>
        </w:rPr>
        <w:t>33</w:t>
      </w:r>
      <w:r w:rsidR="00EE2F25">
        <w:rPr>
          <w:rFonts w:ascii="Times New Roman" w:eastAsia="Times New Roman" w:hAnsi="Times New Roman"/>
          <w:sz w:val="24"/>
          <w:szCs w:val="24"/>
          <w:lang w:eastAsia="ru-RU"/>
        </w:rPr>
        <w:t>-35</w:t>
      </w:r>
      <w:r w:rsidRPr="007B3EB5">
        <w:rPr>
          <w:rFonts w:ascii="Times New Roman" w:eastAsia="Times New Roman" w:hAnsi="Times New Roman"/>
          <w:sz w:val="24"/>
          <w:szCs w:val="24"/>
          <w:lang w:eastAsia="ru-RU"/>
        </w:rPr>
        <w:t>).</w:t>
      </w:r>
    </w:p>
    <w:p w:rsidR="005D25D7" w:rsidRPr="005D25D7" w:rsidRDefault="005D25D7" w:rsidP="00A2603B">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cs="Arial"/>
          <w:color w:val="FF0000"/>
          <w:sz w:val="20"/>
          <w:szCs w:val="20"/>
          <w:lang w:eastAsia="ru-RU"/>
        </w:rPr>
      </w:pPr>
      <w:r w:rsidRPr="007B3EB5">
        <w:rPr>
          <w:rFonts w:ascii="Times New Roman" w:eastAsia="Times New Roman" w:hAnsi="Times New Roman"/>
          <w:sz w:val="24"/>
          <w:szCs w:val="24"/>
          <w:lang w:eastAsia="ru-RU"/>
        </w:rPr>
        <w:t>При планировании тренировочных нагрузок необходимо учитывать также закономерности периодизации спортивной тренировки.</w:t>
      </w:r>
    </w:p>
    <w:p w:rsidR="005D25D7" w:rsidRPr="005D25D7" w:rsidRDefault="005D25D7" w:rsidP="005D25D7">
      <w:pPr>
        <w:widowControl w:val="0"/>
        <w:autoSpaceDE w:val="0"/>
        <w:autoSpaceDN w:val="0"/>
        <w:adjustRightInd w:val="0"/>
        <w:spacing w:after="0" w:line="240" w:lineRule="auto"/>
        <w:jc w:val="right"/>
        <w:rPr>
          <w:rFonts w:ascii="Times New Roman" w:eastAsia="Times New Roman" w:hAnsi="Times New Roman"/>
          <w:color w:val="FF0000"/>
          <w:sz w:val="24"/>
          <w:szCs w:val="24"/>
          <w:lang w:eastAsia="ru-RU"/>
        </w:rPr>
        <w:sectPr w:rsidR="005D25D7" w:rsidRPr="005D25D7" w:rsidSect="005D25D7">
          <w:pgSz w:w="11909" w:h="16834" w:code="9"/>
          <w:pgMar w:top="964" w:right="851" w:bottom="1134" w:left="1701" w:header="567" w:footer="720" w:gutter="0"/>
          <w:cols w:space="60"/>
          <w:noEndnote/>
          <w:docGrid w:linePitch="272"/>
        </w:sectPr>
      </w:pPr>
    </w:p>
    <w:p w:rsidR="005D25D7" w:rsidRPr="00D50726" w:rsidRDefault="005D25D7" w:rsidP="005D25D7">
      <w:pPr>
        <w:widowControl w:val="0"/>
        <w:shd w:val="clear" w:color="auto" w:fill="FFFFFF"/>
        <w:autoSpaceDE w:val="0"/>
        <w:autoSpaceDN w:val="0"/>
        <w:adjustRightInd w:val="0"/>
        <w:spacing w:after="0" w:line="240" w:lineRule="auto"/>
        <w:ind w:right="34" w:firstLine="547"/>
        <w:jc w:val="right"/>
        <w:rPr>
          <w:rFonts w:ascii="Times New Roman" w:eastAsia="Times New Roman" w:hAnsi="Times New Roman"/>
          <w:sz w:val="20"/>
          <w:szCs w:val="20"/>
          <w:lang w:eastAsia="ru-RU"/>
        </w:rPr>
      </w:pPr>
      <w:r w:rsidRPr="00D50726">
        <w:rPr>
          <w:rFonts w:ascii="Times New Roman" w:eastAsia="Times New Roman" w:hAnsi="Times New Roman"/>
          <w:sz w:val="20"/>
          <w:szCs w:val="20"/>
          <w:lang w:eastAsia="ru-RU"/>
        </w:rPr>
        <w:lastRenderedPageBreak/>
        <w:t xml:space="preserve">Таблица </w:t>
      </w:r>
      <w:r w:rsidR="00D50726" w:rsidRPr="00D50726">
        <w:rPr>
          <w:rFonts w:ascii="Times New Roman" w:eastAsia="Times New Roman" w:hAnsi="Times New Roman"/>
          <w:sz w:val="20"/>
          <w:szCs w:val="20"/>
          <w:lang w:eastAsia="ru-RU"/>
        </w:rPr>
        <w:t>33</w:t>
      </w:r>
    </w:p>
    <w:p w:rsidR="005D25D7" w:rsidRPr="007B3EB5" w:rsidRDefault="005D25D7" w:rsidP="00A2603B">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7B3EB5">
        <w:rPr>
          <w:rFonts w:ascii="Times New Roman" w:eastAsia="Times New Roman" w:hAnsi="Times New Roman"/>
          <w:b/>
          <w:bCs/>
          <w:sz w:val="24"/>
          <w:szCs w:val="24"/>
          <w:lang w:eastAsia="ru-RU"/>
        </w:rPr>
        <w:t xml:space="preserve">План-график распределения </w:t>
      </w:r>
      <w:r w:rsidR="007B3EB5" w:rsidRPr="007B3EB5">
        <w:rPr>
          <w:rFonts w:ascii="Times New Roman" w:eastAsia="Times New Roman" w:hAnsi="Times New Roman"/>
          <w:b/>
          <w:bCs/>
          <w:sz w:val="24"/>
          <w:szCs w:val="24"/>
          <w:lang w:eastAsia="ru-RU"/>
        </w:rPr>
        <w:t>тренировочной</w:t>
      </w:r>
      <w:r w:rsidRPr="007B3EB5">
        <w:rPr>
          <w:rFonts w:ascii="Times New Roman" w:eastAsia="Times New Roman" w:hAnsi="Times New Roman"/>
          <w:b/>
          <w:bCs/>
          <w:sz w:val="24"/>
          <w:szCs w:val="24"/>
          <w:lang w:eastAsia="ru-RU"/>
        </w:rPr>
        <w:t xml:space="preserve"> нагрузки для групп</w:t>
      </w:r>
      <w:r w:rsidRPr="007B3EB5">
        <w:rPr>
          <w:rFonts w:ascii="Times New Roman" w:eastAsia="Times New Roman" w:hAnsi="Times New Roman"/>
          <w:b/>
          <w:sz w:val="26"/>
          <w:szCs w:val="26"/>
          <w:lang w:eastAsia="ru-RU"/>
        </w:rPr>
        <w:t xml:space="preserve"> </w:t>
      </w:r>
      <w:r w:rsidRPr="007B3EB5">
        <w:rPr>
          <w:rFonts w:ascii="Times New Roman" w:eastAsia="Times New Roman" w:hAnsi="Times New Roman"/>
          <w:b/>
          <w:sz w:val="24"/>
          <w:szCs w:val="24"/>
          <w:lang w:eastAsia="ru-RU"/>
        </w:rPr>
        <w:t>тренировочного этапа</w:t>
      </w:r>
      <w:r w:rsidRPr="007B3EB5">
        <w:rPr>
          <w:rFonts w:ascii="Times New Roman" w:eastAsia="Times New Roman" w:hAnsi="Times New Roman"/>
          <w:b/>
          <w:bCs/>
          <w:sz w:val="24"/>
          <w:szCs w:val="24"/>
          <w:lang w:eastAsia="ru-RU"/>
        </w:rPr>
        <w:t xml:space="preserve"> спортивной специализации</w:t>
      </w:r>
      <w:r w:rsidRPr="007B3EB5">
        <w:rPr>
          <w:rFonts w:ascii="Times New Roman" w:eastAsia="Times New Roman" w:hAnsi="Times New Roman"/>
          <w:b/>
          <w:sz w:val="24"/>
          <w:szCs w:val="24"/>
          <w:lang w:eastAsia="ru-RU"/>
        </w:rPr>
        <w:t xml:space="preserve"> </w:t>
      </w:r>
      <w:r w:rsidR="00A2603B" w:rsidRPr="007B3EB5">
        <w:rPr>
          <w:rFonts w:ascii="Times New Roman" w:eastAsia="Times New Roman" w:hAnsi="Times New Roman"/>
          <w:b/>
          <w:sz w:val="24"/>
          <w:szCs w:val="24"/>
          <w:lang w:eastAsia="ru-RU"/>
        </w:rPr>
        <w:t>1-го года</w:t>
      </w:r>
      <w:r w:rsidRPr="007B3EB5">
        <w:rPr>
          <w:rFonts w:ascii="Times New Roman" w:eastAsia="Times New Roman" w:hAnsi="Times New Roman"/>
          <w:b/>
          <w:bCs/>
          <w:sz w:val="24"/>
          <w:szCs w:val="24"/>
          <w:lang w:eastAsia="ru-RU"/>
        </w:rPr>
        <w:t xml:space="preserve"> обучения </w:t>
      </w:r>
    </w:p>
    <w:p w:rsidR="005D25D7" w:rsidRPr="005D25D7" w:rsidRDefault="005D25D7" w:rsidP="005D25D7">
      <w:pPr>
        <w:widowControl w:val="0"/>
        <w:shd w:val="clear" w:color="auto" w:fill="FFFFFF"/>
        <w:autoSpaceDE w:val="0"/>
        <w:autoSpaceDN w:val="0"/>
        <w:adjustRightInd w:val="0"/>
        <w:spacing w:after="0" w:line="240" w:lineRule="auto"/>
        <w:ind w:right="34" w:firstLine="547"/>
        <w:jc w:val="right"/>
        <w:rPr>
          <w:rFonts w:ascii="Times New Roman" w:eastAsia="Times New Roman" w:hAnsi="Times New Roman"/>
          <w:color w:val="FF0000"/>
          <w:sz w:val="24"/>
          <w:szCs w:val="24"/>
          <w:lang w:eastAsia="ru-RU"/>
        </w:rPr>
      </w:pPr>
    </w:p>
    <w:tbl>
      <w:tblPr>
        <w:tblW w:w="0" w:type="auto"/>
        <w:tblInd w:w="40" w:type="dxa"/>
        <w:tblLayout w:type="fixed"/>
        <w:tblCellMar>
          <w:left w:w="40" w:type="dxa"/>
          <w:right w:w="40" w:type="dxa"/>
        </w:tblCellMar>
        <w:tblLook w:val="0000"/>
      </w:tblPr>
      <w:tblGrid>
        <w:gridCol w:w="4707"/>
        <w:gridCol w:w="756"/>
        <w:gridCol w:w="757"/>
        <w:gridCol w:w="11"/>
        <w:gridCol w:w="745"/>
        <w:gridCol w:w="757"/>
        <w:gridCol w:w="756"/>
        <w:gridCol w:w="760"/>
        <w:gridCol w:w="757"/>
        <w:gridCol w:w="756"/>
        <w:gridCol w:w="757"/>
        <w:gridCol w:w="747"/>
        <w:gridCol w:w="9"/>
        <w:gridCol w:w="757"/>
        <w:gridCol w:w="763"/>
        <w:gridCol w:w="1220"/>
      </w:tblGrid>
      <w:tr w:rsidR="00A2603B" w:rsidRPr="00AB6405" w:rsidTr="0072600F">
        <w:trPr>
          <w:cantSplit/>
          <w:trHeight w:val="1361"/>
        </w:trPr>
        <w:tc>
          <w:tcPr>
            <w:tcW w:w="4707" w:type="dxa"/>
            <w:vMerge w:val="restart"/>
            <w:tcBorders>
              <w:top w:val="single" w:sz="6" w:space="0" w:color="auto"/>
              <w:left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Разделы подготовки</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Июль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Август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Сентябрь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Октябрь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Ноябрь</w:t>
            </w:r>
          </w:p>
        </w:tc>
        <w:tc>
          <w:tcPr>
            <w:tcW w:w="760" w:type="dxa"/>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Декабрь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Январь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Февраль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Март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Апрель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Май</w:t>
            </w:r>
          </w:p>
        </w:tc>
        <w:tc>
          <w:tcPr>
            <w:tcW w:w="763" w:type="dxa"/>
            <w:tcBorders>
              <w:top w:val="single" w:sz="6" w:space="0" w:color="auto"/>
              <w:left w:val="single" w:sz="6" w:space="0" w:color="auto"/>
              <w:bottom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Июнь</w:t>
            </w:r>
          </w:p>
        </w:tc>
        <w:tc>
          <w:tcPr>
            <w:tcW w:w="1220" w:type="dxa"/>
            <w:vMerge w:val="restart"/>
            <w:tcBorders>
              <w:top w:val="single" w:sz="6" w:space="0" w:color="auto"/>
              <w:left w:val="single" w:sz="6" w:space="0" w:color="auto"/>
              <w:right w:val="single" w:sz="6" w:space="0" w:color="auto"/>
            </w:tcBorders>
            <w:textDirection w:val="btLr"/>
            <w:vAlign w:val="center"/>
          </w:tcPr>
          <w:p w:rsidR="00A2603B" w:rsidRPr="00AB6405" w:rsidRDefault="00A2603B" w:rsidP="0072600F">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Всего</w:t>
            </w:r>
          </w:p>
        </w:tc>
      </w:tr>
      <w:tr w:rsidR="00A2603B" w:rsidRPr="00AB6405" w:rsidTr="0072600F">
        <w:trPr>
          <w:trHeight w:val="200"/>
        </w:trPr>
        <w:tc>
          <w:tcPr>
            <w:tcW w:w="4707" w:type="dxa"/>
            <w:vMerge/>
            <w:tcBorders>
              <w:left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Периоды</w:t>
            </w:r>
          </w:p>
        </w:tc>
        <w:tc>
          <w:tcPr>
            <w:tcW w:w="1220" w:type="dxa"/>
            <w:vMerge/>
            <w:tcBorders>
              <w:left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2603B" w:rsidRPr="00AB6405" w:rsidTr="0072600F">
        <w:trPr>
          <w:trHeight w:val="209"/>
        </w:trPr>
        <w:tc>
          <w:tcPr>
            <w:tcW w:w="4707" w:type="dxa"/>
            <w:vMerge/>
            <w:tcBorders>
              <w:left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1524" w:type="dxa"/>
            <w:gridSpan w:val="3"/>
            <w:tcBorders>
              <w:top w:val="single" w:sz="6" w:space="0" w:color="auto"/>
              <w:left w:val="single" w:sz="6" w:space="0" w:color="auto"/>
              <w:bottom w:val="single" w:sz="6" w:space="0" w:color="auto"/>
              <w:right w:val="single" w:sz="4"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подготовительный</w:t>
            </w:r>
          </w:p>
        </w:tc>
        <w:tc>
          <w:tcPr>
            <w:tcW w:w="6035" w:type="dxa"/>
            <w:gridSpan w:val="8"/>
            <w:tcBorders>
              <w:top w:val="single" w:sz="6" w:space="0" w:color="auto"/>
              <w:left w:val="single" w:sz="4" w:space="0" w:color="auto"/>
              <w:bottom w:val="single" w:sz="6" w:space="0" w:color="auto"/>
              <w:right w:val="single" w:sz="4"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соревновательный</w:t>
            </w:r>
          </w:p>
        </w:tc>
        <w:tc>
          <w:tcPr>
            <w:tcW w:w="1529" w:type="dxa"/>
            <w:gridSpan w:val="3"/>
            <w:tcBorders>
              <w:top w:val="single" w:sz="6" w:space="0" w:color="auto"/>
              <w:left w:val="single" w:sz="4" w:space="0" w:color="auto"/>
              <w:bottom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переходный</w:t>
            </w:r>
          </w:p>
        </w:tc>
        <w:tc>
          <w:tcPr>
            <w:tcW w:w="1220" w:type="dxa"/>
            <w:vMerge/>
            <w:tcBorders>
              <w:left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2603B" w:rsidRPr="00AB6405" w:rsidTr="0072600F">
        <w:trPr>
          <w:trHeight w:val="202"/>
        </w:trPr>
        <w:tc>
          <w:tcPr>
            <w:tcW w:w="4707" w:type="dxa"/>
            <w:vMerge/>
            <w:tcBorders>
              <w:left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этапы</w:t>
            </w:r>
          </w:p>
        </w:tc>
        <w:tc>
          <w:tcPr>
            <w:tcW w:w="1220" w:type="dxa"/>
            <w:vMerge/>
            <w:tcBorders>
              <w:left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2603B" w:rsidRPr="00AB6405" w:rsidTr="0072600F">
        <w:trPr>
          <w:trHeight w:val="578"/>
        </w:trPr>
        <w:tc>
          <w:tcPr>
            <w:tcW w:w="4707" w:type="dxa"/>
            <w:vMerge/>
            <w:tcBorders>
              <w:left w:val="single" w:sz="6" w:space="0" w:color="auto"/>
              <w:bottom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Общий</w:t>
            </w:r>
          </w:p>
        </w:tc>
        <w:tc>
          <w:tcPr>
            <w:tcW w:w="1513" w:type="dxa"/>
            <w:gridSpan w:val="3"/>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Спец. -подготов.</w:t>
            </w:r>
          </w:p>
        </w:tc>
        <w:tc>
          <w:tcPr>
            <w:tcW w:w="2273" w:type="dxa"/>
            <w:gridSpan w:val="3"/>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1-й соревновательный</w:t>
            </w:r>
          </w:p>
        </w:tc>
        <w:tc>
          <w:tcPr>
            <w:tcW w:w="3017" w:type="dxa"/>
            <w:gridSpan w:val="4"/>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2-й соревновательный</w:t>
            </w:r>
          </w:p>
        </w:tc>
        <w:tc>
          <w:tcPr>
            <w:tcW w:w="1529" w:type="dxa"/>
            <w:gridSpan w:val="3"/>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p>
        </w:tc>
        <w:tc>
          <w:tcPr>
            <w:tcW w:w="1220" w:type="dxa"/>
            <w:vMerge/>
            <w:tcBorders>
              <w:left w:val="single" w:sz="6" w:space="0" w:color="auto"/>
              <w:bottom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2603B" w:rsidRPr="00AB6405" w:rsidTr="0072600F">
        <w:trPr>
          <w:trHeight w:val="462"/>
        </w:trPr>
        <w:tc>
          <w:tcPr>
            <w:tcW w:w="4707" w:type="dxa"/>
            <w:tcBorders>
              <w:top w:val="single" w:sz="6" w:space="0" w:color="auto"/>
              <w:left w:val="single" w:sz="6" w:space="0" w:color="auto"/>
              <w:bottom w:val="single" w:sz="6" w:space="0" w:color="auto"/>
              <w:right w:val="single" w:sz="4" w:space="0" w:color="auto"/>
            </w:tcBorders>
            <w:vAlign w:val="center"/>
          </w:tcPr>
          <w:p w:rsidR="00A2603B" w:rsidRPr="00AB6405" w:rsidRDefault="00A2603B"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Общая физическая</w:t>
            </w:r>
          </w:p>
          <w:p w:rsidR="00A2603B" w:rsidRPr="00AB6405" w:rsidRDefault="00A2603B"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подготовка</w:t>
            </w:r>
          </w:p>
        </w:tc>
        <w:tc>
          <w:tcPr>
            <w:tcW w:w="756" w:type="dxa"/>
            <w:tcBorders>
              <w:top w:val="single" w:sz="6" w:space="0" w:color="auto"/>
              <w:left w:val="single" w:sz="4" w:space="0" w:color="auto"/>
              <w:bottom w:val="single" w:sz="6" w:space="0" w:color="auto"/>
              <w:right w:val="single" w:sz="4" w:space="0" w:color="auto"/>
            </w:tcBorders>
            <w:vAlign w:val="center"/>
          </w:tcPr>
          <w:p w:rsidR="00A2603B" w:rsidRPr="00AB6405" w:rsidRDefault="00A2603B" w:rsidP="005A596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A5968">
              <w:rPr>
                <w:rFonts w:ascii="Times New Roman" w:eastAsia="Times New Roman" w:hAnsi="Times New Roman"/>
                <w:sz w:val="26"/>
                <w:szCs w:val="26"/>
                <w:lang w:eastAsia="ru-RU"/>
              </w:rPr>
              <w:t>7</w:t>
            </w:r>
          </w:p>
        </w:tc>
        <w:tc>
          <w:tcPr>
            <w:tcW w:w="757" w:type="dxa"/>
            <w:tcBorders>
              <w:top w:val="single" w:sz="6" w:space="0" w:color="auto"/>
              <w:left w:val="single" w:sz="4" w:space="0" w:color="auto"/>
              <w:bottom w:val="single" w:sz="6" w:space="0" w:color="auto"/>
              <w:right w:val="single" w:sz="4" w:space="0" w:color="auto"/>
            </w:tcBorders>
            <w:vAlign w:val="center"/>
          </w:tcPr>
          <w:p w:rsidR="00A2603B" w:rsidRPr="00AB6405" w:rsidRDefault="00A2603B" w:rsidP="00530A5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30A55">
              <w:rPr>
                <w:rFonts w:ascii="Times New Roman" w:eastAsia="Times New Roman" w:hAnsi="Times New Roman"/>
                <w:sz w:val="26"/>
                <w:szCs w:val="26"/>
                <w:lang w:eastAsia="ru-RU"/>
              </w:rPr>
              <w:t>7</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A2603B" w:rsidRPr="00AB6405" w:rsidRDefault="00530A55"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p>
        </w:tc>
        <w:tc>
          <w:tcPr>
            <w:tcW w:w="757" w:type="dxa"/>
            <w:tcBorders>
              <w:top w:val="single" w:sz="6" w:space="0" w:color="auto"/>
              <w:left w:val="single" w:sz="4" w:space="0" w:color="auto"/>
              <w:bottom w:val="single" w:sz="6" w:space="0" w:color="auto"/>
              <w:right w:val="single" w:sz="4" w:space="0" w:color="auto"/>
            </w:tcBorders>
            <w:vAlign w:val="center"/>
          </w:tcPr>
          <w:p w:rsidR="00A2603B" w:rsidRPr="00AB6405" w:rsidRDefault="005A5968"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6" w:type="dxa"/>
            <w:tcBorders>
              <w:top w:val="single" w:sz="6" w:space="0" w:color="auto"/>
              <w:left w:val="single" w:sz="4" w:space="0" w:color="auto"/>
              <w:bottom w:val="single" w:sz="6" w:space="0" w:color="auto"/>
              <w:right w:val="single" w:sz="4" w:space="0" w:color="auto"/>
            </w:tcBorders>
            <w:vAlign w:val="center"/>
          </w:tcPr>
          <w:p w:rsidR="00A2603B" w:rsidRPr="00AB6405" w:rsidRDefault="005A5968"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60" w:type="dxa"/>
            <w:tcBorders>
              <w:top w:val="single" w:sz="6" w:space="0" w:color="auto"/>
              <w:left w:val="single" w:sz="4" w:space="0" w:color="auto"/>
              <w:bottom w:val="single" w:sz="6" w:space="0" w:color="auto"/>
              <w:right w:val="single" w:sz="4" w:space="0" w:color="auto"/>
            </w:tcBorders>
            <w:vAlign w:val="center"/>
          </w:tcPr>
          <w:p w:rsidR="00A2603B" w:rsidRPr="00AB6405" w:rsidRDefault="005A5968"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4" w:space="0" w:color="auto"/>
              <w:bottom w:val="single" w:sz="6" w:space="0" w:color="auto"/>
              <w:right w:val="single" w:sz="4" w:space="0" w:color="auto"/>
            </w:tcBorders>
            <w:vAlign w:val="center"/>
          </w:tcPr>
          <w:p w:rsidR="00A2603B" w:rsidRPr="00AB6405" w:rsidRDefault="005A5968"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6" w:type="dxa"/>
            <w:tcBorders>
              <w:top w:val="single" w:sz="6" w:space="0" w:color="auto"/>
              <w:left w:val="single" w:sz="4" w:space="0" w:color="auto"/>
              <w:bottom w:val="single" w:sz="6" w:space="0" w:color="auto"/>
              <w:right w:val="single" w:sz="4" w:space="0" w:color="auto"/>
            </w:tcBorders>
            <w:vAlign w:val="center"/>
          </w:tcPr>
          <w:p w:rsidR="00A2603B" w:rsidRPr="00AB6405" w:rsidRDefault="005A5968"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7" w:type="dxa"/>
            <w:tcBorders>
              <w:top w:val="single" w:sz="6" w:space="0" w:color="auto"/>
              <w:left w:val="single" w:sz="4" w:space="0" w:color="auto"/>
              <w:bottom w:val="single" w:sz="6" w:space="0" w:color="auto"/>
              <w:right w:val="single" w:sz="4" w:space="0" w:color="auto"/>
            </w:tcBorders>
            <w:vAlign w:val="center"/>
          </w:tcPr>
          <w:p w:rsidR="00A2603B" w:rsidRPr="00AB6405" w:rsidRDefault="005A5968"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A2603B" w:rsidRPr="00AB6405" w:rsidRDefault="005A5968"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4" w:space="0" w:color="auto"/>
              <w:bottom w:val="single" w:sz="6" w:space="0" w:color="auto"/>
              <w:right w:val="single" w:sz="4" w:space="0" w:color="auto"/>
            </w:tcBorders>
            <w:vAlign w:val="center"/>
          </w:tcPr>
          <w:p w:rsidR="00A2603B" w:rsidRPr="00AB6405" w:rsidRDefault="005A5968"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p>
        </w:tc>
        <w:tc>
          <w:tcPr>
            <w:tcW w:w="763" w:type="dxa"/>
            <w:tcBorders>
              <w:top w:val="single" w:sz="6" w:space="0" w:color="auto"/>
              <w:left w:val="single" w:sz="4" w:space="0" w:color="auto"/>
              <w:bottom w:val="single" w:sz="6" w:space="0" w:color="auto"/>
              <w:right w:val="single" w:sz="4" w:space="0" w:color="auto"/>
            </w:tcBorders>
            <w:vAlign w:val="center"/>
          </w:tcPr>
          <w:p w:rsidR="00A2603B" w:rsidRPr="00AB6405" w:rsidRDefault="00A2603B"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4" w:space="0" w:color="auto"/>
              <w:bottom w:val="single" w:sz="6" w:space="0" w:color="auto"/>
              <w:right w:val="single" w:sz="6" w:space="0" w:color="auto"/>
            </w:tcBorders>
            <w:vAlign w:val="center"/>
          </w:tcPr>
          <w:p w:rsidR="00A2603B" w:rsidRPr="005A5968" w:rsidRDefault="005A5968" w:rsidP="00530A55">
            <w:pPr>
              <w:widowControl w:val="0"/>
              <w:autoSpaceDE w:val="0"/>
              <w:autoSpaceDN w:val="0"/>
              <w:adjustRightInd w:val="0"/>
              <w:spacing w:after="0" w:line="240" w:lineRule="auto"/>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93</w:t>
            </w:r>
          </w:p>
        </w:tc>
      </w:tr>
      <w:tr w:rsidR="00A2603B" w:rsidRPr="00AB6405"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Специальная физическая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530A5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530A55">
              <w:rPr>
                <w:rFonts w:ascii="Times New Roman" w:eastAsia="Times New Roman" w:hAnsi="Times New Roman"/>
                <w:sz w:val="26"/>
                <w:szCs w:val="26"/>
                <w:lang w:eastAsia="ru-RU"/>
              </w:rPr>
              <w:t>1</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60"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DF1C11"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DF1C11"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2603B" w:rsidRPr="00CA62FB" w:rsidRDefault="005A5968" w:rsidP="00530A5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62</w:t>
            </w:r>
          </w:p>
        </w:tc>
      </w:tr>
      <w:tr w:rsidR="00A2603B" w:rsidRPr="00AB6405"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Техническая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A5968">
              <w:rPr>
                <w:rFonts w:ascii="Times New Roman" w:eastAsia="Times New Roman" w:hAnsi="Times New Roman"/>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A2603B"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A5968">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530A5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30A55">
              <w:rPr>
                <w:rFonts w:ascii="Times New Roman" w:eastAsia="Times New Roman" w:hAnsi="Times New Roman"/>
                <w:sz w:val="26"/>
                <w:szCs w:val="26"/>
                <w:lang w:eastAsia="ru-RU"/>
              </w:rPr>
              <w:t>3</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530A5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30A55">
              <w:rPr>
                <w:rFonts w:ascii="Times New Roman" w:eastAsia="Times New Roman" w:hAnsi="Times New Roman"/>
                <w:sz w:val="26"/>
                <w:szCs w:val="26"/>
                <w:lang w:eastAsia="ru-RU"/>
              </w:rPr>
              <w:t>3</w:t>
            </w:r>
          </w:p>
        </w:tc>
        <w:tc>
          <w:tcPr>
            <w:tcW w:w="760"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530A5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30A55">
              <w:rPr>
                <w:rFonts w:ascii="Times New Roman" w:eastAsia="Times New Roman" w:hAnsi="Times New Roman"/>
                <w:sz w:val="26"/>
                <w:szCs w:val="26"/>
                <w:lang w:eastAsia="ru-RU"/>
              </w:rPr>
              <w:t>3</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A5968">
              <w:rPr>
                <w:rFonts w:ascii="Times New Roman" w:eastAsia="Times New Roman" w:hAnsi="Times New Roman"/>
                <w:sz w:val="26"/>
                <w:szCs w:val="26"/>
                <w:lang w:eastAsia="ru-RU"/>
              </w:rPr>
              <w:t>3</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A5968">
              <w:rPr>
                <w:rFonts w:ascii="Times New Roman" w:eastAsia="Times New Roman" w:hAnsi="Times New Roman"/>
                <w:sz w:val="26"/>
                <w:szCs w:val="26"/>
                <w:lang w:eastAsia="ru-RU"/>
              </w:rPr>
              <w:t>3</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A5968">
              <w:rPr>
                <w:rFonts w:ascii="Times New Roman" w:eastAsia="Times New Roman" w:hAnsi="Times New Roman"/>
                <w:sz w:val="26"/>
                <w:szCs w:val="26"/>
                <w:lang w:eastAsia="ru-RU"/>
              </w:rPr>
              <w:t>3</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A2603B" w:rsidP="00510F05">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10F05">
              <w:rPr>
                <w:rFonts w:ascii="Times New Roman" w:eastAsia="Times New Roman" w:hAnsi="Times New Roman"/>
                <w:sz w:val="26"/>
                <w:szCs w:val="26"/>
                <w:lang w:eastAsia="ru-RU"/>
              </w:rPr>
              <w:t>3</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p>
        </w:tc>
        <w:tc>
          <w:tcPr>
            <w:tcW w:w="763"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2603B" w:rsidRPr="00CA62FB" w:rsidRDefault="005A5968" w:rsidP="00510F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124</w:t>
            </w:r>
          </w:p>
        </w:tc>
      </w:tr>
      <w:tr w:rsidR="00A2603B" w:rsidRPr="00AB6405"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 xml:space="preserve">Тактическая, теоретическая, психологическая подготовка </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510F05"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p>
        </w:tc>
        <w:tc>
          <w:tcPr>
            <w:tcW w:w="757" w:type="dxa"/>
            <w:tcBorders>
              <w:top w:val="single" w:sz="6" w:space="0" w:color="auto"/>
              <w:left w:val="single" w:sz="6" w:space="0" w:color="auto"/>
              <w:bottom w:val="single" w:sz="6" w:space="0" w:color="auto"/>
              <w:right w:val="single" w:sz="4" w:space="0" w:color="auto"/>
            </w:tcBorders>
            <w:vAlign w:val="center"/>
          </w:tcPr>
          <w:p w:rsidR="00A2603B" w:rsidRPr="00AB6405" w:rsidRDefault="00510F05"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p>
        </w:tc>
        <w:tc>
          <w:tcPr>
            <w:tcW w:w="756" w:type="dxa"/>
            <w:gridSpan w:val="2"/>
            <w:tcBorders>
              <w:top w:val="single" w:sz="6" w:space="0" w:color="auto"/>
              <w:left w:val="single" w:sz="4" w:space="0" w:color="auto"/>
              <w:bottom w:val="single" w:sz="6" w:space="0" w:color="auto"/>
              <w:right w:val="single" w:sz="6" w:space="0" w:color="auto"/>
            </w:tcBorders>
            <w:vAlign w:val="center"/>
          </w:tcPr>
          <w:p w:rsidR="00A2603B" w:rsidRPr="00AB6405" w:rsidRDefault="00DF1C11"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DF1C11"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DF1C11"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60" w:type="dxa"/>
            <w:tcBorders>
              <w:top w:val="single" w:sz="6" w:space="0" w:color="auto"/>
              <w:left w:val="single" w:sz="6" w:space="0" w:color="auto"/>
              <w:bottom w:val="single" w:sz="6" w:space="0" w:color="auto"/>
              <w:right w:val="single" w:sz="6" w:space="0" w:color="auto"/>
            </w:tcBorders>
            <w:vAlign w:val="center"/>
          </w:tcPr>
          <w:p w:rsidR="00A2603B" w:rsidRPr="00AB6405" w:rsidRDefault="00DF1C11"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DF1C11"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DF1C11"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DF1C11"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DF1C11"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DF1C11"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p>
        </w:tc>
        <w:tc>
          <w:tcPr>
            <w:tcW w:w="763"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2603B" w:rsidRPr="00CA62FB" w:rsidRDefault="005A5968" w:rsidP="00510F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62</w:t>
            </w:r>
          </w:p>
        </w:tc>
      </w:tr>
      <w:tr w:rsidR="00A2603B" w:rsidRPr="00AB6405"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Технико-тактическая (игровая)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5A5968">
              <w:rPr>
                <w:rFonts w:ascii="Times New Roman" w:eastAsia="Times New Roman" w:hAnsi="Times New Roman"/>
                <w:sz w:val="26"/>
                <w:szCs w:val="26"/>
                <w:lang w:eastAsia="ru-RU"/>
              </w:rPr>
              <w:t>0</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5A5968"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25</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25</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26</w:t>
            </w:r>
          </w:p>
        </w:tc>
        <w:tc>
          <w:tcPr>
            <w:tcW w:w="760"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26</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26</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26</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26</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5A5968" w:rsidP="005A5968">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26</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p>
        </w:tc>
        <w:tc>
          <w:tcPr>
            <w:tcW w:w="763"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2603B" w:rsidRPr="005A5968" w:rsidRDefault="00CA62F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5A5968">
              <w:rPr>
                <w:rFonts w:ascii="Times New Roman" w:eastAsia="Times New Roman" w:hAnsi="Times New Roman"/>
                <w:b/>
                <w:sz w:val="26"/>
                <w:szCs w:val="26"/>
                <w:lang w:eastAsia="ru-RU"/>
              </w:rPr>
              <w:t>228</w:t>
            </w:r>
          </w:p>
        </w:tc>
      </w:tr>
      <w:tr w:rsidR="00A2603B" w:rsidRPr="00AB6405"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Участие в соревнованиях, тренерская и судейская практика</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530A55"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60"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530A55"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63"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2603B" w:rsidRPr="00CA62FB" w:rsidRDefault="005A5968" w:rsidP="00530A5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49</w:t>
            </w:r>
          </w:p>
        </w:tc>
      </w:tr>
      <w:tr w:rsidR="00A2603B" w:rsidRPr="00AB6405"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Текущие и контрольные испытания</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2</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60"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B6405">
              <w:rPr>
                <w:rFonts w:ascii="Times New Roman" w:eastAsia="Times New Roman" w:hAnsi="Times New Roman"/>
                <w:b/>
                <w:sz w:val="26"/>
                <w:szCs w:val="26"/>
                <w:lang w:eastAsia="ru-RU"/>
              </w:rPr>
              <w:t>6</w:t>
            </w:r>
          </w:p>
        </w:tc>
      </w:tr>
      <w:tr w:rsidR="00A2603B" w:rsidRPr="00AB6405" w:rsidTr="0072600F">
        <w:trPr>
          <w:trHeight w:val="462"/>
        </w:trPr>
        <w:tc>
          <w:tcPr>
            <w:tcW w:w="4707" w:type="dxa"/>
            <w:tcBorders>
              <w:top w:val="single" w:sz="6" w:space="0" w:color="auto"/>
              <w:left w:val="single" w:sz="6" w:space="0" w:color="auto"/>
              <w:bottom w:val="single" w:sz="6" w:space="0" w:color="auto"/>
              <w:right w:val="single" w:sz="6" w:space="0" w:color="auto"/>
            </w:tcBorders>
          </w:tcPr>
          <w:p w:rsidR="00A2603B" w:rsidRPr="00AB6405" w:rsidRDefault="00A2603B" w:rsidP="0072600F">
            <w:pPr>
              <w:widowControl w:val="0"/>
              <w:shd w:val="clear" w:color="auto" w:fill="FFFFFF"/>
              <w:autoSpaceDE w:val="0"/>
              <w:autoSpaceDN w:val="0"/>
              <w:adjustRightInd w:val="0"/>
              <w:spacing w:after="0" w:line="264" w:lineRule="exact"/>
              <w:ind w:right="34"/>
              <w:rPr>
                <w:rFonts w:ascii="Times New Roman" w:eastAsia="Times New Roman" w:hAnsi="Times New Roman"/>
                <w:b/>
                <w:sz w:val="26"/>
                <w:szCs w:val="26"/>
                <w:lang w:eastAsia="ru-RU"/>
              </w:rPr>
            </w:pPr>
            <w:r w:rsidRPr="00AB6405">
              <w:rPr>
                <w:rFonts w:ascii="Times New Roman" w:eastAsia="Times New Roman" w:hAnsi="Times New Roman"/>
                <w:b/>
                <w:sz w:val="26"/>
                <w:szCs w:val="26"/>
                <w:lang w:eastAsia="ru-RU"/>
              </w:rPr>
              <w:t>Всего часов соревновательной и тренировочной нагрузки за 52 недели:</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510F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B6405">
              <w:rPr>
                <w:rFonts w:ascii="Times New Roman" w:eastAsia="Times New Roman" w:hAnsi="Times New Roman"/>
                <w:b/>
                <w:sz w:val="26"/>
                <w:szCs w:val="26"/>
                <w:lang w:eastAsia="ru-RU"/>
              </w:rPr>
              <w:t>2</w:t>
            </w:r>
            <w:r w:rsidR="00510F05">
              <w:rPr>
                <w:rFonts w:ascii="Times New Roman" w:eastAsia="Times New Roman" w:hAnsi="Times New Roman"/>
                <w:b/>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A5968" w:rsidP="00510F05">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w:t>
            </w:r>
            <w:r w:rsidR="00510F05">
              <w:rPr>
                <w:rFonts w:ascii="Times New Roman" w:eastAsia="Times New Roman" w:hAnsi="Times New Roman"/>
                <w:b/>
                <w:sz w:val="26"/>
                <w:szCs w:val="26"/>
                <w:lang w:eastAsia="ru-RU"/>
              </w:rPr>
              <w:t>6</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530A55" w:rsidP="00DF1C11">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w:t>
            </w:r>
            <w:r w:rsidR="00DF1C11">
              <w:rPr>
                <w:rFonts w:ascii="Times New Roman" w:eastAsia="Times New Roman" w:hAnsi="Times New Roman"/>
                <w:b/>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30A55" w:rsidP="00DF1C11">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w:t>
            </w:r>
            <w:r w:rsidR="00DF1C11">
              <w:rPr>
                <w:rFonts w:ascii="Times New Roman" w:eastAsia="Times New Roman" w:hAnsi="Times New Roman"/>
                <w:b/>
                <w:sz w:val="26"/>
                <w:szCs w:val="26"/>
                <w:lang w:eastAsia="ru-RU"/>
              </w:rPr>
              <w:t>4</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530A55" w:rsidP="00DF1C11">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w:t>
            </w:r>
            <w:r w:rsidR="00DF1C11">
              <w:rPr>
                <w:rFonts w:ascii="Times New Roman" w:eastAsia="Times New Roman" w:hAnsi="Times New Roman"/>
                <w:b/>
                <w:sz w:val="26"/>
                <w:szCs w:val="26"/>
                <w:lang w:eastAsia="ru-RU"/>
              </w:rPr>
              <w:t>4</w:t>
            </w:r>
          </w:p>
        </w:tc>
        <w:tc>
          <w:tcPr>
            <w:tcW w:w="760" w:type="dxa"/>
            <w:tcBorders>
              <w:top w:val="single" w:sz="6" w:space="0" w:color="auto"/>
              <w:left w:val="single" w:sz="6" w:space="0" w:color="auto"/>
              <w:bottom w:val="single" w:sz="6" w:space="0" w:color="auto"/>
              <w:right w:val="single" w:sz="6" w:space="0" w:color="auto"/>
            </w:tcBorders>
            <w:vAlign w:val="center"/>
          </w:tcPr>
          <w:p w:rsidR="00A2603B" w:rsidRPr="00AB6405" w:rsidRDefault="00530A55" w:rsidP="00DF1C11">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w:t>
            </w:r>
            <w:r w:rsidR="00DF1C11">
              <w:rPr>
                <w:rFonts w:ascii="Times New Roman" w:eastAsia="Times New Roman" w:hAnsi="Times New Roman"/>
                <w:b/>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30A55" w:rsidP="00DF1C11">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w:t>
            </w:r>
            <w:r w:rsidR="00DF1C11">
              <w:rPr>
                <w:rFonts w:ascii="Times New Roman" w:eastAsia="Times New Roman" w:hAnsi="Times New Roman"/>
                <w:b/>
                <w:sz w:val="26"/>
                <w:szCs w:val="26"/>
                <w:lang w:eastAsia="ru-RU"/>
              </w:rPr>
              <w:t>3</w:t>
            </w:r>
          </w:p>
        </w:tc>
        <w:tc>
          <w:tcPr>
            <w:tcW w:w="756" w:type="dxa"/>
            <w:tcBorders>
              <w:top w:val="single" w:sz="6" w:space="0" w:color="auto"/>
              <w:left w:val="single" w:sz="6" w:space="0" w:color="auto"/>
              <w:bottom w:val="single" w:sz="6" w:space="0" w:color="auto"/>
              <w:right w:val="single" w:sz="6" w:space="0" w:color="auto"/>
            </w:tcBorders>
            <w:vAlign w:val="center"/>
          </w:tcPr>
          <w:p w:rsidR="00A2603B" w:rsidRPr="00AB6405" w:rsidRDefault="00530A55" w:rsidP="00DF1C11">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w:t>
            </w:r>
            <w:r w:rsidR="00DF1C11">
              <w:rPr>
                <w:rFonts w:ascii="Times New Roman" w:eastAsia="Times New Roman" w:hAnsi="Times New Roman"/>
                <w:b/>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30A55" w:rsidP="00DF1C11">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w:t>
            </w:r>
            <w:r w:rsidR="00DF1C11">
              <w:rPr>
                <w:rFonts w:ascii="Times New Roman" w:eastAsia="Times New Roman" w:hAnsi="Times New Roman"/>
                <w:b/>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2603B" w:rsidRPr="00AB6405" w:rsidRDefault="00530A55" w:rsidP="00DF1C11">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w:t>
            </w:r>
            <w:r w:rsidR="00DF1C11">
              <w:rPr>
                <w:rFonts w:ascii="Times New Roman" w:eastAsia="Times New Roman" w:hAnsi="Times New Roman"/>
                <w:b/>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2603B" w:rsidRPr="00AB6405" w:rsidRDefault="00530A55" w:rsidP="00DF1C11">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3</w:t>
            </w:r>
            <w:r w:rsidR="00DF1C11">
              <w:rPr>
                <w:rFonts w:ascii="Times New Roman" w:eastAsia="Times New Roman" w:hAnsi="Times New Roman"/>
                <w:b/>
                <w:sz w:val="26"/>
                <w:szCs w:val="26"/>
                <w:lang w:eastAsia="ru-RU"/>
              </w:rPr>
              <w:t>3</w:t>
            </w:r>
          </w:p>
        </w:tc>
        <w:tc>
          <w:tcPr>
            <w:tcW w:w="763" w:type="dxa"/>
            <w:tcBorders>
              <w:top w:val="single" w:sz="6" w:space="0" w:color="auto"/>
              <w:left w:val="single" w:sz="6" w:space="0" w:color="auto"/>
              <w:bottom w:val="single" w:sz="6" w:space="0" w:color="auto"/>
              <w:right w:val="single" w:sz="6" w:space="0" w:color="auto"/>
            </w:tcBorders>
            <w:vAlign w:val="center"/>
          </w:tcPr>
          <w:p w:rsidR="00A2603B" w:rsidRPr="00AB6405" w:rsidRDefault="00A2603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B6405">
              <w:rPr>
                <w:rFonts w:ascii="Times New Roman" w:eastAsia="Times New Roman" w:hAnsi="Times New Roman"/>
                <w:b/>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2603B" w:rsidRPr="00510F05" w:rsidRDefault="00CA62FB"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510F05">
              <w:rPr>
                <w:rFonts w:ascii="Times New Roman" w:eastAsia="Times New Roman" w:hAnsi="Times New Roman"/>
                <w:b/>
                <w:sz w:val="26"/>
                <w:szCs w:val="26"/>
                <w:lang w:eastAsia="ru-RU"/>
              </w:rPr>
              <w:t>624</w:t>
            </w:r>
          </w:p>
        </w:tc>
      </w:tr>
    </w:tbl>
    <w:p w:rsidR="00CA62FB" w:rsidRDefault="00CA62FB" w:rsidP="00A2603B">
      <w:pPr>
        <w:widowControl w:val="0"/>
        <w:shd w:val="clear" w:color="auto" w:fill="FFFFFF"/>
        <w:autoSpaceDE w:val="0"/>
        <w:autoSpaceDN w:val="0"/>
        <w:adjustRightInd w:val="0"/>
        <w:spacing w:after="0" w:line="240" w:lineRule="auto"/>
        <w:ind w:right="34" w:firstLine="547"/>
        <w:jc w:val="right"/>
        <w:rPr>
          <w:rFonts w:ascii="Times New Roman" w:eastAsia="Times New Roman" w:hAnsi="Times New Roman"/>
          <w:color w:val="FF0000"/>
          <w:sz w:val="24"/>
          <w:szCs w:val="24"/>
          <w:lang w:eastAsia="ru-RU"/>
        </w:rPr>
      </w:pPr>
    </w:p>
    <w:p w:rsidR="00A2603B" w:rsidRPr="00D50726" w:rsidRDefault="00A2603B" w:rsidP="00A2603B">
      <w:pPr>
        <w:widowControl w:val="0"/>
        <w:shd w:val="clear" w:color="auto" w:fill="FFFFFF"/>
        <w:autoSpaceDE w:val="0"/>
        <w:autoSpaceDN w:val="0"/>
        <w:adjustRightInd w:val="0"/>
        <w:spacing w:after="0" w:line="240" w:lineRule="auto"/>
        <w:ind w:right="34" w:firstLine="547"/>
        <w:jc w:val="right"/>
        <w:rPr>
          <w:rFonts w:ascii="Times New Roman" w:eastAsia="Times New Roman" w:hAnsi="Times New Roman"/>
          <w:sz w:val="20"/>
          <w:szCs w:val="20"/>
          <w:lang w:eastAsia="ru-RU"/>
        </w:rPr>
      </w:pPr>
      <w:r w:rsidRPr="00D50726">
        <w:rPr>
          <w:rFonts w:ascii="Times New Roman" w:eastAsia="Times New Roman" w:hAnsi="Times New Roman"/>
          <w:sz w:val="20"/>
          <w:szCs w:val="20"/>
          <w:lang w:eastAsia="ru-RU"/>
        </w:rPr>
        <w:t xml:space="preserve">Таблица </w:t>
      </w:r>
      <w:r w:rsidR="00D50726">
        <w:rPr>
          <w:rFonts w:ascii="Times New Roman" w:eastAsia="Times New Roman" w:hAnsi="Times New Roman"/>
          <w:sz w:val="20"/>
          <w:szCs w:val="20"/>
          <w:lang w:eastAsia="ru-RU"/>
        </w:rPr>
        <w:t>34</w:t>
      </w:r>
    </w:p>
    <w:p w:rsidR="005D25D7" w:rsidRPr="007B3EB5" w:rsidRDefault="00A2603B" w:rsidP="00A2603B">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7B3EB5">
        <w:rPr>
          <w:rFonts w:ascii="Times New Roman" w:eastAsia="Times New Roman" w:hAnsi="Times New Roman"/>
          <w:b/>
          <w:bCs/>
          <w:sz w:val="24"/>
          <w:szCs w:val="24"/>
          <w:lang w:eastAsia="ru-RU"/>
        </w:rPr>
        <w:t xml:space="preserve">План-график распределения </w:t>
      </w:r>
      <w:r w:rsidR="007B3EB5" w:rsidRPr="007B3EB5">
        <w:rPr>
          <w:rFonts w:ascii="Times New Roman" w:eastAsia="Times New Roman" w:hAnsi="Times New Roman"/>
          <w:b/>
          <w:bCs/>
          <w:sz w:val="24"/>
          <w:szCs w:val="24"/>
          <w:lang w:eastAsia="ru-RU"/>
        </w:rPr>
        <w:t>тренировочной</w:t>
      </w:r>
      <w:r w:rsidRPr="007B3EB5">
        <w:rPr>
          <w:rFonts w:ascii="Times New Roman" w:eastAsia="Times New Roman" w:hAnsi="Times New Roman"/>
          <w:b/>
          <w:bCs/>
          <w:sz w:val="24"/>
          <w:szCs w:val="24"/>
          <w:lang w:eastAsia="ru-RU"/>
        </w:rPr>
        <w:t xml:space="preserve"> нагрузки для групп</w:t>
      </w:r>
      <w:r w:rsidRPr="007B3EB5">
        <w:rPr>
          <w:rFonts w:ascii="Times New Roman" w:eastAsia="Times New Roman" w:hAnsi="Times New Roman"/>
          <w:b/>
          <w:sz w:val="26"/>
          <w:szCs w:val="26"/>
          <w:lang w:eastAsia="ru-RU"/>
        </w:rPr>
        <w:t xml:space="preserve"> </w:t>
      </w:r>
      <w:r w:rsidRPr="007B3EB5">
        <w:rPr>
          <w:rFonts w:ascii="Times New Roman" w:eastAsia="Times New Roman" w:hAnsi="Times New Roman"/>
          <w:b/>
          <w:sz w:val="24"/>
          <w:szCs w:val="24"/>
          <w:lang w:eastAsia="ru-RU"/>
        </w:rPr>
        <w:t>тренировочного этапа</w:t>
      </w:r>
      <w:r w:rsidRPr="007B3EB5">
        <w:rPr>
          <w:rFonts w:ascii="Times New Roman" w:eastAsia="Times New Roman" w:hAnsi="Times New Roman"/>
          <w:b/>
          <w:bCs/>
          <w:sz w:val="24"/>
          <w:szCs w:val="24"/>
          <w:lang w:eastAsia="ru-RU"/>
        </w:rPr>
        <w:t xml:space="preserve"> спортивной специализации</w:t>
      </w:r>
      <w:r w:rsidRPr="007B3EB5">
        <w:rPr>
          <w:rFonts w:ascii="Times New Roman" w:eastAsia="Times New Roman" w:hAnsi="Times New Roman"/>
          <w:b/>
          <w:sz w:val="24"/>
          <w:szCs w:val="24"/>
          <w:lang w:eastAsia="ru-RU"/>
        </w:rPr>
        <w:t xml:space="preserve"> 2-го года</w:t>
      </w:r>
      <w:r w:rsidRPr="007B3EB5">
        <w:rPr>
          <w:rFonts w:ascii="Times New Roman" w:eastAsia="Times New Roman" w:hAnsi="Times New Roman"/>
          <w:b/>
          <w:bCs/>
          <w:sz w:val="24"/>
          <w:szCs w:val="24"/>
          <w:lang w:eastAsia="ru-RU"/>
        </w:rPr>
        <w:t xml:space="preserve"> обучения</w:t>
      </w:r>
    </w:p>
    <w:p w:rsidR="00AF59B6" w:rsidRPr="007B3EB5" w:rsidRDefault="00AF59B6" w:rsidP="00A2603B">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4707"/>
        <w:gridCol w:w="756"/>
        <w:gridCol w:w="757"/>
        <w:gridCol w:w="11"/>
        <w:gridCol w:w="745"/>
        <w:gridCol w:w="757"/>
        <w:gridCol w:w="756"/>
        <w:gridCol w:w="760"/>
        <w:gridCol w:w="757"/>
        <w:gridCol w:w="756"/>
        <w:gridCol w:w="757"/>
        <w:gridCol w:w="747"/>
        <w:gridCol w:w="9"/>
        <w:gridCol w:w="757"/>
        <w:gridCol w:w="763"/>
        <w:gridCol w:w="1220"/>
      </w:tblGrid>
      <w:tr w:rsidR="00AF59B6" w:rsidRPr="00AF59B6" w:rsidTr="0072600F">
        <w:trPr>
          <w:cantSplit/>
          <w:trHeight w:val="1361"/>
        </w:trPr>
        <w:tc>
          <w:tcPr>
            <w:tcW w:w="4707" w:type="dxa"/>
            <w:vMerge w:val="restart"/>
            <w:tcBorders>
              <w:top w:val="single" w:sz="6" w:space="0" w:color="auto"/>
              <w:left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Разделы подготовки</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Июль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Август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Сентябрь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Октябрь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Ноябрь</w:t>
            </w:r>
          </w:p>
        </w:tc>
        <w:tc>
          <w:tcPr>
            <w:tcW w:w="760" w:type="dxa"/>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Декабрь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Январь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Февраль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Март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Апрель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Май</w:t>
            </w:r>
          </w:p>
        </w:tc>
        <w:tc>
          <w:tcPr>
            <w:tcW w:w="763" w:type="dxa"/>
            <w:tcBorders>
              <w:top w:val="single" w:sz="6" w:space="0" w:color="auto"/>
              <w:left w:val="single" w:sz="6" w:space="0" w:color="auto"/>
              <w:bottom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Июнь</w:t>
            </w:r>
          </w:p>
        </w:tc>
        <w:tc>
          <w:tcPr>
            <w:tcW w:w="1220" w:type="dxa"/>
            <w:vMerge w:val="restart"/>
            <w:tcBorders>
              <w:top w:val="single" w:sz="6" w:space="0" w:color="auto"/>
              <w:left w:val="single" w:sz="6" w:space="0" w:color="auto"/>
              <w:right w:val="single" w:sz="6" w:space="0" w:color="auto"/>
            </w:tcBorders>
            <w:textDirection w:val="btLr"/>
            <w:vAlign w:val="center"/>
          </w:tcPr>
          <w:p w:rsidR="00AF59B6" w:rsidRPr="00AF59B6" w:rsidRDefault="00AF59B6" w:rsidP="00AF59B6">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Всего</w:t>
            </w:r>
          </w:p>
        </w:tc>
      </w:tr>
      <w:tr w:rsidR="00AF59B6" w:rsidRPr="00AF59B6" w:rsidTr="0072600F">
        <w:trPr>
          <w:trHeight w:val="200"/>
        </w:trPr>
        <w:tc>
          <w:tcPr>
            <w:tcW w:w="4707" w:type="dxa"/>
            <w:vMerge/>
            <w:tcBorders>
              <w:left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Периоды</w:t>
            </w:r>
          </w:p>
        </w:tc>
        <w:tc>
          <w:tcPr>
            <w:tcW w:w="1220" w:type="dxa"/>
            <w:vMerge/>
            <w:tcBorders>
              <w:left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F59B6" w:rsidRPr="00AF59B6" w:rsidTr="0072600F">
        <w:trPr>
          <w:trHeight w:val="209"/>
        </w:trPr>
        <w:tc>
          <w:tcPr>
            <w:tcW w:w="4707" w:type="dxa"/>
            <w:vMerge/>
            <w:tcBorders>
              <w:left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1524" w:type="dxa"/>
            <w:gridSpan w:val="3"/>
            <w:tcBorders>
              <w:top w:val="single" w:sz="6" w:space="0" w:color="auto"/>
              <w:left w:val="single" w:sz="6" w:space="0" w:color="auto"/>
              <w:bottom w:val="single" w:sz="6" w:space="0" w:color="auto"/>
              <w:right w:val="single" w:sz="4"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подготовительный</w:t>
            </w:r>
          </w:p>
        </w:tc>
        <w:tc>
          <w:tcPr>
            <w:tcW w:w="6035" w:type="dxa"/>
            <w:gridSpan w:val="8"/>
            <w:tcBorders>
              <w:top w:val="single" w:sz="6" w:space="0" w:color="auto"/>
              <w:left w:val="single" w:sz="4" w:space="0" w:color="auto"/>
              <w:bottom w:val="single" w:sz="6" w:space="0" w:color="auto"/>
              <w:right w:val="single" w:sz="4"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соревновательный</w:t>
            </w:r>
          </w:p>
        </w:tc>
        <w:tc>
          <w:tcPr>
            <w:tcW w:w="1529" w:type="dxa"/>
            <w:gridSpan w:val="3"/>
            <w:tcBorders>
              <w:top w:val="single" w:sz="6" w:space="0" w:color="auto"/>
              <w:left w:val="single" w:sz="4" w:space="0" w:color="auto"/>
              <w:bottom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переходный</w:t>
            </w:r>
          </w:p>
        </w:tc>
        <w:tc>
          <w:tcPr>
            <w:tcW w:w="1220" w:type="dxa"/>
            <w:vMerge/>
            <w:tcBorders>
              <w:left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F59B6" w:rsidRPr="00AF59B6" w:rsidTr="0072600F">
        <w:trPr>
          <w:trHeight w:val="202"/>
        </w:trPr>
        <w:tc>
          <w:tcPr>
            <w:tcW w:w="4707" w:type="dxa"/>
            <w:vMerge/>
            <w:tcBorders>
              <w:left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этапы</w:t>
            </w:r>
          </w:p>
        </w:tc>
        <w:tc>
          <w:tcPr>
            <w:tcW w:w="1220" w:type="dxa"/>
            <w:vMerge/>
            <w:tcBorders>
              <w:left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F59B6" w:rsidRPr="00AF59B6" w:rsidTr="0072600F">
        <w:trPr>
          <w:trHeight w:val="578"/>
        </w:trPr>
        <w:tc>
          <w:tcPr>
            <w:tcW w:w="4707" w:type="dxa"/>
            <w:vMerge/>
            <w:tcBorders>
              <w:left w:val="single" w:sz="6" w:space="0" w:color="auto"/>
              <w:bottom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Общий</w:t>
            </w:r>
          </w:p>
        </w:tc>
        <w:tc>
          <w:tcPr>
            <w:tcW w:w="1513" w:type="dxa"/>
            <w:gridSpan w:val="3"/>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Спец. -подготов.</w:t>
            </w:r>
          </w:p>
        </w:tc>
        <w:tc>
          <w:tcPr>
            <w:tcW w:w="2273" w:type="dxa"/>
            <w:gridSpan w:val="3"/>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1-й соревновательный</w:t>
            </w:r>
          </w:p>
        </w:tc>
        <w:tc>
          <w:tcPr>
            <w:tcW w:w="3017" w:type="dxa"/>
            <w:gridSpan w:val="4"/>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2-й соревновательный</w:t>
            </w:r>
          </w:p>
        </w:tc>
        <w:tc>
          <w:tcPr>
            <w:tcW w:w="1529" w:type="dxa"/>
            <w:gridSpan w:val="3"/>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p>
        </w:tc>
        <w:tc>
          <w:tcPr>
            <w:tcW w:w="1220" w:type="dxa"/>
            <w:vMerge/>
            <w:tcBorders>
              <w:left w:val="single" w:sz="6" w:space="0" w:color="auto"/>
              <w:bottom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AF59B6" w:rsidRPr="00AF59B6" w:rsidTr="0072600F">
        <w:trPr>
          <w:trHeight w:val="462"/>
        </w:trPr>
        <w:tc>
          <w:tcPr>
            <w:tcW w:w="4707" w:type="dxa"/>
            <w:tcBorders>
              <w:top w:val="single" w:sz="6" w:space="0" w:color="auto"/>
              <w:left w:val="single" w:sz="6" w:space="0" w:color="auto"/>
              <w:bottom w:val="single" w:sz="6" w:space="0" w:color="auto"/>
              <w:right w:val="single" w:sz="4" w:space="0" w:color="auto"/>
            </w:tcBorders>
            <w:vAlign w:val="center"/>
          </w:tcPr>
          <w:p w:rsidR="00AF59B6" w:rsidRPr="00AF59B6" w:rsidRDefault="00AF59B6" w:rsidP="00AF59B6">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Общая физическая</w:t>
            </w:r>
          </w:p>
          <w:p w:rsidR="00AF59B6" w:rsidRPr="00AF59B6" w:rsidRDefault="00AF59B6" w:rsidP="00AF59B6">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подготовка</w:t>
            </w:r>
          </w:p>
        </w:tc>
        <w:tc>
          <w:tcPr>
            <w:tcW w:w="756" w:type="dxa"/>
            <w:tcBorders>
              <w:top w:val="single" w:sz="6" w:space="0" w:color="auto"/>
              <w:left w:val="single" w:sz="4" w:space="0" w:color="auto"/>
              <w:bottom w:val="single" w:sz="6" w:space="0" w:color="auto"/>
              <w:right w:val="single" w:sz="4" w:space="0" w:color="auto"/>
            </w:tcBorders>
            <w:vAlign w:val="center"/>
          </w:tcPr>
          <w:p w:rsidR="00AF59B6" w:rsidRPr="00AF59B6" w:rsidRDefault="00AF59B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17</w:t>
            </w:r>
          </w:p>
        </w:tc>
        <w:tc>
          <w:tcPr>
            <w:tcW w:w="757" w:type="dxa"/>
            <w:tcBorders>
              <w:top w:val="single" w:sz="6" w:space="0" w:color="auto"/>
              <w:left w:val="single" w:sz="4" w:space="0" w:color="auto"/>
              <w:bottom w:val="single" w:sz="6" w:space="0" w:color="auto"/>
              <w:right w:val="single" w:sz="4" w:space="0" w:color="auto"/>
            </w:tcBorders>
            <w:vAlign w:val="center"/>
          </w:tcPr>
          <w:p w:rsidR="00AF59B6" w:rsidRPr="00AF59B6" w:rsidRDefault="00AF59B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17</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AF59B6" w:rsidRPr="00AF59B6" w:rsidRDefault="00AB3DC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7" w:type="dxa"/>
            <w:tcBorders>
              <w:top w:val="single" w:sz="6" w:space="0" w:color="auto"/>
              <w:left w:val="single" w:sz="4" w:space="0" w:color="auto"/>
              <w:bottom w:val="single" w:sz="6" w:space="0" w:color="auto"/>
              <w:right w:val="single" w:sz="4" w:space="0" w:color="auto"/>
            </w:tcBorders>
            <w:vAlign w:val="center"/>
          </w:tcPr>
          <w:p w:rsidR="00AF59B6" w:rsidRPr="00AF59B6" w:rsidRDefault="00AF59B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6" w:type="dxa"/>
            <w:tcBorders>
              <w:top w:val="single" w:sz="6" w:space="0" w:color="auto"/>
              <w:left w:val="single" w:sz="4" w:space="0" w:color="auto"/>
              <w:bottom w:val="single" w:sz="6" w:space="0" w:color="auto"/>
              <w:right w:val="single" w:sz="4" w:space="0" w:color="auto"/>
            </w:tcBorders>
            <w:vAlign w:val="center"/>
          </w:tcPr>
          <w:p w:rsidR="00AF59B6" w:rsidRPr="00AF59B6" w:rsidRDefault="00AF59B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60" w:type="dxa"/>
            <w:tcBorders>
              <w:top w:val="single" w:sz="6" w:space="0" w:color="auto"/>
              <w:left w:val="single" w:sz="4" w:space="0" w:color="auto"/>
              <w:bottom w:val="single" w:sz="6" w:space="0" w:color="auto"/>
              <w:right w:val="single" w:sz="4" w:space="0" w:color="auto"/>
            </w:tcBorders>
            <w:vAlign w:val="center"/>
          </w:tcPr>
          <w:p w:rsidR="00AF59B6" w:rsidRPr="00AF59B6" w:rsidRDefault="00AF59B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7" w:type="dxa"/>
            <w:tcBorders>
              <w:top w:val="single" w:sz="6" w:space="0" w:color="auto"/>
              <w:left w:val="single" w:sz="4" w:space="0" w:color="auto"/>
              <w:bottom w:val="single" w:sz="6" w:space="0" w:color="auto"/>
              <w:right w:val="single" w:sz="4" w:space="0" w:color="auto"/>
            </w:tcBorders>
            <w:vAlign w:val="center"/>
          </w:tcPr>
          <w:p w:rsidR="00AF59B6" w:rsidRPr="00AF59B6" w:rsidRDefault="00AF59B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6" w:type="dxa"/>
            <w:tcBorders>
              <w:top w:val="single" w:sz="6" w:space="0" w:color="auto"/>
              <w:left w:val="single" w:sz="4" w:space="0" w:color="auto"/>
              <w:bottom w:val="single" w:sz="6" w:space="0" w:color="auto"/>
              <w:right w:val="single" w:sz="4" w:space="0" w:color="auto"/>
            </w:tcBorders>
            <w:vAlign w:val="center"/>
          </w:tcPr>
          <w:p w:rsidR="00AF59B6" w:rsidRPr="00AF59B6" w:rsidRDefault="00AF59B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7" w:type="dxa"/>
            <w:tcBorders>
              <w:top w:val="single" w:sz="6" w:space="0" w:color="auto"/>
              <w:left w:val="single" w:sz="4" w:space="0" w:color="auto"/>
              <w:bottom w:val="single" w:sz="6" w:space="0" w:color="auto"/>
              <w:right w:val="single" w:sz="4" w:space="0" w:color="auto"/>
            </w:tcBorders>
            <w:vAlign w:val="center"/>
          </w:tcPr>
          <w:p w:rsidR="00AF59B6" w:rsidRPr="00AF59B6" w:rsidRDefault="00AF59B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AF59B6" w:rsidRPr="00AF59B6" w:rsidRDefault="00AF59B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7" w:type="dxa"/>
            <w:tcBorders>
              <w:top w:val="single" w:sz="6" w:space="0" w:color="auto"/>
              <w:left w:val="single" w:sz="4" w:space="0" w:color="auto"/>
              <w:bottom w:val="single" w:sz="6" w:space="0" w:color="auto"/>
              <w:right w:val="single" w:sz="4" w:space="0" w:color="auto"/>
            </w:tcBorders>
            <w:vAlign w:val="center"/>
          </w:tcPr>
          <w:p w:rsidR="00AF59B6" w:rsidRPr="00AF59B6" w:rsidRDefault="00AB3DC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63" w:type="dxa"/>
            <w:tcBorders>
              <w:top w:val="single" w:sz="6" w:space="0" w:color="auto"/>
              <w:left w:val="single" w:sz="4" w:space="0" w:color="auto"/>
              <w:bottom w:val="single" w:sz="6" w:space="0" w:color="auto"/>
              <w:right w:val="single" w:sz="4" w:space="0" w:color="auto"/>
            </w:tcBorders>
            <w:vAlign w:val="center"/>
          </w:tcPr>
          <w:p w:rsidR="00AF59B6" w:rsidRPr="00AF59B6" w:rsidRDefault="00AF59B6" w:rsidP="00AF59B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4" w:space="0" w:color="auto"/>
              <w:bottom w:val="single" w:sz="6" w:space="0" w:color="auto"/>
              <w:right w:val="single" w:sz="6" w:space="0" w:color="auto"/>
            </w:tcBorders>
            <w:vAlign w:val="center"/>
          </w:tcPr>
          <w:p w:rsidR="00AF59B6" w:rsidRPr="00AF59B6" w:rsidRDefault="00AB3DC6" w:rsidP="00AF59B6">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AB3DC6">
              <w:rPr>
                <w:rFonts w:ascii="Times New Roman" w:eastAsia="Times New Roman" w:hAnsi="Times New Roman"/>
                <w:b/>
                <w:sz w:val="26"/>
                <w:szCs w:val="26"/>
                <w:lang w:eastAsia="ru-RU"/>
              </w:rPr>
              <w:t>90</w:t>
            </w:r>
          </w:p>
        </w:tc>
      </w:tr>
      <w:tr w:rsidR="00AF59B6"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Специальная физическая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11</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B3DC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5</w:t>
            </w:r>
          </w:p>
        </w:tc>
        <w:tc>
          <w:tcPr>
            <w:tcW w:w="76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5</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5</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B3DC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63"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F59B6" w:rsidRPr="00AF59B6" w:rsidRDefault="00AB3DC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B3DC6">
              <w:rPr>
                <w:rFonts w:ascii="Times New Roman" w:eastAsia="Times New Roman" w:hAnsi="Times New Roman"/>
                <w:b/>
                <w:sz w:val="26"/>
                <w:szCs w:val="26"/>
                <w:lang w:eastAsia="ru-RU"/>
              </w:rPr>
              <w:t>65</w:t>
            </w:r>
          </w:p>
        </w:tc>
      </w:tr>
      <w:tr w:rsidR="00AF59B6"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Техническая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15</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6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3</w:t>
            </w:r>
          </w:p>
        </w:tc>
        <w:tc>
          <w:tcPr>
            <w:tcW w:w="763"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sidRPr="00AF59B6">
              <w:rPr>
                <w:rFonts w:ascii="Times New Roman" w:eastAsia="Times New Roman" w:hAnsi="Times New Roman"/>
                <w:b/>
                <w:sz w:val="26"/>
                <w:szCs w:val="26"/>
                <w:lang w:eastAsia="ru-RU"/>
              </w:rPr>
              <w:t>124</w:t>
            </w:r>
          </w:p>
        </w:tc>
      </w:tr>
      <w:tr w:rsidR="00AF59B6"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 xml:space="preserve">Тактическая, теоретическая, психологическая подготовка </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w:t>
            </w:r>
          </w:p>
        </w:tc>
        <w:tc>
          <w:tcPr>
            <w:tcW w:w="757" w:type="dxa"/>
            <w:tcBorders>
              <w:top w:val="single" w:sz="6" w:space="0" w:color="auto"/>
              <w:left w:val="single" w:sz="6" w:space="0" w:color="auto"/>
              <w:bottom w:val="single" w:sz="6" w:space="0" w:color="auto"/>
              <w:right w:val="single" w:sz="4"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w:t>
            </w:r>
          </w:p>
        </w:tc>
        <w:tc>
          <w:tcPr>
            <w:tcW w:w="756" w:type="dxa"/>
            <w:gridSpan w:val="2"/>
            <w:tcBorders>
              <w:top w:val="single" w:sz="6" w:space="0" w:color="auto"/>
              <w:left w:val="single" w:sz="4"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6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8</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w:t>
            </w:r>
          </w:p>
        </w:tc>
        <w:tc>
          <w:tcPr>
            <w:tcW w:w="763"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sidRPr="00AF59B6">
              <w:rPr>
                <w:rFonts w:ascii="Times New Roman" w:eastAsia="Times New Roman" w:hAnsi="Times New Roman"/>
                <w:b/>
                <w:sz w:val="26"/>
                <w:szCs w:val="26"/>
                <w:lang w:eastAsia="ru-RU"/>
              </w:rPr>
              <w:t>62</w:t>
            </w:r>
          </w:p>
        </w:tc>
      </w:tr>
      <w:tr w:rsidR="00AF59B6"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Технико-тактическая (игровая)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10</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25</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25</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6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12</w:t>
            </w:r>
          </w:p>
        </w:tc>
        <w:tc>
          <w:tcPr>
            <w:tcW w:w="763"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228</w:t>
            </w:r>
          </w:p>
        </w:tc>
      </w:tr>
      <w:tr w:rsidR="00AF59B6"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Участие в соревнованиях, тренерская и судейская практика</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6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63"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sidRPr="00AF59B6">
              <w:rPr>
                <w:rFonts w:ascii="Times New Roman" w:eastAsia="Times New Roman" w:hAnsi="Times New Roman"/>
                <w:b/>
                <w:sz w:val="26"/>
                <w:szCs w:val="26"/>
                <w:lang w:eastAsia="ru-RU"/>
              </w:rPr>
              <w:t>49</w:t>
            </w:r>
          </w:p>
        </w:tc>
      </w:tr>
      <w:tr w:rsidR="00AF59B6"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Текущие и контрольные испытания</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6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w:t>
            </w:r>
          </w:p>
        </w:tc>
      </w:tr>
      <w:tr w:rsidR="00AF59B6"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tcPr>
          <w:p w:rsidR="00AF59B6" w:rsidRPr="00AF59B6" w:rsidRDefault="00AF59B6" w:rsidP="00AF59B6">
            <w:pPr>
              <w:widowControl w:val="0"/>
              <w:shd w:val="clear" w:color="auto" w:fill="FFFFFF"/>
              <w:autoSpaceDE w:val="0"/>
              <w:autoSpaceDN w:val="0"/>
              <w:adjustRightInd w:val="0"/>
              <w:spacing w:after="0" w:line="264" w:lineRule="exact"/>
              <w:ind w:right="34"/>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Всего часов соревновательной и тренировочной нагрузки за 52 недели:</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24</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56</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6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63</w:t>
            </w:r>
          </w:p>
        </w:tc>
        <w:tc>
          <w:tcPr>
            <w:tcW w:w="756"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7"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33</w:t>
            </w:r>
          </w:p>
        </w:tc>
        <w:tc>
          <w:tcPr>
            <w:tcW w:w="763"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AF59B6" w:rsidRPr="00AF59B6" w:rsidRDefault="00AF59B6" w:rsidP="00AF59B6">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624</w:t>
            </w:r>
          </w:p>
        </w:tc>
      </w:tr>
    </w:tbl>
    <w:p w:rsidR="00A2603B" w:rsidRPr="00D50726" w:rsidRDefault="00CA62FB" w:rsidP="00CA62FB">
      <w:pPr>
        <w:widowControl w:val="0"/>
        <w:shd w:val="clear" w:color="auto" w:fill="FFFFFF"/>
        <w:autoSpaceDE w:val="0"/>
        <w:autoSpaceDN w:val="0"/>
        <w:adjustRightInd w:val="0"/>
        <w:spacing w:after="0" w:line="240" w:lineRule="auto"/>
        <w:ind w:right="34" w:firstLine="547"/>
        <w:jc w:val="right"/>
        <w:rPr>
          <w:rFonts w:ascii="Times New Roman" w:eastAsia="Times New Roman" w:hAnsi="Times New Roman"/>
          <w:sz w:val="20"/>
          <w:szCs w:val="20"/>
          <w:lang w:eastAsia="ru-RU"/>
        </w:rPr>
      </w:pPr>
      <w:r w:rsidRPr="00D50726">
        <w:rPr>
          <w:rFonts w:ascii="Times New Roman" w:eastAsia="Times New Roman" w:hAnsi="Times New Roman"/>
          <w:sz w:val="20"/>
          <w:szCs w:val="20"/>
          <w:lang w:eastAsia="ru-RU"/>
        </w:rPr>
        <w:lastRenderedPageBreak/>
        <w:t>Т</w:t>
      </w:r>
      <w:r w:rsidR="00A2603B" w:rsidRPr="00D50726">
        <w:rPr>
          <w:rFonts w:ascii="Times New Roman" w:eastAsia="Times New Roman" w:hAnsi="Times New Roman"/>
          <w:sz w:val="20"/>
          <w:szCs w:val="20"/>
          <w:lang w:eastAsia="ru-RU"/>
        </w:rPr>
        <w:t xml:space="preserve">аблица </w:t>
      </w:r>
      <w:r w:rsidR="00D50726">
        <w:rPr>
          <w:rFonts w:ascii="Times New Roman" w:eastAsia="Times New Roman" w:hAnsi="Times New Roman"/>
          <w:sz w:val="20"/>
          <w:szCs w:val="20"/>
          <w:lang w:eastAsia="ru-RU"/>
        </w:rPr>
        <w:t>35</w:t>
      </w:r>
    </w:p>
    <w:p w:rsidR="00A2603B" w:rsidRPr="00EE2F25" w:rsidRDefault="00A2603B" w:rsidP="00A2603B">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2F25">
        <w:rPr>
          <w:rFonts w:ascii="Times New Roman" w:eastAsia="Times New Roman" w:hAnsi="Times New Roman"/>
          <w:b/>
          <w:bCs/>
          <w:sz w:val="24"/>
          <w:szCs w:val="24"/>
          <w:lang w:eastAsia="ru-RU"/>
        </w:rPr>
        <w:t xml:space="preserve">План-график распределения </w:t>
      </w:r>
      <w:r w:rsidR="00EE2F25" w:rsidRPr="00EE2F25">
        <w:rPr>
          <w:rFonts w:ascii="Times New Roman" w:eastAsia="Times New Roman" w:hAnsi="Times New Roman"/>
          <w:b/>
          <w:bCs/>
          <w:sz w:val="24"/>
          <w:szCs w:val="24"/>
          <w:lang w:eastAsia="ru-RU"/>
        </w:rPr>
        <w:t>тренировочной</w:t>
      </w:r>
      <w:r w:rsidRPr="00EE2F25">
        <w:rPr>
          <w:rFonts w:ascii="Times New Roman" w:eastAsia="Times New Roman" w:hAnsi="Times New Roman"/>
          <w:b/>
          <w:bCs/>
          <w:sz w:val="24"/>
          <w:szCs w:val="24"/>
          <w:lang w:eastAsia="ru-RU"/>
        </w:rPr>
        <w:t xml:space="preserve"> нагрузки для групп</w:t>
      </w:r>
      <w:r w:rsidRPr="00EE2F25">
        <w:rPr>
          <w:rFonts w:ascii="Times New Roman" w:eastAsia="Times New Roman" w:hAnsi="Times New Roman"/>
          <w:b/>
          <w:sz w:val="26"/>
          <w:szCs w:val="26"/>
          <w:lang w:eastAsia="ru-RU"/>
        </w:rPr>
        <w:t xml:space="preserve"> </w:t>
      </w:r>
      <w:r w:rsidRPr="00EE2F25">
        <w:rPr>
          <w:rFonts w:ascii="Times New Roman" w:eastAsia="Times New Roman" w:hAnsi="Times New Roman"/>
          <w:b/>
          <w:sz w:val="24"/>
          <w:szCs w:val="24"/>
          <w:lang w:eastAsia="ru-RU"/>
        </w:rPr>
        <w:t>тренировочного этапа</w:t>
      </w:r>
      <w:r w:rsidRPr="00EE2F25">
        <w:rPr>
          <w:rFonts w:ascii="Times New Roman" w:eastAsia="Times New Roman" w:hAnsi="Times New Roman"/>
          <w:b/>
          <w:bCs/>
          <w:sz w:val="24"/>
          <w:szCs w:val="24"/>
          <w:lang w:eastAsia="ru-RU"/>
        </w:rPr>
        <w:t xml:space="preserve"> спортивной специализации</w:t>
      </w:r>
      <w:r w:rsidRPr="00EE2F25">
        <w:rPr>
          <w:rFonts w:ascii="Times New Roman" w:eastAsia="Times New Roman" w:hAnsi="Times New Roman"/>
          <w:b/>
          <w:sz w:val="24"/>
          <w:szCs w:val="24"/>
          <w:lang w:eastAsia="ru-RU"/>
        </w:rPr>
        <w:t xml:space="preserve"> 3-го года</w:t>
      </w:r>
      <w:r w:rsidRPr="00EE2F25">
        <w:rPr>
          <w:rFonts w:ascii="Times New Roman" w:eastAsia="Times New Roman" w:hAnsi="Times New Roman"/>
          <w:b/>
          <w:bCs/>
          <w:sz w:val="24"/>
          <w:szCs w:val="24"/>
          <w:lang w:eastAsia="ru-RU"/>
        </w:rPr>
        <w:t xml:space="preserve"> обучения</w:t>
      </w:r>
    </w:p>
    <w:p w:rsidR="00A2603B" w:rsidRDefault="00A2603B" w:rsidP="005D25D7">
      <w:pPr>
        <w:shd w:val="clear" w:color="auto" w:fill="FFFFFF"/>
        <w:autoSpaceDE w:val="0"/>
        <w:autoSpaceDN w:val="0"/>
        <w:adjustRightInd w:val="0"/>
        <w:spacing w:after="0" w:line="240" w:lineRule="auto"/>
        <w:rPr>
          <w:rFonts w:ascii="Times New Roman" w:eastAsia="Times New Roman" w:hAnsi="Times New Roman"/>
          <w:color w:val="FF0000"/>
          <w:sz w:val="24"/>
          <w:szCs w:val="24"/>
          <w:lang w:eastAsia="ru-RU"/>
        </w:rPr>
      </w:pPr>
    </w:p>
    <w:tbl>
      <w:tblPr>
        <w:tblW w:w="0" w:type="auto"/>
        <w:tblInd w:w="40" w:type="dxa"/>
        <w:tblLayout w:type="fixed"/>
        <w:tblCellMar>
          <w:left w:w="40" w:type="dxa"/>
          <w:right w:w="40" w:type="dxa"/>
        </w:tblCellMar>
        <w:tblLook w:val="0000"/>
      </w:tblPr>
      <w:tblGrid>
        <w:gridCol w:w="4707"/>
        <w:gridCol w:w="756"/>
        <w:gridCol w:w="757"/>
        <w:gridCol w:w="11"/>
        <w:gridCol w:w="745"/>
        <w:gridCol w:w="757"/>
        <w:gridCol w:w="756"/>
        <w:gridCol w:w="760"/>
        <w:gridCol w:w="757"/>
        <w:gridCol w:w="756"/>
        <w:gridCol w:w="757"/>
        <w:gridCol w:w="747"/>
        <w:gridCol w:w="9"/>
        <w:gridCol w:w="757"/>
        <w:gridCol w:w="763"/>
        <w:gridCol w:w="1220"/>
      </w:tblGrid>
      <w:tr w:rsidR="00ED65FA" w:rsidRPr="00AF59B6" w:rsidTr="0072600F">
        <w:trPr>
          <w:cantSplit/>
          <w:trHeight w:val="1361"/>
        </w:trPr>
        <w:tc>
          <w:tcPr>
            <w:tcW w:w="4707" w:type="dxa"/>
            <w:vMerge w:val="restart"/>
            <w:tcBorders>
              <w:top w:val="single" w:sz="6" w:space="0" w:color="auto"/>
              <w:left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Разделы подготовки</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Июль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Август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Сентябрь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Октябрь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Ноябрь</w:t>
            </w:r>
          </w:p>
        </w:tc>
        <w:tc>
          <w:tcPr>
            <w:tcW w:w="760" w:type="dxa"/>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Декабрь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Январь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Февраль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Март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Апрель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Май</w:t>
            </w:r>
          </w:p>
        </w:tc>
        <w:tc>
          <w:tcPr>
            <w:tcW w:w="763" w:type="dxa"/>
            <w:tcBorders>
              <w:top w:val="single" w:sz="6" w:space="0" w:color="auto"/>
              <w:left w:val="single" w:sz="6" w:space="0" w:color="auto"/>
              <w:bottom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Июнь</w:t>
            </w:r>
          </w:p>
        </w:tc>
        <w:tc>
          <w:tcPr>
            <w:tcW w:w="1220" w:type="dxa"/>
            <w:vMerge w:val="restart"/>
            <w:tcBorders>
              <w:top w:val="single" w:sz="6" w:space="0" w:color="auto"/>
              <w:left w:val="single" w:sz="6" w:space="0" w:color="auto"/>
              <w:right w:val="single" w:sz="6" w:space="0" w:color="auto"/>
            </w:tcBorders>
            <w:textDirection w:val="btLr"/>
            <w:vAlign w:val="center"/>
          </w:tcPr>
          <w:p w:rsidR="00ED65FA" w:rsidRPr="00AF59B6" w:rsidRDefault="00ED65FA" w:rsidP="0072600F">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Всего</w:t>
            </w:r>
          </w:p>
        </w:tc>
      </w:tr>
      <w:tr w:rsidR="00ED65FA" w:rsidRPr="00AF59B6" w:rsidTr="0072600F">
        <w:trPr>
          <w:trHeight w:val="200"/>
        </w:trPr>
        <w:tc>
          <w:tcPr>
            <w:tcW w:w="4707" w:type="dxa"/>
            <w:vMerge/>
            <w:tcBorders>
              <w:left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Периоды</w:t>
            </w:r>
          </w:p>
        </w:tc>
        <w:tc>
          <w:tcPr>
            <w:tcW w:w="1220" w:type="dxa"/>
            <w:vMerge/>
            <w:tcBorders>
              <w:left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ED65FA" w:rsidRPr="00AF59B6" w:rsidTr="0072600F">
        <w:trPr>
          <w:trHeight w:val="209"/>
        </w:trPr>
        <w:tc>
          <w:tcPr>
            <w:tcW w:w="4707" w:type="dxa"/>
            <w:vMerge/>
            <w:tcBorders>
              <w:left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1524" w:type="dxa"/>
            <w:gridSpan w:val="3"/>
            <w:tcBorders>
              <w:top w:val="single" w:sz="6" w:space="0" w:color="auto"/>
              <w:left w:val="single" w:sz="6" w:space="0" w:color="auto"/>
              <w:bottom w:val="single" w:sz="6" w:space="0" w:color="auto"/>
              <w:right w:val="single" w:sz="4"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подготовительный</w:t>
            </w:r>
          </w:p>
        </w:tc>
        <w:tc>
          <w:tcPr>
            <w:tcW w:w="6035" w:type="dxa"/>
            <w:gridSpan w:val="8"/>
            <w:tcBorders>
              <w:top w:val="single" w:sz="6" w:space="0" w:color="auto"/>
              <w:left w:val="single" w:sz="4" w:space="0" w:color="auto"/>
              <w:bottom w:val="single" w:sz="6" w:space="0" w:color="auto"/>
              <w:right w:val="single" w:sz="4"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соревновательный</w:t>
            </w:r>
          </w:p>
        </w:tc>
        <w:tc>
          <w:tcPr>
            <w:tcW w:w="1529" w:type="dxa"/>
            <w:gridSpan w:val="3"/>
            <w:tcBorders>
              <w:top w:val="single" w:sz="6" w:space="0" w:color="auto"/>
              <w:left w:val="single" w:sz="4" w:space="0" w:color="auto"/>
              <w:bottom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переходный</w:t>
            </w:r>
          </w:p>
        </w:tc>
        <w:tc>
          <w:tcPr>
            <w:tcW w:w="1220" w:type="dxa"/>
            <w:vMerge/>
            <w:tcBorders>
              <w:left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ED65FA" w:rsidRPr="00AF59B6" w:rsidTr="0072600F">
        <w:trPr>
          <w:trHeight w:val="202"/>
        </w:trPr>
        <w:tc>
          <w:tcPr>
            <w:tcW w:w="4707" w:type="dxa"/>
            <w:vMerge/>
            <w:tcBorders>
              <w:left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этапы</w:t>
            </w:r>
          </w:p>
        </w:tc>
        <w:tc>
          <w:tcPr>
            <w:tcW w:w="1220" w:type="dxa"/>
            <w:vMerge/>
            <w:tcBorders>
              <w:left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ED65FA" w:rsidRPr="00AF59B6" w:rsidTr="0072600F">
        <w:trPr>
          <w:trHeight w:val="578"/>
        </w:trPr>
        <w:tc>
          <w:tcPr>
            <w:tcW w:w="4707" w:type="dxa"/>
            <w:vMerge/>
            <w:tcBorders>
              <w:left w:val="single" w:sz="6" w:space="0" w:color="auto"/>
              <w:bottom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Общий</w:t>
            </w:r>
          </w:p>
        </w:tc>
        <w:tc>
          <w:tcPr>
            <w:tcW w:w="1513" w:type="dxa"/>
            <w:gridSpan w:val="3"/>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Спец. -подготов.</w:t>
            </w:r>
          </w:p>
        </w:tc>
        <w:tc>
          <w:tcPr>
            <w:tcW w:w="2273" w:type="dxa"/>
            <w:gridSpan w:val="3"/>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1-й соревновательный</w:t>
            </w:r>
          </w:p>
        </w:tc>
        <w:tc>
          <w:tcPr>
            <w:tcW w:w="3017" w:type="dxa"/>
            <w:gridSpan w:val="4"/>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2-й соревновательный</w:t>
            </w:r>
          </w:p>
        </w:tc>
        <w:tc>
          <w:tcPr>
            <w:tcW w:w="1529" w:type="dxa"/>
            <w:gridSpan w:val="3"/>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p>
        </w:tc>
        <w:tc>
          <w:tcPr>
            <w:tcW w:w="1220" w:type="dxa"/>
            <w:vMerge/>
            <w:tcBorders>
              <w:left w:val="single" w:sz="6" w:space="0" w:color="auto"/>
              <w:bottom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ED65FA" w:rsidRPr="00AF59B6" w:rsidTr="0072600F">
        <w:trPr>
          <w:trHeight w:val="462"/>
        </w:trPr>
        <w:tc>
          <w:tcPr>
            <w:tcW w:w="4707" w:type="dxa"/>
            <w:tcBorders>
              <w:top w:val="single" w:sz="6" w:space="0" w:color="auto"/>
              <w:left w:val="single" w:sz="6"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Общая физическая</w:t>
            </w:r>
          </w:p>
          <w:p w:rsidR="00ED65FA" w:rsidRPr="00AF59B6" w:rsidRDefault="00ED65FA"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подготовка</w:t>
            </w:r>
          </w:p>
        </w:tc>
        <w:tc>
          <w:tcPr>
            <w:tcW w:w="756" w:type="dxa"/>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17</w:t>
            </w:r>
          </w:p>
        </w:tc>
        <w:tc>
          <w:tcPr>
            <w:tcW w:w="757" w:type="dxa"/>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17</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6" w:type="dxa"/>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60" w:type="dxa"/>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7" w:type="dxa"/>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6" w:type="dxa"/>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7" w:type="dxa"/>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63" w:type="dxa"/>
            <w:tcBorders>
              <w:top w:val="single" w:sz="6" w:space="0" w:color="auto"/>
              <w:left w:val="single" w:sz="4" w:space="0" w:color="auto"/>
              <w:bottom w:val="single" w:sz="6" w:space="0" w:color="auto"/>
              <w:right w:val="single" w:sz="4"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4" w:space="0" w:color="auto"/>
              <w:bottom w:val="single" w:sz="6" w:space="0" w:color="auto"/>
              <w:right w:val="single" w:sz="6" w:space="0" w:color="auto"/>
            </w:tcBorders>
            <w:vAlign w:val="center"/>
          </w:tcPr>
          <w:p w:rsidR="00ED65FA" w:rsidRPr="00AF59B6" w:rsidRDefault="00ED65FA" w:rsidP="0072600F">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87</w:t>
            </w:r>
          </w:p>
        </w:tc>
      </w:tr>
      <w:tr w:rsidR="00ED65FA"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Специальная физическая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11</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5</w:t>
            </w:r>
          </w:p>
        </w:tc>
        <w:tc>
          <w:tcPr>
            <w:tcW w:w="76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5</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5</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63"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68</w:t>
            </w:r>
          </w:p>
        </w:tc>
      </w:tr>
      <w:tr w:rsidR="00ED65FA"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Техническая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15</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6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13</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3</w:t>
            </w:r>
          </w:p>
        </w:tc>
        <w:tc>
          <w:tcPr>
            <w:tcW w:w="763"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sidRPr="00AF59B6">
              <w:rPr>
                <w:rFonts w:ascii="Times New Roman" w:eastAsia="Times New Roman" w:hAnsi="Times New Roman"/>
                <w:b/>
                <w:sz w:val="26"/>
                <w:szCs w:val="26"/>
                <w:lang w:eastAsia="ru-RU"/>
              </w:rPr>
              <w:t>124</w:t>
            </w:r>
          </w:p>
        </w:tc>
      </w:tr>
      <w:tr w:rsidR="00ED65FA"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 xml:space="preserve">Тактическая, теоретическая, психологическая подготовка </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w:t>
            </w:r>
          </w:p>
        </w:tc>
        <w:tc>
          <w:tcPr>
            <w:tcW w:w="757" w:type="dxa"/>
            <w:tcBorders>
              <w:top w:val="single" w:sz="6" w:space="0" w:color="auto"/>
              <w:left w:val="single" w:sz="6" w:space="0" w:color="auto"/>
              <w:bottom w:val="single" w:sz="6" w:space="0" w:color="auto"/>
              <w:right w:val="single" w:sz="4"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w:t>
            </w:r>
          </w:p>
        </w:tc>
        <w:tc>
          <w:tcPr>
            <w:tcW w:w="756" w:type="dxa"/>
            <w:gridSpan w:val="2"/>
            <w:tcBorders>
              <w:top w:val="single" w:sz="6" w:space="0" w:color="auto"/>
              <w:left w:val="single" w:sz="4"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6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8</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w:t>
            </w:r>
          </w:p>
        </w:tc>
        <w:tc>
          <w:tcPr>
            <w:tcW w:w="763"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sidRPr="00AF59B6">
              <w:rPr>
                <w:rFonts w:ascii="Times New Roman" w:eastAsia="Times New Roman" w:hAnsi="Times New Roman"/>
                <w:b/>
                <w:sz w:val="26"/>
                <w:szCs w:val="26"/>
                <w:lang w:eastAsia="ru-RU"/>
              </w:rPr>
              <w:t>62</w:t>
            </w:r>
          </w:p>
        </w:tc>
      </w:tr>
      <w:tr w:rsidR="00ED65FA"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Технико-тактическая (игровая)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10</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25</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25</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6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26</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12</w:t>
            </w:r>
          </w:p>
        </w:tc>
        <w:tc>
          <w:tcPr>
            <w:tcW w:w="763"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228</w:t>
            </w:r>
          </w:p>
        </w:tc>
      </w:tr>
      <w:tr w:rsidR="00ED65FA"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Участие в соревнованиях, тренерская и судейская практика</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6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7</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63"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sidRPr="00AF59B6">
              <w:rPr>
                <w:rFonts w:ascii="Times New Roman" w:eastAsia="Times New Roman" w:hAnsi="Times New Roman"/>
                <w:b/>
                <w:sz w:val="26"/>
                <w:szCs w:val="26"/>
                <w:lang w:eastAsia="ru-RU"/>
              </w:rPr>
              <w:t>49</w:t>
            </w:r>
          </w:p>
        </w:tc>
      </w:tr>
      <w:tr w:rsidR="00ED65FA"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autoSpaceDE w:val="0"/>
              <w:autoSpaceDN w:val="0"/>
              <w:adjustRightInd w:val="0"/>
              <w:spacing w:after="0" w:line="240" w:lineRule="auto"/>
              <w:rPr>
                <w:rFonts w:ascii="Times New Roman" w:eastAsia="Times New Roman" w:hAnsi="Times New Roman"/>
                <w:sz w:val="24"/>
                <w:szCs w:val="24"/>
                <w:lang w:eastAsia="ru-RU"/>
              </w:rPr>
            </w:pPr>
            <w:r w:rsidRPr="00AF59B6">
              <w:rPr>
                <w:rFonts w:ascii="Times New Roman" w:eastAsia="Times New Roman" w:hAnsi="Times New Roman"/>
                <w:sz w:val="24"/>
                <w:szCs w:val="24"/>
                <w:lang w:eastAsia="ru-RU"/>
              </w:rPr>
              <w:t>Текущие и контрольные испытания</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2</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6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F59B6">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w:t>
            </w:r>
          </w:p>
        </w:tc>
      </w:tr>
      <w:tr w:rsidR="00ED65FA" w:rsidRPr="00AF59B6" w:rsidTr="0072600F">
        <w:trPr>
          <w:trHeight w:val="462"/>
        </w:trPr>
        <w:tc>
          <w:tcPr>
            <w:tcW w:w="4707" w:type="dxa"/>
            <w:tcBorders>
              <w:top w:val="single" w:sz="6" w:space="0" w:color="auto"/>
              <w:left w:val="single" w:sz="6" w:space="0" w:color="auto"/>
              <w:bottom w:val="single" w:sz="6" w:space="0" w:color="auto"/>
              <w:right w:val="single" w:sz="6" w:space="0" w:color="auto"/>
            </w:tcBorders>
          </w:tcPr>
          <w:p w:rsidR="00ED65FA" w:rsidRPr="00AF59B6" w:rsidRDefault="00ED65FA" w:rsidP="0072600F">
            <w:pPr>
              <w:widowControl w:val="0"/>
              <w:shd w:val="clear" w:color="auto" w:fill="FFFFFF"/>
              <w:autoSpaceDE w:val="0"/>
              <w:autoSpaceDN w:val="0"/>
              <w:adjustRightInd w:val="0"/>
              <w:spacing w:after="0" w:line="264" w:lineRule="exact"/>
              <w:ind w:right="34"/>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Всего часов соревновательной и тренировочной нагрузки за 52 недели:</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24</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56</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6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63</w:t>
            </w:r>
          </w:p>
        </w:tc>
        <w:tc>
          <w:tcPr>
            <w:tcW w:w="756"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64</w:t>
            </w:r>
          </w:p>
        </w:tc>
        <w:tc>
          <w:tcPr>
            <w:tcW w:w="757"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33</w:t>
            </w:r>
          </w:p>
        </w:tc>
        <w:tc>
          <w:tcPr>
            <w:tcW w:w="763"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ED65FA" w:rsidRPr="00AF59B6" w:rsidRDefault="00ED65FA" w:rsidP="0072600F">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sidRPr="00AF59B6">
              <w:rPr>
                <w:rFonts w:ascii="Times New Roman" w:eastAsia="Times New Roman" w:hAnsi="Times New Roman"/>
                <w:b/>
                <w:sz w:val="26"/>
                <w:szCs w:val="26"/>
                <w:lang w:eastAsia="ru-RU"/>
              </w:rPr>
              <w:t>624</w:t>
            </w:r>
          </w:p>
        </w:tc>
      </w:tr>
    </w:tbl>
    <w:p w:rsidR="00A2603B" w:rsidRPr="005D25D7" w:rsidRDefault="00A2603B" w:rsidP="005D25D7">
      <w:pPr>
        <w:shd w:val="clear" w:color="auto" w:fill="FFFFFF"/>
        <w:autoSpaceDE w:val="0"/>
        <w:autoSpaceDN w:val="0"/>
        <w:adjustRightInd w:val="0"/>
        <w:spacing w:after="0" w:line="240" w:lineRule="auto"/>
        <w:rPr>
          <w:rFonts w:ascii="Times New Roman" w:eastAsia="Times New Roman" w:hAnsi="Times New Roman"/>
          <w:color w:val="FF0000"/>
          <w:sz w:val="24"/>
          <w:szCs w:val="24"/>
          <w:lang w:eastAsia="ru-RU"/>
        </w:rPr>
        <w:sectPr w:rsidR="00A2603B" w:rsidRPr="005D25D7" w:rsidSect="005D25D7">
          <w:pgSz w:w="16834" w:h="11909" w:orient="landscape" w:code="9"/>
          <w:pgMar w:top="1701" w:right="964" w:bottom="851" w:left="794" w:header="720" w:footer="720" w:gutter="0"/>
          <w:cols w:space="60"/>
          <w:noEndnote/>
          <w:docGrid w:linePitch="272"/>
        </w:sectPr>
      </w:pPr>
    </w:p>
    <w:p w:rsidR="00A2603B" w:rsidRDefault="00A2603B" w:rsidP="005D25D7">
      <w:pPr>
        <w:keepNext/>
        <w:widowControl w:val="0"/>
        <w:autoSpaceDE w:val="0"/>
        <w:autoSpaceDN w:val="0"/>
        <w:adjustRightInd w:val="0"/>
        <w:spacing w:after="0" w:line="240" w:lineRule="auto"/>
        <w:outlineLvl w:val="1"/>
        <w:rPr>
          <w:rFonts w:ascii="Times New Roman" w:eastAsia="Times New Roman" w:hAnsi="Times New Roman"/>
          <w:b/>
          <w:color w:val="FF0000"/>
          <w:sz w:val="28"/>
          <w:szCs w:val="28"/>
          <w:lang w:eastAsia="ru-RU"/>
        </w:rPr>
      </w:pPr>
      <w:bookmarkStart w:id="23" w:name="_Toc223860543"/>
    </w:p>
    <w:p w:rsidR="005D25D7" w:rsidRPr="002F6197" w:rsidRDefault="005D25D7" w:rsidP="002F6197">
      <w:pPr>
        <w:keepNext/>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F6197">
        <w:rPr>
          <w:rFonts w:ascii="Times New Roman" w:eastAsia="Times New Roman" w:hAnsi="Times New Roman"/>
          <w:b/>
          <w:sz w:val="24"/>
          <w:szCs w:val="24"/>
          <w:lang w:eastAsia="ru-RU"/>
        </w:rPr>
        <w:t>3.</w:t>
      </w:r>
      <w:r w:rsidR="00CC43B3" w:rsidRPr="002F6197">
        <w:rPr>
          <w:rFonts w:ascii="Times New Roman" w:eastAsia="Times New Roman" w:hAnsi="Times New Roman"/>
          <w:b/>
          <w:sz w:val="24"/>
          <w:szCs w:val="24"/>
          <w:lang w:eastAsia="ru-RU"/>
        </w:rPr>
        <w:t>6.</w:t>
      </w:r>
      <w:r w:rsidRPr="002F6197">
        <w:rPr>
          <w:rFonts w:ascii="Times New Roman" w:eastAsia="Times New Roman" w:hAnsi="Times New Roman"/>
          <w:b/>
          <w:sz w:val="24"/>
          <w:szCs w:val="24"/>
          <w:lang w:eastAsia="ru-RU"/>
        </w:rPr>
        <w:t>3.2.  Теоретическая подготовка</w:t>
      </w:r>
      <w:bookmarkEnd w:id="23"/>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 xml:space="preserve">На этапе спортивной специализации продолжается ознакомление с теоретическим разделом хоккея, который включает название тем, краткое их содержание и объем в часах (табл. </w:t>
      </w:r>
      <w:r w:rsidR="002F6197" w:rsidRPr="002F6197">
        <w:rPr>
          <w:rFonts w:ascii="Times New Roman" w:eastAsia="Times New Roman" w:hAnsi="Times New Roman"/>
          <w:sz w:val="24"/>
          <w:szCs w:val="24"/>
          <w:lang w:eastAsia="ru-RU"/>
        </w:rPr>
        <w:t>3</w:t>
      </w:r>
      <w:r w:rsidRPr="002F6197">
        <w:rPr>
          <w:rFonts w:ascii="Times New Roman" w:eastAsia="Times New Roman" w:hAnsi="Times New Roman"/>
          <w:sz w:val="24"/>
          <w:szCs w:val="24"/>
          <w:lang w:eastAsia="ru-RU"/>
        </w:rPr>
        <w:t>6)</w:t>
      </w:r>
    </w:p>
    <w:p w:rsidR="005D25D7" w:rsidRPr="00D50726" w:rsidRDefault="00D50726" w:rsidP="005D25D7">
      <w:pPr>
        <w:widowControl w:val="0"/>
        <w:shd w:val="clear" w:color="auto" w:fill="FFFFFF"/>
        <w:autoSpaceDE w:val="0"/>
        <w:autoSpaceDN w:val="0"/>
        <w:adjustRightInd w:val="0"/>
        <w:spacing w:after="0" w:line="264" w:lineRule="exact"/>
        <w:ind w:right="34" w:firstLine="54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3</w:t>
      </w:r>
      <w:r w:rsidR="005D25D7" w:rsidRPr="00D50726">
        <w:rPr>
          <w:rFonts w:ascii="Times New Roman" w:eastAsia="Times New Roman" w:hAnsi="Times New Roman"/>
          <w:sz w:val="20"/>
          <w:szCs w:val="20"/>
          <w:lang w:eastAsia="ru-RU"/>
        </w:rPr>
        <w:t>6</w:t>
      </w:r>
    </w:p>
    <w:p w:rsidR="005D25D7" w:rsidRPr="002F6197" w:rsidRDefault="00866A38" w:rsidP="00866A38">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2F6197">
        <w:rPr>
          <w:rFonts w:ascii="Times New Roman" w:eastAsia="Times New Roman" w:hAnsi="Times New Roman"/>
          <w:b/>
          <w:bCs/>
          <w:sz w:val="24"/>
          <w:szCs w:val="24"/>
          <w:lang w:eastAsia="ru-RU"/>
        </w:rPr>
        <w:t>Примерный тематический план тактической, теоретической, психологической подготовки</w:t>
      </w:r>
      <w:r w:rsidR="005D25D7" w:rsidRPr="002F6197">
        <w:rPr>
          <w:rFonts w:ascii="Times New Roman" w:eastAsia="Times New Roman" w:hAnsi="Times New Roman"/>
          <w:b/>
          <w:bCs/>
          <w:sz w:val="24"/>
          <w:szCs w:val="24"/>
          <w:lang w:eastAsia="ru-RU"/>
        </w:rPr>
        <w:t xml:space="preserve"> для групп </w:t>
      </w:r>
      <w:r w:rsidRPr="002F6197">
        <w:rPr>
          <w:rFonts w:ascii="Times New Roman" w:eastAsia="Times New Roman" w:hAnsi="Times New Roman"/>
          <w:b/>
          <w:bCs/>
          <w:sz w:val="24"/>
          <w:szCs w:val="24"/>
          <w:lang w:eastAsia="ru-RU"/>
        </w:rPr>
        <w:t xml:space="preserve">тренировочного этапа </w:t>
      </w:r>
      <w:r w:rsidR="005D25D7" w:rsidRPr="002F6197">
        <w:rPr>
          <w:rFonts w:ascii="Times New Roman" w:eastAsia="Times New Roman" w:hAnsi="Times New Roman"/>
          <w:b/>
          <w:bCs/>
          <w:sz w:val="24"/>
          <w:szCs w:val="24"/>
          <w:lang w:eastAsia="ru-RU"/>
        </w:rPr>
        <w:t>спортивной специализации</w:t>
      </w:r>
    </w:p>
    <w:p w:rsidR="005D25D7" w:rsidRPr="005D25D7" w:rsidRDefault="005D25D7" w:rsidP="005D25D7">
      <w:pPr>
        <w:widowControl w:val="0"/>
        <w:shd w:val="clear" w:color="auto" w:fill="FFFFFF"/>
        <w:autoSpaceDE w:val="0"/>
        <w:autoSpaceDN w:val="0"/>
        <w:adjustRightInd w:val="0"/>
        <w:spacing w:after="0" w:line="264" w:lineRule="exact"/>
        <w:ind w:right="34" w:firstLine="547"/>
        <w:jc w:val="right"/>
        <w:rPr>
          <w:rFonts w:ascii="Times New Roman" w:eastAsia="Times New Roman" w:hAnsi="Times New Roman"/>
          <w:color w:val="FF0000"/>
          <w:sz w:val="24"/>
          <w:szCs w:val="24"/>
          <w:lang w:eastAsia="ru-RU"/>
        </w:rPr>
      </w:pPr>
    </w:p>
    <w:tbl>
      <w:tblPr>
        <w:tblW w:w="0" w:type="auto"/>
        <w:tblInd w:w="40" w:type="dxa"/>
        <w:tblLayout w:type="fixed"/>
        <w:tblCellMar>
          <w:left w:w="40" w:type="dxa"/>
          <w:right w:w="40" w:type="dxa"/>
        </w:tblCellMar>
        <w:tblLook w:val="0000"/>
      </w:tblPr>
      <w:tblGrid>
        <w:gridCol w:w="480"/>
        <w:gridCol w:w="3398"/>
        <w:gridCol w:w="1402"/>
        <w:gridCol w:w="451"/>
        <w:gridCol w:w="24"/>
        <w:gridCol w:w="1406"/>
        <w:gridCol w:w="432"/>
        <w:gridCol w:w="8"/>
        <w:gridCol w:w="1432"/>
        <w:gridCol w:w="355"/>
      </w:tblGrid>
      <w:tr w:rsidR="005D25D7" w:rsidRPr="00D2392D" w:rsidTr="005D25D7">
        <w:trPr>
          <w:trHeight w:val="278"/>
        </w:trPr>
        <w:tc>
          <w:tcPr>
            <w:tcW w:w="480" w:type="dxa"/>
            <w:vMerge w:val="restart"/>
            <w:tcBorders>
              <w:top w:val="single" w:sz="6" w:space="0" w:color="auto"/>
              <w:left w:val="single" w:sz="6" w:space="0" w:color="auto"/>
              <w:bottom w:val="nil"/>
              <w:right w:val="single" w:sz="6" w:space="0" w:color="auto"/>
            </w:tcBorders>
            <w:vAlign w:val="center"/>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 п/ п</w:t>
            </w:r>
          </w:p>
        </w:tc>
        <w:tc>
          <w:tcPr>
            <w:tcW w:w="3398" w:type="dxa"/>
            <w:vMerge w:val="restart"/>
            <w:tcBorders>
              <w:top w:val="single" w:sz="6" w:space="0" w:color="auto"/>
              <w:left w:val="single" w:sz="6" w:space="0" w:color="auto"/>
              <w:bottom w:val="nil"/>
              <w:right w:val="single" w:sz="6" w:space="0" w:color="auto"/>
            </w:tcBorders>
            <w:vAlign w:val="center"/>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Тема</w:t>
            </w:r>
          </w:p>
        </w:tc>
        <w:tc>
          <w:tcPr>
            <w:tcW w:w="5510" w:type="dxa"/>
            <w:gridSpan w:val="8"/>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Год обучения время проведения</w:t>
            </w:r>
          </w:p>
        </w:tc>
      </w:tr>
      <w:tr w:rsidR="005D25D7" w:rsidRPr="00D2392D" w:rsidTr="005D25D7">
        <w:trPr>
          <w:trHeight w:val="322"/>
        </w:trPr>
        <w:tc>
          <w:tcPr>
            <w:tcW w:w="480" w:type="dxa"/>
            <w:vMerge w:val="restart"/>
            <w:tcBorders>
              <w:top w:val="nil"/>
              <w:left w:val="single" w:sz="6" w:space="0" w:color="auto"/>
              <w:bottom w:val="nil"/>
              <w:right w:val="single" w:sz="6" w:space="0" w:color="auto"/>
            </w:tcBorders>
            <w:vAlign w:val="center"/>
          </w:tcPr>
          <w:p w:rsidR="005D25D7" w:rsidRPr="00D2392D"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p w:rsidR="005D25D7" w:rsidRPr="00D2392D"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398" w:type="dxa"/>
            <w:vMerge w:val="restart"/>
            <w:tcBorders>
              <w:top w:val="nil"/>
              <w:left w:val="single" w:sz="6" w:space="0" w:color="auto"/>
              <w:bottom w:val="nil"/>
              <w:right w:val="single" w:sz="6" w:space="0" w:color="auto"/>
            </w:tcBorders>
            <w:vAlign w:val="center"/>
          </w:tcPr>
          <w:p w:rsidR="005D25D7" w:rsidRPr="00D2392D"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p w:rsidR="005D25D7" w:rsidRPr="00D2392D"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853" w:type="dxa"/>
            <w:gridSpan w:val="2"/>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3-й год</w:t>
            </w:r>
          </w:p>
        </w:tc>
        <w:tc>
          <w:tcPr>
            <w:tcW w:w="1862" w:type="dxa"/>
            <w:gridSpan w:val="3"/>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4-й год</w:t>
            </w:r>
          </w:p>
        </w:tc>
        <w:tc>
          <w:tcPr>
            <w:tcW w:w="1795" w:type="dxa"/>
            <w:gridSpan w:val="3"/>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5-ый год</w:t>
            </w:r>
          </w:p>
        </w:tc>
      </w:tr>
      <w:tr w:rsidR="005D25D7" w:rsidRPr="00D2392D" w:rsidTr="005D25D7">
        <w:trPr>
          <w:cantSplit/>
          <w:trHeight w:val="886"/>
        </w:trPr>
        <w:tc>
          <w:tcPr>
            <w:tcW w:w="480" w:type="dxa"/>
            <w:tcBorders>
              <w:top w:val="nil"/>
              <w:left w:val="single" w:sz="6" w:space="0" w:color="auto"/>
              <w:bottom w:val="single" w:sz="6" w:space="0" w:color="auto"/>
              <w:right w:val="single" w:sz="6" w:space="0" w:color="auto"/>
            </w:tcBorders>
            <w:vAlign w:val="center"/>
          </w:tcPr>
          <w:p w:rsidR="005D25D7" w:rsidRPr="00D2392D"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p w:rsidR="005D25D7" w:rsidRPr="00D2392D"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398" w:type="dxa"/>
            <w:tcBorders>
              <w:top w:val="nil"/>
              <w:left w:val="single" w:sz="6" w:space="0" w:color="auto"/>
              <w:bottom w:val="single" w:sz="6" w:space="0" w:color="auto"/>
              <w:right w:val="single" w:sz="6" w:space="0" w:color="auto"/>
            </w:tcBorders>
            <w:vAlign w:val="center"/>
          </w:tcPr>
          <w:p w:rsidR="005D25D7" w:rsidRPr="00D2392D"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p w:rsidR="005D25D7" w:rsidRPr="00D2392D" w:rsidRDefault="005D25D7" w:rsidP="005D25D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02"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Месяц проведения</w:t>
            </w:r>
          </w:p>
        </w:tc>
        <w:tc>
          <w:tcPr>
            <w:tcW w:w="451"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Часы</w:t>
            </w: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Месяц проведения</w:t>
            </w:r>
          </w:p>
        </w:tc>
        <w:tc>
          <w:tcPr>
            <w:tcW w:w="432"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Часы</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Месяц проведения</w:t>
            </w:r>
          </w:p>
        </w:tc>
        <w:tc>
          <w:tcPr>
            <w:tcW w:w="355" w:type="dxa"/>
            <w:tcBorders>
              <w:top w:val="single" w:sz="6" w:space="0" w:color="auto"/>
              <w:left w:val="single" w:sz="6" w:space="0" w:color="auto"/>
              <w:bottom w:val="single" w:sz="6" w:space="0" w:color="auto"/>
              <w:right w:val="single" w:sz="6" w:space="0" w:color="auto"/>
            </w:tcBorders>
            <w:textDirection w:val="btLr"/>
            <w:vAlign w:val="center"/>
          </w:tcPr>
          <w:p w:rsidR="005D25D7" w:rsidRPr="00D2392D"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часы</w:t>
            </w:r>
          </w:p>
        </w:tc>
      </w:tr>
      <w:tr w:rsidR="005D25D7" w:rsidRPr="00D2392D" w:rsidTr="005D25D7">
        <w:trPr>
          <w:trHeight w:val="509"/>
        </w:trPr>
        <w:tc>
          <w:tcPr>
            <w:tcW w:w="480"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3398"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Современное состояние хоккея в мире и России</w:t>
            </w:r>
          </w:p>
        </w:tc>
        <w:tc>
          <w:tcPr>
            <w:tcW w:w="140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Июль</w:t>
            </w:r>
          </w:p>
        </w:tc>
        <w:tc>
          <w:tcPr>
            <w:tcW w:w="451"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Июль</w:t>
            </w:r>
          </w:p>
        </w:tc>
        <w:tc>
          <w:tcPr>
            <w:tcW w:w="43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Июль</w:t>
            </w:r>
          </w:p>
        </w:tc>
        <w:tc>
          <w:tcPr>
            <w:tcW w:w="355"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r>
      <w:tr w:rsidR="005D25D7" w:rsidRPr="00D2392D" w:rsidTr="005D25D7">
        <w:trPr>
          <w:trHeight w:val="771"/>
        </w:trPr>
        <w:tc>
          <w:tcPr>
            <w:tcW w:w="480"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2</w:t>
            </w:r>
          </w:p>
        </w:tc>
        <w:tc>
          <w:tcPr>
            <w:tcW w:w="3398"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Тактическая подготовка</w:t>
            </w:r>
          </w:p>
        </w:tc>
        <w:tc>
          <w:tcPr>
            <w:tcW w:w="140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w:t>
            </w:r>
          </w:p>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Сентябрь</w:t>
            </w:r>
          </w:p>
        </w:tc>
        <w:tc>
          <w:tcPr>
            <w:tcW w:w="451"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w:t>
            </w:r>
          </w:p>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Сентябрь</w:t>
            </w:r>
          </w:p>
        </w:tc>
        <w:tc>
          <w:tcPr>
            <w:tcW w:w="43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w:t>
            </w:r>
          </w:p>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Сентябрь</w:t>
            </w:r>
          </w:p>
        </w:tc>
        <w:tc>
          <w:tcPr>
            <w:tcW w:w="355"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r>
      <w:tr w:rsidR="005D25D7" w:rsidRPr="00D2392D" w:rsidTr="005D25D7">
        <w:trPr>
          <w:trHeight w:val="509"/>
        </w:trPr>
        <w:tc>
          <w:tcPr>
            <w:tcW w:w="480"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3</w:t>
            </w:r>
          </w:p>
        </w:tc>
        <w:tc>
          <w:tcPr>
            <w:tcW w:w="3398"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Правила хоккея, изменения и дополнения</w:t>
            </w:r>
          </w:p>
        </w:tc>
        <w:tc>
          <w:tcPr>
            <w:tcW w:w="140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w:t>
            </w:r>
          </w:p>
        </w:tc>
        <w:tc>
          <w:tcPr>
            <w:tcW w:w="451"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w:t>
            </w:r>
          </w:p>
        </w:tc>
        <w:tc>
          <w:tcPr>
            <w:tcW w:w="43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w:t>
            </w:r>
          </w:p>
        </w:tc>
        <w:tc>
          <w:tcPr>
            <w:tcW w:w="355"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r>
      <w:tr w:rsidR="005D25D7" w:rsidRPr="00D2392D" w:rsidTr="005D25D7">
        <w:trPr>
          <w:trHeight w:val="509"/>
        </w:trPr>
        <w:tc>
          <w:tcPr>
            <w:tcW w:w="480"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4</w:t>
            </w:r>
          </w:p>
        </w:tc>
        <w:tc>
          <w:tcPr>
            <w:tcW w:w="3398"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Психологическая подготовка</w:t>
            </w:r>
          </w:p>
        </w:tc>
        <w:tc>
          <w:tcPr>
            <w:tcW w:w="140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Май</w:t>
            </w:r>
          </w:p>
        </w:tc>
        <w:tc>
          <w:tcPr>
            <w:tcW w:w="451"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Май</w:t>
            </w:r>
          </w:p>
        </w:tc>
        <w:tc>
          <w:tcPr>
            <w:tcW w:w="43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Май</w:t>
            </w:r>
          </w:p>
        </w:tc>
        <w:tc>
          <w:tcPr>
            <w:tcW w:w="355"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r>
      <w:tr w:rsidR="005D25D7" w:rsidRPr="00D2392D" w:rsidTr="005D25D7">
        <w:trPr>
          <w:trHeight w:val="499"/>
        </w:trPr>
        <w:tc>
          <w:tcPr>
            <w:tcW w:w="480"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5</w:t>
            </w:r>
          </w:p>
        </w:tc>
        <w:tc>
          <w:tcPr>
            <w:tcW w:w="3398"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Восстановительные мероприятия в хоккее</w:t>
            </w:r>
          </w:p>
        </w:tc>
        <w:tc>
          <w:tcPr>
            <w:tcW w:w="140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Сентябрь Апрель</w:t>
            </w:r>
          </w:p>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 xml:space="preserve">Май </w:t>
            </w:r>
          </w:p>
        </w:tc>
        <w:tc>
          <w:tcPr>
            <w:tcW w:w="451"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Сентябрь Апрель</w:t>
            </w:r>
          </w:p>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 xml:space="preserve">Май </w:t>
            </w:r>
          </w:p>
        </w:tc>
        <w:tc>
          <w:tcPr>
            <w:tcW w:w="43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Сентябрь Апрель</w:t>
            </w:r>
          </w:p>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 xml:space="preserve">Май </w:t>
            </w:r>
          </w:p>
        </w:tc>
        <w:tc>
          <w:tcPr>
            <w:tcW w:w="355"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r>
      <w:tr w:rsidR="005D25D7" w:rsidRPr="00D2392D" w:rsidTr="005D25D7">
        <w:trPr>
          <w:trHeight w:val="499"/>
        </w:trPr>
        <w:tc>
          <w:tcPr>
            <w:tcW w:w="480"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6</w:t>
            </w:r>
          </w:p>
        </w:tc>
        <w:tc>
          <w:tcPr>
            <w:tcW w:w="3398"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Физиологические основы спортивной тренировки</w:t>
            </w:r>
          </w:p>
        </w:tc>
        <w:tc>
          <w:tcPr>
            <w:tcW w:w="140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w:t>
            </w:r>
          </w:p>
        </w:tc>
        <w:tc>
          <w:tcPr>
            <w:tcW w:w="451"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w:t>
            </w:r>
          </w:p>
        </w:tc>
        <w:tc>
          <w:tcPr>
            <w:tcW w:w="43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w:t>
            </w:r>
          </w:p>
        </w:tc>
        <w:tc>
          <w:tcPr>
            <w:tcW w:w="355"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r>
      <w:tr w:rsidR="005D25D7" w:rsidRPr="00D2392D" w:rsidTr="005D25D7">
        <w:trPr>
          <w:trHeight w:val="259"/>
        </w:trPr>
        <w:tc>
          <w:tcPr>
            <w:tcW w:w="480"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7</w:t>
            </w:r>
          </w:p>
        </w:tc>
        <w:tc>
          <w:tcPr>
            <w:tcW w:w="3398"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widowControl w:val="0"/>
              <w:shd w:val="clear" w:color="auto" w:fill="FFFFFF"/>
              <w:autoSpaceDE w:val="0"/>
              <w:autoSpaceDN w:val="0"/>
              <w:adjustRightInd w:val="0"/>
              <w:spacing w:after="0" w:line="264" w:lineRule="exact"/>
              <w:ind w:right="34"/>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 xml:space="preserve"> Основы методики тренировки</w:t>
            </w:r>
          </w:p>
        </w:tc>
        <w:tc>
          <w:tcPr>
            <w:tcW w:w="140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Июль</w:t>
            </w:r>
          </w:p>
        </w:tc>
        <w:tc>
          <w:tcPr>
            <w:tcW w:w="451"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3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Июль</w:t>
            </w:r>
          </w:p>
        </w:tc>
        <w:tc>
          <w:tcPr>
            <w:tcW w:w="43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c>
          <w:tcPr>
            <w:tcW w:w="144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Июль</w:t>
            </w:r>
          </w:p>
        </w:tc>
        <w:tc>
          <w:tcPr>
            <w:tcW w:w="355"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1</w:t>
            </w:r>
          </w:p>
        </w:tc>
      </w:tr>
      <w:tr w:rsidR="005D25D7" w:rsidRPr="00D2392D" w:rsidTr="005D25D7">
        <w:trPr>
          <w:trHeight w:val="703"/>
        </w:trPr>
        <w:tc>
          <w:tcPr>
            <w:tcW w:w="480"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8</w:t>
            </w:r>
          </w:p>
        </w:tc>
        <w:tc>
          <w:tcPr>
            <w:tcW w:w="3398"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Установка перед играми и разбор проведенных игр</w:t>
            </w:r>
          </w:p>
        </w:tc>
        <w:tc>
          <w:tcPr>
            <w:tcW w:w="1402"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Август-Май</w:t>
            </w:r>
          </w:p>
        </w:tc>
        <w:tc>
          <w:tcPr>
            <w:tcW w:w="451" w:type="dxa"/>
            <w:tcBorders>
              <w:top w:val="single" w:sz="6" w:space="0" w:color="auto"/>
              <w:left w:val="single" w:sz="6" w:space="0" w:color="auto"/>
              <w:bottom w:val="single" w:sz="6" w:space="0" w:color="auto"/>
              <w:right w:val="single" w:sz="6" w:space="0" w:color="auto"/>
            </w:tcBorders>
          </w:tcPr>
          <w:p w:rsidR="005D25D7" w:rsidRPr="00D2392D" w:rsidRDefault="00D2392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5</w:t>
            </w:r>
            <w:r w:rsidR="005D25D7" w:rsidRPr="00D2392D">
              <w:rPr>
                <w:rFonts w:ascii="Times New Roman" w:eastAsia="Times New Roman" w:hAnsi="Times New Roman"/>
                <w:sz w:val="24"/>
                <w:szCs w:val="24"/>
                <w:lang w:eastAsia="ru-RU"/>
              </w:rPr>
              <w:t>2</w:t>
            </w:r>
          </w:p>
        </w:tc>
        <w:tc>
          <w:tcPr>
            <w:tcW w:w="143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Август-Май</w:t>
            </w:r>
          </w:p>
        </w:tc>
        <w:tc>
          <w:tcPr>
            <w:tcW w:w="432" w:type="dxa"/>
            <w:tcBorders>
              <w:top w:val="single" w:sz="6" w:space="0" w:color="auto"/>
              <w:left w:val="single" w:sz="6" w:space="0" w:color="auto"/>
              <w:bottom w:val="single" w:sz="6" w:space="0" w:color="auto"/>
              <w:right w:val="single" w:sz="6" w:space="0" w:color="auto"/>
            </w:tcBorders>
          </w:tcPr>
          <w:p w:rsidR="005D25D7" w:rsidRPr="00D2392D" w:rsidRDefault="00D2392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5</w:t>
            </w:r>
            <w:r w:rsidR="005D25D7" w:rsidRPr="00D2392D">
              <w:rPr>
                <w:rFonts w:ascii="Times New Roman" w:eastAsia="Times New Roman" w:hAnsi="Times New Roman"/>
                <w:sz w:val="24"/>
                <w:szCs w:val="24"/>
                <w:lang w:eastAsia="ru-RU"/>
              </w:rPr>
              <w:t>2</w:t>
            </w:r>
          </w:p>
        </w:tc>
        <w:tc>
          <w:tcPr>
            <w:tcW w:w="1440"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Август-Май</w:t>
            </w:r>
          </w:p>
        </w:tc>
        <w:tc>
          <w:tcPr>
            <w:tcW w:w="355" w:type="dxa"/>
            <w:tcBorders>
              <w:top w:val="single" w:sz="6" w:space="0" w:color="auto"/>
              <w:left w:val="single" w:sz="6" w:space="0" w:color="auto"/>
              <w:bottom w:val="single" w:sz="6" w:space="0" w:color="auto"/>
              <w:right w:val="single" w:sz="6" w:space="0" w:color="auto"/>
            </w:tcBorders>
          </w:tcPr>
          <w:p w:rsidR="005D25D7" w:rsidRPr="00D2392D" w:rsidRDefault="00D2392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5</w:t>
            </w:r>
            <w:r w:rsidR="005D25D7" w:rsidRPr="00D2392D">
              <w:rPr>
                <w:rFonts w:ascii="Times New Roman" w:eastAsia="Times New Roman" w:hAnsi="Times New Roman"/>
                <w:sz w:val="24"/>
                <w:szCs w:val="24"/>
                <w:lang w:eastAsia="ru-RU"/>
              </w:rPr>
              <w:t>2</w:t>
            </w:r>
          </w:p>
        </w:tc>
      </w:tr>
      <w:tr w:rsidR="005D25D7" w:rsidRPr="00D2392D" w:rsidTr="005D25D7">
        <w:trPr>
          <w:trHeight w:val="749"/>
        </w:trPr>
        <w:tc>
          <w:tcPr>
            <w:tcW w:w="480" w:type="dxa"/>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9</w:t>
            </w:r>
          </w:p>
        </w:tc>
        <w:tc>
          <w:tcPr>
            <w:tcW w:w="3398" w:type="dxa"/>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Просмотр видеозаписей, игр команд высокой квалификации, тренировочных фильмов и т.п.</w:t>
            </w:r>
          </w:p>
        </w:tc>
        <w:tc>
          <w:tcPr>
            <w:tcW w:w="5510" w:type="dxa"/>
            <w:gridSpan w:val="8"/>
            <w:tcBorders>
              <w:top w:val="single" w:sz="6" w:space="0" w:color="auto"/>
              <w:left w:val="single" w:sz="6" w:space="0" w:color="auto"/>
              <w:bottom w:val="single" w:sz="6" w:space="0" w:color="auto"/>
              <w:right w:val="single" w:sz="6" w:space="0" w:color="auto"/>
            </w:tcBorders>
            <w:vAlign w:val="center"/>
          </w:tcPr>
          <w:p w:rsidR="005D25D7" w:rsidRPr="00D2392D"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2392D">
              <w:rPr>
                <w:rFonts w:ascii="Times New Roman" w:eastAsia="Times New Roman" w:hAnsi="Times New Roman"/>
                <w:sz w:val="24"/>
                <w:szCs w:val="24"/>
                <w:lang w:eastAsia="ru-RU"/>
              </w:rPr>
              <w:t>Вне сетки часов</w:t>
            </w:r>
          </w:p>
        </w:tc>
      </w:tr>
      <w:tr w:rsidR="005D25D7" w:rsidRPr="00D2392D" w:rsidTr="005D25D7">
        <w:trPr>
          <w:trHeight w:val="278"/>
        </w:trPr>
        <w:tc>
          <w:tcPr>
            <w:tcW w:w="3878" w:type="dxa"/>
            <w:gridSpan w:val="2"/>
            <w:tcBorders>
              <w:top w:val="single" w:sz="6" w:space="0" w:color="auto"/>
              <w:left w:val="single" w:sz="6" w:space="0" w:color="auto"/>
              <w:bottom w:val="single" w:sz="6" w:space="0" w:color="auto"/>
              <w:right w:val="single" w:sz="6" w:space="0" w:color="auto"/>
            </w:tcBorders>
          </w:tcPr>
          <w:p w:rsidR="005D25D7" w:rsidRPr="00D2392D" w:rsidRDefault="005D25D7" w:rsidP="005D25D7">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D2392D">
              <w:rPr>
                <w:rFonts w:ascii="Times New Roman" w:eastAsia="Times New Roman" w:hAnsi="Times New Roman"/>
                <w:b/>
                <w:sz w:val="24"/>
                <w:szCs w:val="24"/>
                <w:lang w:eastAsia="ru-RU"/>
              </w:rPr>
              <w:t>Итого часов:</w:t>
            </w:r>
          </w:p>
        </w:tc>
        <w:tc>
          <w:tcPr>
            <w:tcW w:w="1877" w:type="dxa"/>
            <w:gridSpan w:val="3"/>
            <w:tcBorders>
              <w:top w:val="single" w:sz="6" w:space="0" w:color="auto"/>
              <w:left w:val="single" w:sz="6" w:space="0" w:color="auto"/>
              <w:bottom w:val="single" w:sz="6" w:space="0" w:color="auto"/>
              <w:right w:val="single" w:sz="4" w:space="0" w:color="auto"/>
            </w:tcBorders>
            <w:vAlign w:val="center"/>
          </w:tcPr>
          <w:p w:rsidR="005D25D7" w:rsidRPr="00D2392D" w:rsidRDefault="00D2392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D2392D">
              <w:rPr>
                <w:rFonts w:ascii="Times New Roman" w:eastAsia="Times New Roman" w:hAnsi="Times New Roman"/>
                <w:b/>
                <w:sz w:val="24"/>
                <w:szCs w:val="24"/>
                <w:lang w:eastAsia="ru-RU"/>
              </w:rPr>
              <w:t>6</w:t>
            </w:r>
            <w:r w:rsidR="005D25D7" w:rsidRPr="00D2392D">
              <w:rPr>
                <w:rFonts w:ascii="Times New Roman" w:eastAsia="Times New Roman" w:hAnsi="Times New Roman"/>
                <w:b/>
                <w:sz w:val="24"/>
                <w:szCs w:val="24"/>
                <w:lang w:eastAsia="ru-RU"/>
              </w:rPr>
              <w:t>2</w:t>
            </w:r>
          </w:p>
        </w:tc>
        <w:tc>
          <w:tcPr>
            <w:tcW w:w="1846" w:type="dxa"/>
            <w:gridSpan w:val="3"/>
            <w:tcBorders>
              <w:top w:val="single" w:sz="6" w:space="0" w:color="auto"/>
              <w:left w:val="single" w:sz="4" w:space="0" w:color="auto"/>
              <w:bottom w:val="single" w:sz="6" w:space="0" w:color="auto"/>
              <w:right w:val="single" w:sz="4" w:space="0" w:color="auto"/>
            </w:tcBorders>
            <w:vAlign w:val="center"/>
          </w:tcPr>
          <w:p w:rsidR="005D25D7" w:rsidRPr="00D2392D" w:rsidRDefault="00D2392D" w:rsidP="005D25D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4"/>
                <w:szCs w:val="24"/>
                <w:lang w:eastAsia="ru-RU"/>
              </w:rPr>
            </w:pPr>
            <w:r w:rsidRPr="00D2392D">
              <w:rPr>
                <w:rFonts w:ascii="Times New Roman" w:eastAsia="Times New Roman" w:hAnsi="Times New Roman"/>
                <w:b/>
                <w:sz w:val="24"/>
                <w:szCs w:val="24"/>
                <w:lang w:eastAsia="ru-RU"/>
              </w:rPr>
              <w:t>6</w:t>
            </w:r>
            <w:r w:rsidR="005D25D7" w:rsidRPr="00D2392D">
              <w:rPr>
                <w:rFonts w:ascii="Times New Roman" w:eastAsia="Times New Roman" w:hAnsi="Times New Roman"/>
                <w:b/>
                <w:sz w:val="24"/>
                <w:szCs w:val="24"/>
                <w:lang w:eastAsia="ru-RU"/>
              </w:rPr>
              <w:t>2</w:t>
            </w:r>
          </w:p>
        </w:tc>
        <w:tc>
          <w:tcPr>
            <w:tcW w:w="1787" w:type="dxa"/>
            <w:gridSpan w:val="2"/>
            <w:tcBorders>
              <w:top w:val="single" w:sz="6" w:space="0" w:color="auto"/>
              <w:left w:val="single" w:sz="4" w:space="0" w:color="auto"/>
              <w:bottom w:val="single" w:sz="6" w:space="0" w:color="auto"/>
              <w:right w:val="single" w:sz="6" w:space="0" w:color="auto"/>
            </w:tcBorders>
          </w:tcPr>
          <w:p w:rsidR="005D25D7" w:rsidRPr="00D2392D" w:rsidRDefault="00D2392D" w:rsidP="005D25D7">
            <w:pPr>
              <w:widowControl w:val="0"/>
              <w:shd w:val="clear" w:color="auto" w:fill="FFFFFF"/>
              <w:autoSpaceDE w:val="0"/>
              <w:autoSpaceDN w:val="0"/>
              <w:adjustRightInd w:val="0"/>
              <w:spacing w:after="0" w:line="240" w:lineRule="auto"/>
              <w:ind w:left="809"/>
              <w:rPr>
                <w:rFonts w:ascii="Times New Roman" w:eastAsia="Times New Roman" w:hAnsi="Times New Roman"/>
                <w:b/>
                <w:sz w:val="24"/>
                <w:szCs w:val="24"/>
                <w:lang w:eastAsia="ru-RU"/>
              </w:rPr>
            </w:pPr>
            <w:r w:rsidRPr="00D2392D">
              <w:rPr>
                <w:rFonts w:ascii="Times New Roman" w:eastAsia="Times New Roman" w:hAnsi="Times New Roman"/>
                <w:b/>
                <w:sz w:val="24"/>
                <w:szCs w:val="24"/>
                <w:lang w:eastAsia="ru-RU"/>
              </w:rPr>
              <w:t>6</w:t>
            </w:r>
            <w:r w:rsidR="005D25D7" w:rsidRPr="00D2392D">
              <w:rPr>
                <w:rFonts w:ascii="Times New Roman" w:eastAsia="Times New Roman" w:hAnsi="Times New Roman"/>
                <w:b/>
                <w:sz w:val="24"/>
                <w:szCs w:val="24"/>
                <w:lang w:eastAsia="ru-RU"/>
              </w:rPr>
              <w:t>2</w:t>
            </w:r>
          </w:p>
        </w:tc>
      </w:tr>
    </w:tbl>
    <w:p w:rsidR="005D25D7" w:rsidRPr="005D25D7"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color w:val="FF0000"/>
          <w:sz w:val="24"/>
          <w:szCs w:val="24"/>
          <w:lang w:eastAsia="ru-RU"/>
        </w:rPr>
      </w:pPr>
    </w:p>
    <w:p w:rsidR="005D25D7" w:rsidRPr="005D25D7" w:rsidRDefault="005D25D7" w:rsidP="005D25D7">
      <w:pPr>
        <w:widowControl w:val="0"/>
        <w:shd w:val="clear" w:color="auto" w:fill="FFFFFF"/>
        <w:autoSpaceDE w:val="0"/>
        <w:autoSpaceDN w:val="0"/>
        <w:adjustRightInd w:val="0"/>
        <w:spacing w:after="0" w:line="264" w:lineRule="exact"/>
        <w:ind w:right="34" w:firstLine="547"/>
        <w:jc w:val="both"/>
        <w:rPr>
          <w:rFonts w:ascii="Times New Roman" w:eastAsia="Times New Roman" w:hAnsi="Times New Roman"/>
          <w:b/>
          <w:bCs/>
          <w:color w:val="FF0000"/>
          <w:sz w:val="24"/>
          <w:szCs w:val="24"/>
          <w:lang w:eastAsia="ru-RU"/>
        </w:rPr>
      </w:pPr>
    </w:p>
    <w:p w:rsidR="005D25D7" w:rsidRPr="002F6197" w:rsidRDefault="005D25D7" w:rsidP="005D25D7">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sz w:val="24"/>
          <w:szCs w:val="24"/>
          <w:lang w:eastAsia="ru-RU"/>
        </w:rPr>
      </w:pPr>
      <w:r w:rsidRPr="002F6197">
        <w:rPr>
          <w:rFonts w:ascii="Times New Roman" w:eastAsia="Times New Roman" w:hAnsi="Times New Roman"/>
          <w:b/>
          <w:bCs/>
          <w:sz w:val="24"/>
          <w:szCs w:val="24"/>
          <w:lang w:eastAsia="ru-RU"/>
        </w:rPr>
        <w:t>Примерный материал по теоретической подготовке</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b/>
          <w:bCs/>
          <w:sz w:val="24"/>
          <w:szCs w:val="24"/>
          <w:lang w:eastAsia="ru-RU"/>
        </w:rPr>
        <w:t xml:space="preserve">Тема 1. </w:t>
      </w:r>
      <w:r w:rsidRPr="002F6197">
        <w:rPr>
          <w:rFonts w:ascii="Times New Roman" w:eastAsia="Times New Roman" w:hAnsi="Times New Roman"/>
          <w:sz w:val="24"/>
          <w:szCs w:val="24"/>
          <w:lang w:eastAsia="ru-RU"/>
        </w:rPr>
        <w:t>Современное состояние хоккея в мире и России. Характеристика современного состояния хоккея в мире и России. Тенденции развития хоккея.</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Тема 2. Тактическая подготовка.</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Тактическая подготовка на этапе спортивной специализации. Закрепление навыков индивидуальных и групповых тактических действий, обучение основам командной тактики в нападении и обороне.</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b/>
          <w:bCs/>
          <w:sz w:val="24"/>
          <w:szCs w:val="24"/>
          <w:lang w:eastAsia="ru-RU"/>
        </w:rPr>
        <w:t xml:space="preserve">Тема 3. </w:t>
      </w:r>
      <w:r w:rsidRPr="002F6197">
        <w:rPr>
          <w:rFonts w:ascii="Times New Roman" w:eastAsia="Times New Roman" w:hAnsi="Times New Roman"/>
          <w:sz w:val="24"/>
          <w:szCs w:val="24"/>
          <w:lang w:eastAsia="ru-RU"/>
        </w:rPr>
        <w:t>Правила хоккея, изменения и дополнения.</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Продолжить закреплять знания правил хоккея. Осуществлять опрос по основным разделам правил хоккея.</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Ознакомить учащихся с изменениями и дополнениями в правилах хоккея.</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lastRenderedPageBreak/>
        <w:t>Тема 4. Психологическая подготовка.</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Понятие о психологической подготовке хоккеистов. Место психологической подготовки в современной спортивной тренировке хоккеистов. Преодоление трудностей, возникающих в связи с выполнением больших по объему и интенсивности физических нагрузок, необходимостью быстро ориентироваться и четко реагировать на действия соперника, принимать оперативное решение в ходе игры.</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b/>
          <w:bCs/>
          <w:sz w:val="24"/>
          <w:szCs w:val="24"/>
          <w:lang w:eastAsia="ru-RU"/>
        </w:rPr>
        <w:t xml:space="preserve">Тема 5. </w:t>
      </w:r>
      <w:r w:rsidRPr="002F6197">
        <w:rPr>
          <w:rFonts w:ascii="Times New Roman" w:eastAsia="Times New Roman" w:hAnsi="Times New Roman"/>
          <w:sz w:val="24"/>
          <w:szCs w:val="24"/>
          <w:lang w:eastAsia="ru-RU"/>
        </w:rPr>
        <w:t>Восстановительные мероприятия в хоккее.</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Средства восстановления: педагогические, психологические, медико-биологические (питание, витаминизация, фармакология, физиотерапия) - основные понятия, методика применения.</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b/>
          <w:bCs/>
          <w:sz w:val="24"/>
          <w:szCs w:val="24"/>
          <w:lang w:eastAsia="ru-RU"/>
        </w:rPr>
        <w:t xml:space="preserve">Тема 6. </w:t>
      </w:r>
      <w:r w:rsidRPr="002F6197">
        <w:rPr>
          <w:rFonts w:ascii="Times New Roman" w:eastAsia="Times New Roman" w:hAnsi="Times New Roman"/>
          <w:sz w:val="24"/>
          <w:szCs w:val="24"/>
          <w:lang w:eastAsia="ru-RU"/>
        </w:rPr>
        <w:t>Физиологические основы спортивной тренировки.</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Раскрыть физиологические механизмы развития двигательных качеств. Физические нагрузки и их энергообеспечение.</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b/>
          <w:bCs/>
          <w:sz w:val="24"/>
          <w:szCs w:val="24"/>
          <w:lang w:eastAsia="ru-RU"/>
        </w:rPr>
        <w:t xml:space="preserve">Тема 7. </w:t>
      </w:r>
      <w:r w:rsidRPr="002F6197">
        <w:rPr>
          <w:rFonts w:ascii="Times New Roman" w:eastAsia="Times New Roman" w:hAnsi="Times New Roman"/>
          <w:sz w:val="24"/>
          <w:szCs w:val="24"/>
          <w:lang w:eastAsia="ru-RU"/>
        </w:rPr>
        <w:t>Основы методики обучения и тренировки.</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Применение дидактических принципов в процессе обучения и тренировки. Последовательность обучения в хоккее. Определение ошибок и их исправление. Значение всесторонней подготовки для достижения высоких спортивных результатов. Основные требования к организации тренировочных занятий. Урок как основная форма организации и проведения тренировочных занятий. Значение соревнований для повышения спортивного мастерства хоккеистов. Особенности построения тренировочных занятий перед играми.</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Разминка. Спортивная форма и сохранение ее в период соревнований. Принципы и методы тренировки.</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b/>
          <w:sz w:val="24"/>
          <w:szCs w:val="24"/>
          <w:lang w:eastAsia="ru-RU"/>
        </w:rPr>
        <w:t>Тема 8</w:t>
      </w:r>
      <w:r w:rsidRPr="002F6197">
        <w:rPr>
          <w:rFonts w:ascii="Times New Roman" w:eastAsia="Times New Roman" w:hAnsi="Times New Roman"/>
          <w:sz w:val="24"/>
          <w:szCs w:val="24"/>
          <w:lang w:eastAsia="ru-RU"/>
        </w:rPr>
        <w:t>. Установка перед играми и разбор проведенных игр. Значение предстоящей игры. Характеристика игры соперника. Задание игрокам. Разбор проведенной игры. Положительные и отрицательные стороны в игре команды, звеньев, игроков, Анализ тактических и технических ошибок.</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b/>
          <w:bCs/>
          <w:sz w:val="24"/>
          <w:szCs w:val="24"/>
          <w:lang w:eastAsia="ru-RU"/>
        </w:rPr>
        <w:t xml:space="preserve">Тема 9. </w:t>
      </w:r>
      <w:r w:rsidRPr="002F6197">
        <w:rPr>
          <w:rFonts w:ascii="Times New Roman" w:eastAsia="Times New Roman" w:hAnsi="Times New Roman"/>
          <w:sz w:val="24"/>
          <w:szCs w:val="24"/>
          <w:lang w:eastAsia="ru-RU"/>
        </w:rPr>
        <w:t>Просмотр видеозаписей, игр команд квалифицированных хоккеистов, тренировочных фильмов и т.д.</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На теоретических занятиях следует широко применять наглядные пособия (тренировочные фильмы, макеты, видеозаписи матчей ведущих команд мира). Целесообразно проводить просмотры и разборы игр команд более высокой квалификации при непосредственном комментарии своего тренера (вне сетки часов).</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2F6197" w:rsidRDefault="005D25D7" w:rsidP="002F6197">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sz w:val="24"/>
          <w:szCs w:val="24"/>
          <w:lang w:eastAsia="ru-RU"/>
        </w:rPr>
      </w:pPr>
      <w:r w:rsidRPr="002F6197">
        <w:rPr>
          <w:rFonts w:ascii="Times New Roman" w:eastAsia="Times New Roman" w:hAnsi="Times New Roman"/>
          <w:b/>
          <w:bCs/>
          <w:sz w:val="24"/>
          <w:szCs w:val="24"/>
          <w:lang w:eastAsia="ru-RU"/>
        </w:rPr>
        <w:t>3.</w:t>
      </w:r>
      <w:r w:rsidR="00CC43B3" w:rsidRPr="002F6197">
        <w:rPr>
          <w:rFonts w:ascii="Times New Roman" w:eastAsia="Times New Roman" w:hAnsi="Times New Roman"/>
          <w:b/>
          <w:bCs/>
          <w:sz w:val="24"/>
          <w:szCs w:val="24"/>
          <w:lang w:eastAsia="ru-RU"/>
        </w:rPr>
        <w:t>6.</w:t>
      </w:r>
      <w:r w:rsidRPr="002F6197">
        <w:rPr>
          <w:rFonts w:ascii="Times New Roman" w:eastAsia="Times New Roman" w:hAnsi="Times New Roman"/>
          <w:b/>
          <w:bCs/>
          <w:sz w:val="24"/>
          <w:szCs w:val="24"/>
          <w:lang w:eastAsia="ru-RU"/>
        </w:rPr>
        <w:t>3.3. Практическая подготовка</w:t>
      </w:r>
    </w:p>
    <w:p w:rsidR="005D25D7" w:rsidRPr="005D25D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color w:val="FF0000"/>
          <w:sz w:val="24"/>
          <w:szCs w:val="24"/>
          <w:lang w:eastAsia="ru-RU"/>
        </w:rPr>
      </w:pPr>
      <w:r w:rsidRPr="002F6197">
        <w:rPr>
          <w:rFonts w:ascii="Times New Roman" w:eastAsia="Times New Roman" w:hAnsi="Times New Roman"/>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и домашних заданий.</w:t>
      </w:r>
    </w:p>
    <w:p w:rsidR="005D25D7" w:rsidRPr="005D25D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color w:val="FF0000"/>
          <w:sz w:val="24"/>
          <w:szCs w:val="24"/>
          <w:lang w:eastAsia="ru-RU"/>
        </w:rPr>
      </w:pPr>
    </w:p>
    <w:p w:rsidR="005D25D7" w:rsidRPr="002F6197" w:rsidRDefault="005D25D7" w:rsidP="002F6197">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sz w:val="24"/>
          <w:szCs w:val="24"/>
          <w:lang w:eastAsia="ru-RU"/>
        </w:rPr>
      </w:pPr>
      <w:r w:rsidRPr="002F6197">
        <w:rPr>
          <w:rFonts w:ascii="Times New Roman" w:eastAsia="Times New Roman" w:hAnsi="Times New Roman"/>
          <w:b/>
          <w:bCs/>
          <w:sz w:val="24"/>
          <w:szCs w:val="24"/>
          <w:lang w:eastAsia="ru-RU"/>
        </w:rPr>
        <w:t>3.</w:t>
      </w:r>
      <w:r w:rsidR="00CC43B3" w:rsidRPr="002F6197">
        <w:rPr>
          <w:rFonts w:ascii="Times New Roman" w:eastAsia="Times New Roman" w:hAnsi="Times New Roman"/>
          <w:b/>
          <w:bCs/>
          <w:sz w:val="24"/>
          <w:szCs w:val="24"/>
          <w:lang w:eastAsia="ru-RU"/>
        </w:rPr>
        <w:t>6.</w:t>
      </w:r>
      <w:r w:rsidRPr="002F6197">
        <w:rPr>
          <w:rFonts w:ascii="Times New Roman" w:eastAsia="Times New Roman" w:hAnsi="Times New Roman"/>
          <w:b/>
          <w:bCs/>
          <w:sz w:val="24"/>
          <w:szCs w:val="24"/>
          <w:lang w:eastAsia="ru-RU"/>
        </w:rPr>
        <w:t>3.3.1. Общая физическая подготовка</w:t>
      </w:r>
    </w:p>
    <w:p w:rsidR="005D25D7" w:rsidRPr="002F619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Тренировочный материал по общей физической подготовке в программе представлен без разделения по годам обучения, позволяя тренерам тренировочных групп спортивной специализации самостоятельно решать задачи по ОФП, сообразуясь с конкретными задачами подготовки и уровнем подготовленности и физического развития учащихся Можно дать только некоторые рекомендации по развитию физических качеств:</w:t>
      </w:r>
    </w:p>
    <w:p w:rsidR="005D25D7" w:rsidRPr="002F6197" w:rsidRDefault="005D25D7" w:rsidP="00071BB5">
      <w:pPr>
        <w:widowControl w:val="0"/>
        <w:numPr>
          <w:ilvl w:val="0"/>
          <w:numId w:val="7"/>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упражнения для развития силы (в т.ч. взрывной) по программе групп начальной специализации. Дополнительно упражнения со штангой весом до 60 % от максимального. Вес набивных мячей увеличивается до 3 кг. Беговые упражнения с отягощением. Имитация бросков шайбы с применением резиновых амортизаторов, эспандера, утяжеленной клюшки, броски утяжеленной шайбы (до 400 г). «Челночный бег». Бег вверх по лестнице;</w:t>
      </w:r>
    </w:p>
    <w:p w:rsidR="005D25D7" w:rsidRPr="002F6197" w:rsidRDefault="005D25D7" w:rsidP="00071BB5">
      <w:pPr>
        <w:widowControl w:val="0"/>
        <w:numPr>
          <w:ilvl w:val="0"/>
          <w:numId w:val="7"/>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 xml:space="preserve">упражнения для развития быстроты — по программе групп начальной </w:t>
      </w:r>
      <w:r w:rsidRPr="002F6197">
        <w:rPr>
          <w:rFonts w:ascii="Times New Roman" w:eastAsia="Times New Roman" w:hAnsi="Times New Roman"/>
          <w:sz w:val="24"/>
          <w:szCs w:val="24"/>
          <w:lang w:eastAsia="ru-RU"/>
        </w:rPr>
        <w:lastRenderedPageBreak/>
        <w:t>специализации. Увеличивается длина дистанции до 60-100 м;</w:t>
      </w:r>
    </w:p>
    <w:p w:rsidR="005D25D7" w:rsidRPr="002F6197" w:rsidRDefault="005D25D7" w:rsidP="00071BB5">
      <w:pPr>
        <w:widowControl w:val="0"/>
        <w:numPr>
          <w:ilvl w:val="0"/>
          <w:numId w:val="7"/>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упражнения для развития выносливости - по программе для групп начальной специализации. Дополнительно — дистанция кроссов увеличивается до 5-6 км. Число серий увеличивается до 2-3 (при серийной интервальной тренировке), интервалы между сериями 10-15 минут. Наибольший прирост МПК у юных хоккеистов наблюдается с 13 до 16 лет. Если до окончания периода полового созревания не провести соответствующей подготовки на развитие аэробных возможностей, то в дальнейшем уже практически невозможно будет в должной мере повысить функциональные возможности сердечно</w:t>
      </w:r>
      <w:r w:rsidRPr="002F6197">
        <w:rPr>
          <w:rFonts w:ascii="Times New Roman" w:eastAsia="Times New Roman" w:hAnsi="Times New Roman"/>
          <w:sz w:val="24"/>
          <w:szCs w:val="24"/>
          <w:lang w:eastAsia="ru-RU"/>
        </w:rPr>
        <w:softHyphen/>
        <w:t>сосудистой и дыхательной систем организма. И как следствие от хоккеиста нельзя будет ожидать высоких и стабильных результатов в зрелом возрасте;</w:t>
      </w:r>
    </w:p>
    <w:p w:rsidR="005D25D7" w:rsidRPr="002F6197" w:rsidRDefault="005D25D7" w:rsidP="00071BB5">
      <w:pPr>
        <w:widowControl w:val="0"/>
        <w:numPr>
          <w:ilvl w:val="0"/>
          <w:numId w:val="7"/>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упражнения для развития ловкости — по программе для групп начальной специализации. Необходимо использовать в спортивных играх сбивающие факторы (сопротивление соперников, без зрительного контроля, несколько различных мячей — футбольных, гандбольных, баскетбольных); преодоление полосы препятствий;</w:t>
      </w:r>
    </w:p>
    <w:p w:rsidR="005D25D7" w:rsidRPr="002F6197" w:rsidRDefault="005D25D7" w:rsidP="00071BB5">
      <w:pPr>
        <w:widowControl w:val="0"/>
        <w:numPr>
          <w:ilvl w:val="0"/>
          <w:numId w:val="7"/>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2F6197">
        <w:rPr>
          <w:rFonts w:ascii="Times New Roman" w:eastAsia="Times New Roman" w:hAnsi="Times New Roman"/>
          <w:sz w:val="24"/>
          <w:szCs w:val="24"/>
          <w:lang w:eastAsia="ru-RU"/>
        </w:rPr>
        <w:t>упражнения для развития гибкости — по программе для групп начальной специализации, количество повторений увеличить.</w:t>
      </w:r>
    </w:p>
    <w:p w:rsidR="005D25D7" w:rsidRPr="005D25D7" w:rsidRDefault="005D25D7" w:rsidP="005D25D7">
      <w:pPr>
        <w:widowControl w:val="0"/>
        <w:shd w:val="clear" w:color="auto" w:fill="FFFFFF"/>
        <w:autoSpaceDE w:val="0"/>
        <w:autoSpaceDN w:val="0"/>
        <w:adjustRightInd w:val="0"/>
        <w:spacing w:after="0" w:line="240" w:lineRule="auto"/>
        <w:ind w:left="227" w:right="34"/>
        <w:jc w:val="both"/>
        <w:rPr>
          <w:rFonts w:ascii="Times New Roman" w:eastAsia="Times New Roman" w:hAnsi="Times New Roman"/>
          <w:color w:val="FF0000"/>
          <w:sz w:val="24"/>
          <w:szCs w:val="24"/>
          <w:lang w:eastAsia="ru-RU"/>
        </w:rPr>
      </w:pPr>
    </w:p>
    <w:p w:rsidR="005D25D7" w:rsidRPr="008203B4" w:rsidRDefault="005D25D7" w:rsidP="008203B4">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b/>
          <w:bCs/>
          <w:sz w:val="24"/>
          <w:szCs w:val="24"/>
          <w:lang w:eastAsia="ru-RU"/>
        </w:rPr>
      </w:pPr>
      <w:r w:rsidRPr="008203B4">
        <w:rPr>
          <w:rFonts w:ascii="Times New Roman" w:eastAsia="Times New Roman" w:hAnsi="Times New Roman"/>
          <w:b/>
          <w:bCs/>
          <w:sz w:val="24"/>
          <w:szCs w:val="24"/>
          <w:lang w:eastAsia="ru-RU"/>
        </w:rPr>
        <w:t>3.</w:t>
      </w:r>
      <w:r w:rsidR="00CC43B3" w:rsidRPr="008203B4">
        <w:rPr>
          <w:rFonts w:ascii="Times New Roman" w:eastAsia="Times New Roman" w:hAnsi="Times New Roman"/>
          <w:b/>
          <w:bCs/>
          <w:sz w:val="24"/>
          <w:szCs w:val="24"/>
          <w:lang w:eastAsia="ru-RU"/>
        </w:rPr>
        <w:t>6.</w:t>
      </w:r>
      <w:r w:rsidRPr="008203B4">
        <w:rPr>
          <w:rFonts w:ascii="Times New Roman" w:eastAsia="Times New Roman" w:hAnsi="Times New Roman"/>
          <w:b/>
          <w:bCs/>
          <w:sz w:val="24"/>
          <w:szCs w:val="24"/>
          <w:lang w:eastAsia="ru-RU"/>
        </w:rPr>
        <w:t>3.3.2.  Специальная физическая подготовка</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Основными средствами специальной физической подготовки являются специальные упражнения, разработанные на основе элементов техники хоккея. Развитие специальных физических качеств юных хоккеистов групп спортивной специализации проводится по программе ТГ начальной специализации с некоторыми дополнениями:</w:t>
      </w:r>
    </w:p>
    <w:p w:rsidR="005D25D7" w:rsidRPr="008203B4" w:rsidRDefault="005D25D7" w:rsidP="00071BB5">
      <w:pPr>
        <w:widowControl w:val="0"/>
        <w:numPr>
          <w:ilvl w:val="0"/>
          <w:numId w:val="8"/>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упражнения для развития силы — нагрузка несколько увеличивается за счет увеличения отя</w:t>
      </w:r>
      <w:r w:rsidRPr="008203B4">
        <w:rPr>
          <w:rFonts w:ascii="Times New Roman" w:eastAsia="Times New Roman" w:hAnsi="Times New Roman"/>
          <w:sz w:val="24"/>
          <w:szCs w:val="24"/>
          <w:lang w:eastAsia="ru-RU"/>
        </w:rPr>
        <w:softHyphen/>
        <w:t>гощения (набивные мячи — 3 кг, шайбы — 400 г, количество повторений в «челночном беге» увеличивается, вес утяжеленных жилетов или поясов увеличивается и т.д.);</w:t>
      </w:r>
    </w:p>
    <w:p w:rsidR="005D25D7" w:rsidRPr="008203B4" w:rsidRDefault="005D25D7" w:rsidP="00071BB5">
      <w:pPr>
        <w:widowControl w:val="0"/>
        <w:numPr>
          <w:ilvl w:val="0"/>
          <w:numId w:val="8"/>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упражнения для развития быстроты — сокращается время выполнения упражнения, количество повторений увеличивается до 12, серий — до 2-3.</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В возрасте 12-14 лет рекомендуется развивать быстроту в беге на льду, целенаправленно воздействовать на скорость двигательных реакций, силу и быстроту отталкивания и повышать максимальную частоту движений. По мере освоения различных способов техники бега на коньках и владения клюшкой совершенствуют скорость двигательной реакции, быстроту и частоту движений клюшкой при владении шайбой (дриблинг), быстроту выполнения броска, передачи, приема обводки и т. п.</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В 12-14-летнем возрасте быстроту развивают вместе с силой (сопряженный метод). Время выполнения упражнений повторным методом обычно не превышает 10 с. Паузы отдыха достаточно большие, до ЧСС восстановления 108-114 уд/мин;</w:t>
      </w:r>
    </w:p>
    <w:p w:rsidR="005D25D7" w:rsidRPr="008203B4" w:rsidRDefault="005D25D7" w:rsidP="00071BB5">
      <w:pPr>
        <w:widowControl w:val="0"/>
        <w:numPr>
          <w:ilvl w:val="0"/>
          <w:numId w:val="9"/>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упражнения для развития выносливости — «фартлек» на льду, используется переменный непрерывный метод (игра скоростей). Повторный метод используется для развития скоростной и специальной выносливости юных хоккеистов (в данном случае важно подобрать оптимальные паузы отдыха). Многократное выполнение упражнения с короткими интервалами отдыха, не обеспечивающими относительно полного восстановления от предшествующей работы (интервальный метод). При игровом методе нагрузка в игре дозируется уменьшением или увеличением перерывов, сокращением или увеличением дистанции (эстафеты), количества пробежек, уменьшение или увеличение количества повторений в игре и т.п.; уменьшают продолжительность игры и одновременно сокращают количество участвующих игроков.</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 xml:space="preserve">Специальные упражнения на льду, направленные на одновременное развитие энергетических возможностей и совершенствование технической, технико-тактической подготовленности (метод сопряженного воздействия): челночный бег с шайбой и без шайбы (отрезки можно варьировать), скоростное ведение шайбы в одной зоне в </w:t>
      </w:r>
      <w:r w:rsidRPr="008203B4">
        <w:rPr>
          <w:rFonts w:ascii="Times New Roman" w:eastAsia="Times New Roman" w:hAnsi="Times New Roman"/>
          <w:sz w:val="24"/>
          <w:szCs w:val="24"/>
          <w:lang w:eastAsia="ru-RU"/>
        </w:rPr>
        <w:lastRenderedPageBreak/>
        <w:t>различных направлениях (время от 10 до 45 с), атака 3x2 на всю площадку (2-3 атаки без перерыва), атака 5x0 на всю площадку (3 атаки подряд), игровое упражнение 3x1+1 на всю площадку (контратака выполняется во встречном потоке);</w:t>
      </w:r>
    </w:p>
    <w:p w:rsidR="005D25D7" w:rsidRPr="008203B4" w:rsidRDefault="005D25D7" w:rsidP="00071BB5">
      <w:pPr>
        <w:widowControl w:val="0"/>
        <w:numPr>
          <w:ilvl w:val="0"/>
          <w:numId w:val="9"/>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упражнения для развития ловкости - следует предусмотреть выполнение технических приемов с преодолением сбивающих факторов (сопротивление партнеров, без зрительного контроля, слаломный бег, прыжки с поворотами), преодоление полосы препятствий без шайбы и с шайбой с последующим броском шайбы в ворота;</w:t>
      </w:r>
    </w:p>
    <w:p w:rsidR="005D25D7" w:rsidRPr="008203B4" w:rsidRDefault="005D25D7" w:rsidP="00071BB5">
      <w:pPr>
        <w:widowControl w:val="0"/>
        <w:numPr>
          <w:ilvl w:val="0"/>
          <w:numId w:val="9"/>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упражнения для развития гибкости и ее поддержания - применяются упражнения, выполняемые с максимально возможной амплитудой движения — упражнения на растягивание. Упражнения на развитие гибкости должны присутствовать в каждом занятии. Каждый комплекс упражнений целесообразно выполнять длительное время для получения, желаемого эффекта. В отдельном занятии целесообразно выполнять упражнения в такой последовательности: после разминки сделать по одной серии упражнений в медленном темпе, затем различные пружинящие упражнения, а после этого - упражнения с отягощением или в паре.</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Упражнения на развитие гибкости полезно выполнять между силовыми и скоростными заданиями. В заключительной части занятия следует выполнять упражнения для развития пассивной гибкости и статические задания.</w:t>
      </w:r>
    </w:p>
    <w:p w:rsidR="005D25D7" w:rsidRPr="005D25D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color w:val="FF0000"/>
          <w:sz w:val="24"/>
          <w:szCs w:val="24"/>
          <w:lang w:eastAsia="ru-RU"/>
        </w:rPr>
      </w:pPr>
    </w:p>
    <w:p w:rsidR="005D25D7" w:rsidRPr="008203B4" w:rsidRDefault="005D25D7" w:rsidP="008203B4">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3.</w:t>
      </w:r>
      <w:r w:rsidR="00CC43B3" w:rsidRPr="008203B4">
        <w:rPr>
          <w:rFonts w:ascii="Times New Roman" w:eastAsia="Times New Roman" w:hAnsi="Times New Roman"/>
          <w:b/>
          <w:bCs/>
          <w:sz w:val="24"/>
          <w:szCs w:val="24"/>
          <w:lang w:eastAsia="ru-RU"/>
        </w:rPr>
        <w:t>6.</w:t>
      </w:r>
      <w:r w:rsidRPr="008203B4">
        <w:rPr>
          <w:rFonts w:ascii="Times New Roman" w:eastAsia="Times New Roman" w:hAnsi="Times New Roman"/>
          <w:b/>
          <w:bCs/>
          <w:sz w:val="24"/>
          <w:szCs w:val="24"/>
          <w:lang w:eastAsia="ru-RU"/>
        </w:rPr>
        <w:t>3.3.3.  Техническая подготовка</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Методика обучения на этапе спортивной специализации отличается направленностью всего комплекса воздействий на глубокое изучение юными хоккеистами всех механизмов техники развиваемого движения и правильное воспроизведение ее тончайших деталей.</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По мере автоматизации движений нужно увеличивать число повторений упражнения, однако при этом не следует доводить организм юных хоккеистов до значительной степени утомления. В противном случае могут возникать ошибки при выполнении движений, которые при дальнейших повторениях могут закрепиться.</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 xml:space="preserve">Техника передвижения на коньках. </w:t>
      </w:r>
      <w:r w:rsidRPr="008203B4">
        <w:rPr>
          <w:rFonts w:ascii="Times New Roman" w:eastAsia="Times New Roman" w:hAnsi="Times New Roman"/>
          <w:sz w:val="24"/>
          <w:szCs w:val="24"/>
          <w:lang w:eastAsia="ru-RU"/>
        </w:rPr>
        <w:t>По мере освоения основных приемов техники владения коньками необходимо продолжить совершенствование конькобежной подготовленности - бег спиной вперед, повороты при беге спиной вперед, торможение упором на одном и двух коньках с поворотом и последующим ускорением. Старты из различных исходных положений, торможения с последующим ускорением в противоположном или в том же направлении. Прыжки на коньках в длину и через препятствия. Выпады в движении, кувырки с последующим быстрым вставанием. Падения в движении на одно, два колена с поворотом на 90°-180°-360° и последующим вставанием и ускорением по малым и большим дугам. Прыжки толчком одной и двумя ногами с поворотом на 45°-90°-180° и приземлением на одну, две ноги с последующим движением в заданном направлении.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Игры и беговые упражнения на ограниченных участках и в условиях скученности игроков. Бег между препятствиями, спиной вперед, с поворотами, с поворотами в прыжке, с падением на колени. Эстафеты. Остановки, повороты после бега с максимальной скоростью. Старты после остановок, притормаживаний, поворотов, прыжков, кувырков.</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b/>
          <w:bCs/>
          <w:sz w:val="24"/>
          <w:szCs w:val="24"/>
          <w:lang w:eastAsia="ru-RU"/>
        </w:rPr>
      </w:pP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 xml:space="preserve">Техника владения клюшкой и шайбой. </w:t>
      </w:r>
      <w:r w:rsidRPr="008203B4">
        <w:rPr>
          <w:rFonts w:ascii="Times New Roman" w:eastAsia="Times New Roman" w:hAnsi="Times New Roman"/>
          <w:sz w:val="24"/>
          <w:szCs w:val="24"/>
          <w:lang w:eastAsia="ru-RU"/>
        </w:rPr>
        <w:t xml:space="preserve">Выполняются упражнения на совершенствование индивидуальной техники обводки с изменением ритма, темпа и направления движения. Совершенствование ранее изученных видов бросков с «удобной» и «неудобной» стороны, в движении после боковой, встречной передачи. Изучение бросков после финтов, обводки, из-под защитника, подправления шайбы после бросков, добивание шайбы, отскочившей от вратаря. Комбинации, заканчивающиеся броском по </w:t>
      </w:r>
      <w:r w:rsidRPr="008203B4">
        <w:rPr>
          <w:rFonts w:ascii="Times New Roman" w:eastAsia="Times New Roman" w:hAnsi="Times New Roman"/>
          <w:sz w:val="24"/>
          <w:szCs w:val="24"/>
          <w:lang w:eastAsia="ru-RU"/>
        </w:rPr>
        <w:lastRenderedPageBreak/>
        <w:t>воротам разными способами.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Прием шайбы ранее изученными способами, в игровой обстановке. Остановка шайбы с последующим броском в цель, с переводом партнеру.</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Обучение и совершенствование технических приемов борьбы за шайбу при вбрасывании. Совершенствование ранее изученных приемов обводки в условиях более активного противодействия партнера, в ситуациях, приближенных к игровым.</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Повышение технической подготовленности осуществляется путем многократного повторения технических приемов в стандартных и изменяющихся условиях. Необходимо также работать на линолеуме, на бетонных площадках, на фанере, на листах стали и т.д.</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8203B4" w:rsidRDefault="005D25D7" w:rsidP="008203B4">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3.</w:t>
      </w:r>
      <w:r w:rsidR="00CC43B3" w:rsidRPr="008203B4">
        <w:rPr>
          <w:rFonts w:ascii="Times New Roman" w:eastAsia="Times New Roman" w:hAnsi="Times New Roman"/>
          <w:b/>
          <w:bCs/>
          <w:sz w:val="24"/>
          <w:szCs w:val="24"/>
          <w:lang w:eastAsia="ru-RU"/>
        </w:rPr>
        <w:t>6.</w:t>
      </w:r>
      <w:r w:rsidRPr="008203B4">
        <w:rPr>
          <w:rFonts w:ascii="Times New Roman" w:eastAsia="Times New Roman" w:hAnsi="Times New Roman"/>
          <w:b/>
          <w:bCs/>
          <w:sz w:val="24"/>
          <w:szCs w:val="24"/>
          <w:lang w:eastAsia="ru-RU"/>
        </w:rPr>
        <w:t>3.3.4.  Тактическая подготовка</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Обучение тактике игры ведется, в основном, через подвижные игры и игровые упражнения, как на земле, так и на льду. Тактическая подготовка юных хоккеистов в группах спортивной специализации включает в себя совершенствование индивидуальных и групповых действий, а также обучение командным взаимодействиям в нападении и защите.</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8203B4" w:rsidRDefault="005D25D7" w:rsidP="005D25D7">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Командные взаимодействия в нападении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Выход из зоны защиты, действия игроков в средней зоне при контратаке, завершение атаки. Расстановка игроков при позиционном нападении. Командные взаимодействия при численном превосходстве над соперником (5x3, 5x4,4x3).</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Разучивание и совершенствование тактических взаимодействий при вводе шайбу в игру на различных участках площадки.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Командные действия. Нападение против зонной, персональной и смешанной систем защиты. Изучение специальных тактических комбинаций с учетом конкретного противника. Переход от одного способа атаки к другому в ходе игры.</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8203B4" w:rsidRDefault="005D25D7" w:rsidP="005D25D7">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Командные взаимодействия в защите</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Переход к обороне при срыве атаки в зоне защиты, в средней зоне, в зоне нападения. Расстановка и обязанности игроков при зонной, персональной и смешанной защите. Оборона с помощью зонной и смешанной системы защиты, прессинга.</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 xml:space="preserve">Игра защитников и нападающих </w:t>
      </w:r>
      <w:r w:rsidRPr="008203B4">
        <w:rPr>
          <w:rFonts w:ascii="Times New Roman" w:eastAsia="Times New Roman" w:hAnsi="Times New Roman"/>
          <w:i/>
          <w:iCs/>
          <w:sz w:val="24"/>
          <w:szCs w:val="24"/>
          <w:lang w:eastAsia="ru-RU"/>
        </w:rPr>
        <w:t xml:space="preserve">в </w:t>
      </w:r>
      <w:r w:rsidRPr="008203B4">
        <w:rPr>
          <w:rFonts w:ascii="Times New Roman" w:eastAsia="Times New Roman" w:hAnsi="Times New Roman"/>
          <w:sz w:val="24"/>
          <w:szCs w:val="24"/>
          <w:lang w:eastAsia="ru-RU"/>
        </w:rPr>
        <w:t xml:space="preserve">обороне при численном меньшинстве (4x5, 3x5, 3x4). Разучивание вариантов тактических взаимодействий при введении шайбу в игру при численном меньшинстве. Смена составов </w:t>
      </w:r>
      <w:r w:rsidRPr="008203B4">
        <w:rPr>
          <w:rFonts w:ascii="Times New Roman" w:eastAsia="Times New Roman" w:hAnsi="Times New Roman"/>
          <w:iCs/>
          <w:sz w:val="24"/>
          <w:szCs w:val="24"/>
          <w:lang w:eastAsia="ru-RU"/>
        </w:rPr>
        <w:t>в</w:t>
      </w:r>
      <w:r w:rsidRPr="008203B4">
        <w:rPr>
          <w:rFonts w:ascii="Times New Roman" w:eastAsia="Times New Roman" w:hAnsi="Times New Roman"/>
          <w:i/>
          <w:iCs/>
          <w:sz w:val="24"/>
          <w:szCs w:val="24"/>
          <w:lang w:eastAsia="ru-RU"/>
        </w:rPr>
        <w:t xml:space="preserve"> </w:t>
      </w:r>
      <w:r w:rsidRPr="008203B4">
        <w:rPr>
          <w:rFonts w:ascii="Times New Roman" w:eastAsia="Times New Roman" w:hAnsi="Times New Roman"/>
          <w:sz w:val="24"/>
          <w:szCs w:val="24"/>
          <w:lang w:eastAsia="ru-RU"/>
        </w:rPr>
        <w:t>момент остановки игры и в ходе матча. Переход от одного способа защиты к другому в ходе матча.</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b/>
          <w:sz w:val="28"/>
          <w:szCs w:val="28"/>
          <w:lang w:eastAsia="ru-RU"/>
        </w:rPr>
      </w:pPr>
    </w:p>
    <w:p w:rsidR="005D25D7" w:rsidRPr="008203B4" w:rsidRDefault="005D25D7" w:rsidP="008203B4">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b/>
          <w:sz w:val="24"/>
          <w:szCs w:val="24"/>
          <w:lang w:eastAsia="ru-RU"/>
        </w:rPr>
      </w:pPr>
      <w:r w:rsidRPr="008203B4">
        <w:rPr>
          <w:rFonts w:ascii="Times New Roman" w:eastAsia="Times New Roman" w:hAnsi="Times New Roman"/>
          <w:b/>
          <w:sz w:val="24"/>
          <w:szCs w:val="24"/>
          <w:lang w:eastAsia="ru-RU"/>
        </w:rPr>
        <w:t>3.</w:t>
      </w:r>
      <w:r w:rsidR="00CC43B3" w:rsidRPr="008203B4">
        <w:rPr>
          <w:rFonts w:ascii="Times New Roman" w:eastAsia="Times New Roman" w:hAnsi="Times New Roman"/>
          <w:b/>
          <w:sz w:val="24"/>
          <w:szCs w:val="24"/>
          <w:lang w:eastAsia="ru-RU"/>
        </w:rPr>
        <w:t>6.</w:t>
      </w:r>
      <w:r w:rsidRPr="008203B4">
        <w:rPr>
          <w:rFonts w:ascii="Times New Roman" w:eastAsia="Times New Roman" w:hAnsi="Times New Roman"/>
          <w:b/>
          <w:sz w:val="24"/>
          <w:szCs w:val="24"/>
          <w:lang w:eastAsia="ru-RU"/>
        </w:rPr>
        <w:t>3.4.  Подготовка вратаря</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 xml:space="preserve">Физическая подготовка </w:t>
      </w:r>
      <w:r w:rsidRPr="008203B4">
        <w:rPr>
          <w:rFonts w:ascii="Times New Roman" w:eastAsia="Times New Roman" w:hAnsi="Times New Roman"/>
          <w:sz w:val="24"/>
          <w:szCs w:val="24"/>
          <w:lang w:eastAsia="ru-RU"/>
        </w:rPr>
        <w:t>вратаря проводится согласно программе полевых игроков, но дозировка упражнений на выносливость отличается в сторону уменьшения, больше внимания уделяется развитию взрывной силы, стартовой скорости, специальной выносливости вратаря, ловкости и гибкости.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 xml:space="preserve">Техническая подготовка </w:t>
      </w:r>
      <w:r w:rsidRPr="008203B4">
        <w:rPr>
          <w:rFonts w:ascii="Times New Roman" w:eastAsia="Times New Roman" w:hAnsi="Times New Roman"/>
          <w:sz w:val="24"/>
          <w:szCs w:val="24"/>
          <w:lang w:eastAsia="ru-RU"/>
        </w:rPr>
        <w:t>— по мере освоения технических элементов вратаря на этапе начальной специализации необходимо предусмотреть совершенствование техники передвижения на коньках на длинных отрезках лицом и спиной вперед, приставными шагами. Совершенствование техники стартов и торможений на коротких отрезках. Развития умения сохранять и принимать основную стойку.</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Совершенствование техники ловли шайбы ловушкой и отбивание «блином». Совершенствование техники отбивания скользящей шайбы. Обучение технике падений на правый и левый бок щитками вперед («стенка») и опускание на два колена, обучение технике вставания в основную стойку после падения на бок.</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 xml:space="preserve">Совершенствование техники отбивания высоко летящих шайб предплечьем, плечом, </w:t>
      </w:r>
      <w:r w:rsidRPr="008203B4">
        <w:rPr>
          <w:rFonts w:ascii="Times New Roman" w:eastAsia="Times New Roman" w:hAnsi="Times New Roman"/>
          <w:sz w:val="24"/>
          <w:szCs w:val="24"/>
          <w:lang w:eastAsia="ru-RU"/>
        </w:rPr>
        <w:lastRenderedPageBreak/>
        <w:t>грудью, щитками.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 xml:space="preserve">Тактическая подготовка </w:t>
      </w:r>
      <w:r w:rsidRPr="008203B4">
        <w:rPr>
          <w:rFonts w:ascii="Times New Roman" w:eastAsia="Times New Roman" w:hAnsi="Times New Roman"/>
          <w:sz w:val="24"/>
          <w:szCs w:val="24"/>
          <w:lang w:eastAsia="ru-RU"/>
        </w:rPr>
        <w:t>— совершенствование индивидуальных тактических действий в усложненных условиях. Взаимодействие с игроками в обороне и руководство обороной. Обучение обманным движениям (финтам) и целесообразности их применения. Обучение тактическим действиям при ограниченном обзоре, изменениях направления движения шайбы и при ее добивании. Умение быстро ориентироваться в игровой обстановке и следить за противником, находящимся за воротами. Обучение умению перехватить шайбу клюшкой при передаче ее на ближний «пятачок» из-за ворот и сбоку. Развитие игрового предвидения.</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Совершенствование тактических действий при перехвате шайбы перед воротами. Тактика игры при выходе из-за ворот и в условиях скученности игроков перед воротами.</w:t>
      </w:r>
    </w:p>
    <w:p w:rsidR="005D25D7" w:rsidRPr="008203B4" w:rsidRDefault="005D25D7" w:rsidP="005D25D7">
      <w:pPr>
        <w:keepNext/>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bookmarkStart w:id="24" w:name="_Toc223860544"/>
    </w:p>
    <w:p w:rsidR="005D25D7" w:rsidRPr="008203B4" w:rsidRDefault="005D25D7" w:rsidP="008203B4">
      <w:pPr>
        <w:keepNext/>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8203B4">
        <w:rPr>
          <w:rFonts w:ascii="Times New Roman" w:eastAsia="Times New Roman" w:hAnsi="Times New Roman"/>
          <w:b/>
          <w:sz w:val="24"/>
          <w:szCs w:val="24"/>
          <w:lang w:eastAsia="ru-RU"/>
        </w:rPr>
        <w:t>3.</w:t>
      </w:r>
      <w:r w:rsidR="00CC43B3" w:rsidRPr="008203B4">
        <w:rPr>
          <w:rFonts w:ascii="Times New Roman" w:eastAsia="Times New Roman" w:hAnsi="Times New Roman"/>
          <w:b/>
          <w:sz w:val="24"/>
          <w:szCs w:val="24"/>
          <w:lang w:eastAsia="ru-RU"/>
        </w:rPr>
        <w:t>6.</w:t>
      </w:r>
      <w:r w:rsidRPr="008203B4">
        <w:rPr>
          <w:rFonts w:ascii="Times New Roman" w:eastAsia="Times New Roman" w:hAnsi="Times New Roman"/>
          <w:b/>
          <w:sz w:val="24"/>
          <w:szCs w:val="24"/>
          <w:lang w:eastAsia="ru-RU"/>
        </w:rPr>
        <w:t>3.5.  Планирование занятий</w:t>
      </w:r>
      <w:bookmarkEnd w:id="24"/>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Тренировочный план предусматривает проведение круглогодичных тренировочных занятий и строится в соответствии с требованиями периодизации спортивной тренировки.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Подготовительный период</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Задачи этого периода для групп спортивной специализации аналогичны задачам для групп начальной специализации.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На общеподготовительном этапе динамика тренировочных нагрузок характеризуется постепенным увеличением объема и интенсивности с преимущественным ростом объема. К концу общеподготовительного этапа объем тренировочных нагрузок стабилизируется.</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Специально-подготовительный этап — основная задача данного этапа — непосредственное становление спортивной формы с помощью средств специальной физической, технико-тактической, психологической, теоретической подготовки и контрольных матчей.</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Тренировочные нагрузки на специально-подготовительном этапе характеризуются сначала стабилизацией, а затем снижением объема. Интенсивность же нагрузок возрастает. Снижение объема нагрузок происходит вначале за счет общеподготовительных упражнений. На этом фоне продолжает возрастать объем специально-подготовительных упражнений. Затем стабилизируется и частично сокращается и этот компонент нагрузки.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Изменение интенсивности нагрузки происходит, прежде всего, за счет повышения удельного веса специально-подготовительных упражнений и двусторонних тренировочных и контрольных игр.</w:t>
      </w:r>
    </w:p>
    <w:p w:rsidR="005D25D7" w:rsidRPr="008203B4" w:rsidRDefault="005D25D7" w:rsidP="005D25D7">
      <w:pPr>
        <w:widowControl w:val="0"/>
        <w:shd w:val="clear" w:color="auto" w:fill="FFFFFF"/>
        <w:autoSpaceDE w:val="0"/>
        <w:autoSpaceDN w:val="0"/>
        <w:adjustRightInd w:val="0"/>
        <w:spacing w:after="0" w:line="240" w:lineRule="auto"/>
        <w:ind w:right="34" w:firstLine="547"/>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Соревновательный период</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В подготовке юных хоккеистов установка на высшие достижения носит характер отдаленной перспективы, причем, чем меньше возраст спортсмена, тем в большей мере должна быть выражена данная установка. В связи с этим в соревновательном периоде наряду с ближайшими задачами (непосредственная подготовка к матчам и успешное выступление в них) должны решаться, в основном, перспективные задачи: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1. Изучение, закрепление, совершенствование разнообразных технических приемов.</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2. Овладение различными тактическими вариантами ведения игры, приобретение опыта.</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3. Дальнейшее повышение уровня физической подготовленности.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4. Совершенствование психической подготовленности.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5. Совершенствование специальных знаний, связанных с выступлением в соревнованиях.</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Важнейшим средством всей подготовки являются двусторонние игры и игровые упражнения, моделирующие различные игровые ситуации. Все стороны подготовки юных хоккеистов в этот период сближаются.</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lastRenderedPageBreak/>
        <w:t>Однако в отдельные дни микроциклов в соревновательном периоде необходимо включать дополнительные занятия, направленные на поддержание общей работоспособности организма.</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В специальной психологической подготовке хоккеистов особое значение приобретает непосредственная настройка на предстоящие матчи, мобилизация на высшие проявления физических сил, а также регуляция эмоциональных состояний и волевых проявлений в процессе игры.</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в соревнованиях.</w:t>
      </w:r>
    </w:p>
    <w:p w:rsidR="005D25D7" w:rsidRPr="008203B4" w:rsidRDefault="005D25D7" w:rsidP="005D25D7">
      <w:pPr>
        <w:widowControl w:val="0"/>
        <w:shd w:val="clear" w:color="auto" w:fill="FFFFFF"/>
        <w:autoSpaceDE w:val="0"/>
        <w:autoSpaceDN w:val="0"/>
        <w:adjustRightInd w:val="0"/>
        <w:spacing w:after="0" w:line="240" w:lineRule="auto"/>
        <w:ind w:right="34" w:firstLine="547"/>
        <w:rPr>
          <w:rFonts w:ascii="Times New Roman" w:eastAsia="Times New Roman" w:hAnsi="Times New Roman"/>
          <w:sz w:val="24"/>
          <w:szCs w:val="24"/>
          <w:lang w:eastAsia="ru-RU"/>
        </w:rPr>
      </w:pPr>
      <w:r w:rsidRPr="008203B4">
        <w:rPr>
          <w:rFonts w:ascii="Times New Roman" w:eastAsia="Times New Roman" w:hAnsi="Times New Roman"/>
          <w:b/>
          <w:bCs/>
          <w:sz w:val="24"/>
          <w:szCs w:val="24"/>
          <w:lang w:eastAsia="ru-RU"/>
        </w:rPr>
        <w:t>Переходный период</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Начинается по окончании соревнований и продолжается до возобновления занятий в новом годичном цикле. Он не должен быть более 1,5-2 месяцев.</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Задачи переходного периода для групп спортивной специализации те же, что и для групп начальной специализации.</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Основное содержание занятий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 Если же юный хоккеист не получал достаточно нагрузок, мало тренировался в подготовительном периоде, редко выступал в соревнованиях, то тренировка в переходном периоде строится как в подготовительном, т.е. в развивающих режимах.</w:t>
      </w:r>
      <w:bookmarkStart w:id="25" w:name="_Toc223860545"/>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p>
    <w:p w:rsidR="005D25D7" w:rsidRPr="008203B4" w:rsidRDefault="005D25D7" w:rsidP="008203B4">
      <w:pPr>
        <w:widowControl w:val="0"/>
        <w:shd w:val="clear" w:color="auto" w:fill="FFFFFF"/>
        <w:autoSpaceDE w:val="0"/>
        <w:autoSpaceDN w:val="0"/>
        <w:adjustRightInd w:val="0"/>
        <w:spacing w:after="0" w:line="240" w:lineRule="auto"/>
        <w:ind w:right="34" w:firstLine="547"/>
        <w:jc w:val="center"/>
        <w:rPr>
          <w:rFonts w:ascii="Times New Roman" w:eastAsia="Times New Roman" w:hAnsi="Times New Roman"/>
          <w:sz w:val="24"/>
          <w:szCs w:val="24"/>
          <w:lang w:eastAsia="ru-RU"/>
        </w:rPr>
      </w:pPr>
      <w:r w:rsidRPr="008203B4">
        <w:rPr>
          <w:rFonts w:ascii="Times New Roman" w:eastAsia="Times New Roman" w:hAnsi="Times New Roman"/>
          <w:b/>
          <w:sz w:val="24"/>
          <w:szCs w:val="24"/>
          <w:lang w:eastAsia="ru-RU"/>
        </w:rPr>
        <w:t>3.</w:t>
      </w:r>
      <w:r w:rsidR="00CC43B3" w:rsidRPr="008203B4">
        <w:rPr>
          <w:rFonts w:ascii="Times New Roman" w:eastAsia="Times New Roman" w:hAnsi="Times New Roman"/>
          <w:b/>
          <w:sz w:val="24"/>
          <w:szCs w:val="24"/>
          <w:lang w:eastAsia="ru-RU"/>
        </w:rPr>
        <w:t>6.</w:t>
      </w:r>
      <w:r w:rsidRPr="008203B4">
        <w:rPr>
          <w:rFonts w:ascii="Times New Roman" w:eastAsia="Times New Roman" w:hAnsi="Times New Roman"/>
          <w:b/>
          <w:sz w:val="24"/>
          <w:szCs w:val="24"/>
          <w:lang w:eastAsia="ru-RU"/>
        </w:rPr>
        <w:t>3.5.1.  Типовые недельные микроциклы</w:t>
      </w:r>
      <w:bookmarkEnd w:id="25"/>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Методика построения микроциклов зависит от комплекса различных</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факторов: общего режима жизнедеятельности юных хоккеистов (включая учебную и учебно-тренировочную деятельность, размещение, питание, проезд до места соревнований, занятий), их возраста, уровня подготовленности, места микроцикла в общей системе годичного цикла и другое.</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Продолжительность микроцикла может быть различной — от 2 до 10 дней, однако чаще всего бывает около 5-7 дней. В соревновательном периоде продолжительность микроциклов определяется календарем соревнований и бывает обычно от 3-4 до 7 дней. Более короткие межигровые циклы в соревновательном периоде для юных хоккеистов не оправданы.</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Каждый микроцикл состоит из двух фаз: нагрузочной, которая связана с той или иной степенью утомления, и восстановительной (занятия восстановительного характера или полный отдых). В структуре микроцикла эти две фазы повторяются, причем восстановительная фаза совпадает с окончанием микроцикла.</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Звеньями целостного процесса микроцикла являются тренировочные занятия. Планировать каждое тренировочное занятие необходимо с учетом направленности нагрузок в предыдущем и последующих занятиях.</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При планировании 2-3 занятий в течение дня особое внимание следует уделить смене направленности занятий и разнообразию применяемых тренировочных средств, что позволит повысить эмоциональность работы.</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Трехразовые тренировки в день планируются, в основном, в условиях сбора. При этом первая тренировка обычно проводится сразу после сна, в период, когда работоспособность организма снижена, В связи с этим на утренние часы не следует планировать использование скоростных и скоростно-силовых упражнений, также больших и максимальных нагрузок, иначе это сказывается на эффективности дневного (основного) занятия.</w:t>
      </w:r>
    </w:p>
    <w:p w:rsidR="005D25D7" w:rsidRPr="008203B4"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8203B4">
        <w:rPr>
          <w:rFonts w:ascii="Times New Roman" w:eastAsia="Times New Roman" w:hAnsi="Times New Roman"/>
          <w:sz w:val="24"/>
          <w:szCs w:val="24"/>
          <w:lang w:eastAsia="ru-RU"/>
        </w:rPr>
        <w:t xml:space="preserve">Ранее приведены примерные схемы недельных микроциклов, характерных для каждого периода подготовки хоккеистов тренировочных групп начальной специализации. </w:t>
      </w:r>
      <w:r w:rsidRPr="008203B4">
        <w:rPr>
          <w:rFonts w:ascii="Times New Roman" w:eastAsia="Times New Roman" w:hAnsi="Times New Roman"/>
          <w:sz w:val="24"/>
          <w:szCs w:val="24"/>
          <w:lang w:eastAsia="ru-RU"/>
        </w:rPr>
        <w:lastRenderedPageBreak/>
        <w:t>Ориентируясь на эти примерные схемы и учитывая выше перечисленные рекомендации, можно спланировать недельные микроциклы для тренировочных групп спортивной специализации.</w:t>
      </w:r>
    </w:p>
    <w:p w:rsidR="00896F8B" w:rsidRPr="008203B4" w:rsidRDefault="00896F8B" w:rsidP="005D25D7">
      <w:pPr>
        <w:keepNext/>
        <w:widowControl w:val="0"/>
        <w:autoSpaceDE w:val="0"/>
        <w:autoSpaceDN w:val="0"/>
        <w:adjustRightInd w:val="0"/>
        <w:spacing w:after="0" w:line="240" w:lineRule="auto"/>
        <w:jc w:val="center"/>
        <w:outlineLvl w:val="0"/>
        <w:rPr>
          <w:rFonts w:ascii="Times New Roman" w:eastAsia="Times New Roman" w:hAnsi="Times New Roman"/>
          <w:b/>
          <w:kern w:val="32"/>
          <w:sz w:val="28"/>
          <w:szCs w:val="24"/>
          <w:lang w:eastAsia="ru-RU"/>
        </w:rPr>
      </w:pPr>
      <w:bookmarkStart w:id="26" w:name="_Toc223860565"/>
    </w:p>
    <w:p w:rsidR="005D25D7" w:rsidRPr="00682D13" w:rsidRDefault="005D25D7" w:rsidP="005D25D7">
      <w:pPr>
        <w:keepNext/>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682D13">
        <w:rPr>
          <w:rFonts w:ascii="Times New Roman" w:eastAsia="Times New Roman" w:hAnsi="Times New Roman"/>
          <w:b/>
          <w:kern w:val="32"/>
          <w:sz w:val="24"/>
          <w:szCs w:val="24"/>
          <w:lang w:eastAsia="ru-RU"/>
        </w:rPr>
        <w:t>3.</w:t>
      </w:r>
      <w:r w:rsidR="00CC43B3" w:rsidRPr="00682D13">
        <w:rPr>
          <w:rFonts w:ascii="Times New Roman" w:eastAsia="Times New Roman" w:hAnsi="Times New Roman"/>
          <w:b/>
          <w:kern w:val="32"/>
          <w:sz w:val="24"/>
          <w:szCs w:val="24"/>
          <w:lang w:eastAsia="ru-RU"/>
        </w:rPr>
        <w:t>6.</w:t>
      </w:r>
      <w:r w:rsidR="00682D13" w:rsidRPr="00682D13">
        <w:rPr>
          <w:rFonts w:ascii="Times New Roman" w:eastAsia="Times New Roman" w:hAnsi="Times New Roman"/>
          <w:b/>
          <w:kern w:val="32"/>
          <w:sz w:val="24"/>
          <w:szCs w:val="24"/>
          <w:lang w:eastAsia="ru-RU"/>
        </w:rPr>
        <w:t>4. Планирование и содержание занятий в группах совершенствования спортивного мастерства</w:t>
      </w:r>
    </w:p>
    <w:p w:rsidR="005D25D7" w:rsidRPr="00682D13"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2D13">
        <w:rPr>
          <w:rFonts w:ascii="Times New Roman" w:eastAsia="Times New Roman" w:hAnsi="Times New Roman"/>
          <w:sz w:val="24"/>
          <w:szCs w:val="24"/>
          <w:lang w:eastAsia="ru-RU"/>
        </w:rPr>
        <w:t>В группах совершенствования спортивного мастерства хоккеисты проходят этап закрепления и дальнейшего совершенствования полученных ранее знаний, приобретенных умений и навыков. Основная задача на данном этапе сводится к формированию прочного двигательного навыка, обеспечивающего надежное выполнение технического приема в быстро меняющихся усло</w:t>
      </w:r>
      <w:r w:rsidRPr="00682D13">
        <w:rPr>
          <w:rFonts w:ascii="Times New Roman" w:eastAsia="Times New Roman" w:hAnsi="Times New Roman"/>
          <w:sz w:val="24"/>
          <w:szCs w:val="24"/>
          <w:lang w:eastAsia="ru-RU"/>
        </w:rPr>
        <w:softHyphen/>
        <w:t>виях игровой (соревновательной) деятельности.</w:t>
      </w:r>
      <w:bookmarkStart w:id="27" w:name="_Toc223860548"/>
    </w:p>
    <w:bookmarkEnd w:id="27"/>
    <w:p w:rsidR="005D25D7" w:rsidRPr="00682D13"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2D13">
        <w:rPr>
          <w:rFonts w:ascii="Times New Roman" w:eastAsia="Times New Roman" w:hAnsi="Times New Roman"/>
          <w:sz w:val="24"/>
          <w:szCs w:val="24"/>
          <w:lang w:eastAsia="ru-RU"/>
        </w:rPr>
        <w:t>Основными задачами, стоящими перед учащимися групп совершенствования спортивного мастерства, являются следующие:</w:t>
      </w:r>
    </w:p>
    <w:p w:rsidR="005D25D7" w:rsidRPr="00682D13" w:rsidRDefault="005D25D7" w:rsidP="00071BB5">
      <w:pPr>
        <w:widowControl w:val="0"/>
        <w:numPr>
          <w:ilvl w:val="0"/>
          <w:numId w:val="11"/>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2D13">
        <w:rPr>
          <w:rFonts w:ascii="Times New Roman" w:eastAsia="Times New Roman" w:hAnsi="Times New Roman"/>
          <w:sz w:val="24"/>
          <w:szCs w:val="24"/>
          <w:lang w:eastAsia="ru-RU"/>
        </w:rPr>
        <w:t>дальнейшее повышение уровня всестороннего физического развития, совершенствование основных физических и психических качеств;</w:t>
      </w:r>
    </w:p>
    <w:p w:rsidR="005D25D7" w:rsidRPr="00682D13" w:rsidRDefault="005D25D7" w:rsidP="00071BB5">
      <w:pPr>
        <w:widowControl w:val="0"/>
        <w:numPr>
          <w:ilvl w:val="0"/>
          <w:numId w:val="11"/>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2D13">
        <w:rPr>
          <w:rFonts w:ascii="Times New Roman" w:eastAsia="Times New Roman" w:hAnsi="Times New Roman"/>
          <w:sz w:val="24"/>
          <w:szCs w:val="24"/>
          <w:lang w:eastAsia="ru-RU"/>
        </w:rPr>
        <w:t>добиться автоматизированности выполнения технических приемов; выполнения приемов свободно, экономично и надежно; умения выполнить прием на высокой скорости; необходимого уровня стабильности и вариативности при выполнении приемов;</w:t>
      </w:r>
    </w:p>
    <w:p w:rsidR="005D25D7" w:rsidRPr="00682D13" w:rsidRDefault="005D25D7" w:rsidP="00071BB5">
      <w:pPr>
        <w:widowControl w:val="0"/>
        <w:numPr>
          <w:ilvl w:val="0"/>
          <w:numId w:val="11"/>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2D13">
        <w:rPr>
          <w:rFonts w:ascii="Times New Roman" w:eastAsia="Times New Roman" w:hAnsi="Times New Roman"/>
          <w:sz w:val="24"/>
          <w:szCs w:val="24"/>
          <w:lang w:eastAsia="ru-RU"/>
        </w:rPr>
        <w:t>закрепление и совершенствование групповой и командной тактики защиты и нападения;</w:t>
      </w:r>
    </w:p>
    <w:p w:rsidR="005D25D7" w:rsidRPr="00682D13" w:rsidRDefault="005D25D7" w:rsidP="00071BB5">
      <w:pPr>
        <w:widowControl w:val="0"/>
        <w:numPr>
          <w:ilvl w:val="0"/>
          <w:numId w:val="11"/>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2D13">
        <w:rPr>
          <w:rFonts w:ascii="Times New Roman" w:eastAsia="Times New Roman" w:hAnsi="Times New Roman"/>
          <w:sz w:val="24"/>
          <w:szCs w:val="24"/>
          <w:lang w:eastAsia="ru-RU"/>
        </w:rPr>
        <w:t>выполнение спортивн</w:t>
      </w:r>
      <w:r w:rsidR="00682D13" w:rsidRPr="00682D13">
        <w:rPr>
          <w:rFonts w:ascii="Times New Roman" w:eastAsia="Times New Roman" w:hAnsi="Times New Roman"/>
          <w:sz w:val="24"/>
          <w:szCs w:val="24"/>
          <w:lang w:eastAsia="ru-RU"/>
        </w:rPr>
        <w:t>ых</w:t>
      </w:r>
      <w:r w:rsidRPr="00682D13">
        <w:rPr>
          <w:rFonts w:ascii="Times New Roman" w:eastAsia="Times New Roman" w:hAnsi="Times New Roman"/>
          <w:sz w:val="24"/>
          <w:szCs w:val="24"/>
          <w:lang w:eastAsia="ru-RU"/>
        </w:rPr>
        <w:t xml:space="preserve"> разряд</w:t>
      </w:r>
      <w:r w:rsidR="00682D13" w:rsidRPr="00682D13">
        <w:rPr>
          <w:rFonts w:ascii="Times New Roman" w:eastAsia="Times New Roman" w:hAnsi="Times New Roman"/>
          <w:sz w:val="24"/>
          <w:szCs w:val="24"/>
          <w:lang w:eastAsia="ru-RU"/>
        </w:rPr>
        <w:t>ов</w:t>
      </w:r>
      <w:r w:rsidRPr="00682D13">
        <w:rPr>
          <w:rFonts w:ascii="Times New Roman" w:eastAsia="Times New Roman" w:hAnsi="Times New Roman"/>
          <w:sz w:val="24"/>
          <w:szCs w:val="24"/>
          <w:lang w:eastAsia="ru-RU"/>
        </w:rPr>
        <w:t xml:space="preserve"> по хоккею;</w:t>
      </w:r>
    </w:p>
    <w:p w:rsidR="005D25D7" w:rsidRPr="00682D13" w:rsidRDefault="005D25D7" w:rsidP="00071BB5">
      <w:pPr>
        <w:widowControl w:val="0"/>
        <w:numPr>
          <w:ilvl w:val="0"/>
          <w:numId w:val="11"/>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2D13">
        <w:rPr>
          <w:rFonts w:ascii="Times New Roman" w:eastAsia="Times New Roman" w:hAnsi="Times New Roman"/>
          <w:sz w:val="24"/>
          <w:szCs w:val="24"/>
          <w:lang w:eastAsia="ru-RU"/>
        </w:rPr>
        <w:t>овладение теоретическими знаниями по методике спортивной тренировки и правилам игры;</w:t>
      </w:r>
    </w:p>
    <w:p w:rsidR="005D25D7" w:rsidRPr="00682D13" w:rsidRDefault="005D25D7" w:rsidP="00071BB5">
      <w:pPr>
        <w:widowControl w:val="0"/>
        <w:numPr>
          <w:ilvl w:val="0"/>
          <w:numId w:val="11"/>
        </w:numPr>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r w:rsidRPr="00682D13">
        <w:rPr>
          <w:rFonts w:ascii="Times New Roman" w:eastAsia="Times New Roman" w:hAnsi="Times New Roman"/>
          <w:sz w:val="24"/>
          <w:szCs w:val="24"/>
          <w:lang w:eastAsia="ru-RU"/>
        </w:rPr>
        <w:t>оказание помощи в судействе хоккейных матчей юных хоккеистов.</w:t>
      </w:r>
    </w:p>
    <w:p w:rsidR="005D25D7" w:rsidRPr="00682D13"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2D13">
        <w:rPr>
          <w:rFonts w:ascii="Times New Roman" w:eastAsia="Times New Roman" w:hAnsi="Times New Roman"/>
          <w:sz w:val="24"/>
          <w:szCs w:val="24"/>
          <w:lang w:eastAsia="ru-RU"/>
        </w:rPr>
        <w:t>В 16 лет физическое развитие продолжается, но рост его заметно приостанавливается. Совсем незначительно улучшаются показатели общей выносливости и скоростных качеств. Наряду с этим активизируется динамика признаков специальной выносливости, технико-тактической подготовленности и специальной координации движений, а также психологических свойств в сфере оперативного мышления, памяти и простых двигательных реакций. Эти данные в основе своей согласуются с современными представлениями о возрастных особенностях развития организма детей на этапе спортивной специализации.</w:t>
      </w:r>
    </w:p>
    <w:p w:rsidR="005D25D7" w:rsidRPr="00682D13"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2D13">
        <w:rPr>
          <w:rFonts w:ascii="Times New Roman" w:eastAsia="Times New Roman" w:hAnsi="Times New Roman"/>
          <w:sz w:val="24"/>
          <w:szCs w:val="24"/>
          <w:lang w:eastAsia="ru-RU"/>
        </w:rPr>
        <w:t>Направленность в работе — совершенствование технико-тактической подготовленности в условиях, приближенных к игровым (соревновательным), дальнейшее развитие общесиловых и скоростно-силовых качеств, быстроты движений, повышение специальной работоспособности.</w:t>
      </w:r>
    </w:p>
    <w:p w:rsidR="005D25D7" w:rsidRPr="00682D13"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682D13">
        <w:rPr>
          <w:rFonts w:ascii="Times New Roman" w:eastAsia="Times New Roman" w:hAnsi="Times New Roman"/>
          <w:sz w:val="24"/>
          <w:szCs w:val="24"/>
          <w:lang w:eastAsia="ru-RU"/>
        </w:rPr>
        <w:t>Перевод из одной группы совершенствования спортивного мастерства в другую следует производить на основании комплексной оценки выполнения нормативных требований.</w:t>
      </w:r>
    </w:p>
    <w:p w:rsidR="005D25D7" w:rsidRPr="005D25D7"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color w:val="FF0000"/>
          <w:sz w:val="24"/>
          <w:szCs w:val="24"/>
          <w:lang w:eastAsia="ru-RU"/>
        </w:rPr>
      </w:pPr>
    </w:p>
    <w:p w:rsidR="005D25D7" w:rsidRPr="005E3C2B" w:rsidRDefault="005D25D7" w:rsidP="005E3C2B">
      <w:pPr>
        <w:keepNext/>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28" w:name="_Toc223860550"/>
      <w:r w:rsidRPr="005E3C2B">
        <w:rPr>
          <w:rFonts w:ascii="Times New Roman" w:eastAsia="Times New Roman" w:hAnsi="Times New Roman"/>
          <w:b/>
          <w:sz w:val="24"/>
          <w:szCs w:val="24"/>
          <w:lang w:eastAsia="ru-RU"/>
        </w:rPr>
        <w:t>3.</w:t>
      </w:r>
      <w:r w:rsidR="00CC43B3" w:rsidRPr="005E3C2B">
        <w:rPr>
          <w:rFonts w:ascii="Times New Roman" w:eastAsia="Times New Roman" w:hAnsi="Times New Roman"/>
          <w:b/>
          <w:sz w:val="24"/>
          <w:szCs w:val="24"/>
          <w:lang w:eastAsia="ru-RU"/>
        </w:rPr>
        <w:t>6.</w:t>
      </w:r>
      <w:r w:rsidRPr="005E3C2B">
        <w:rPr>
          <w:rFonts w:ascii="Times New Roman" w:eastAsia="Times New Roman" w:hAnsi="Times New Roman"/>
          <w:b/>
          <w:sz w:val="24"/>
          <w:szCs w:val="24"/>
          <w:lang w:eastAsia="ru-RU"/>
        </w:rPr>
        <w:t>4.1. Распределения учебной нагрузки для групп совершенствования спортивного мастерства</w:t>
      </w:r>
      <w:bookmarkEnd w:id="28"/>
    </w:p>
    <w:p w:rsidR="005D25D7" w:rsidRPr="005E3C2B"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5E3C2B">
        <w:rPr>
          <w:rFonts w:ascii="Times New Roman" w:eastAsia="Times New Roman" w:hAnsi="Times New Roman"/>
          <w:sz w:val="24"/>
          <w:szCs w:val="24"/>
          <w:lang w:eastAsia="ru-RU"/>
        </w:rPr>
        <w:t>При планировании тренировочных занятий с хоккеистами групп совершенствования спортивного мастерства необходимо руководствоваться годовыми планами-графиками распределения тренировочных часов по ме</w:t>
      </w:r>
      <w:r w:rsidR="005E3C2B" w:rsidRPr="005E3C2B">
        <w:rPr>
          <w:rFonts w:ascii="Times New Roman" w:eastAsia="Times New Roman" w:hAnsi="Times New Roman"/>
          <w:sz w:val="24"/>
          <w:szCs w:val="24"/>
          <w:lang w:eastAsia="ru-RU"/>
        </w:rPr>
        <w:t>сяцам и видам подготовки (табл.3</w:t>
      </w:r>
      <w:r w:rsidRPr="005E3C2B">
        <w:rPr>
          <w:rFonts w:ascii="Times New Roman" w:eastAsia="Times New Roman" w:hAnsi="Times New Roman"/>
          <w:sz w:val="24"/>
          <w:szCs w:val="24"/>
          <w:lang w:eastAsia="ru-RU"/>
        </w:rPr>
        <w:t>7).</w:t>
      </w:r>
    </w:p>
    <w:p w:rsidR="005D25D7" w:rsidRPr="005E3C2B"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5E3C2B">
        <w:rPr>
          <w:rFonts w:ascii="Times New Roman" w:eastAsia="Times New Roman" w:hAnsi="Times New Roman"/>
          <w:sz w:val="24"/>
          <w:szCs w:val="24"/>
          <w:lang w:eastAsia="ru-RU"/>
        </w:rPr>
        <w:t>При планировании тренировочных нагрузок необходимо учитывать также закономерности периодизации спортивной тренировки.</w:t>
      </w:r>
    </w:p>
    <w:p w:rsidR="005D25D7" w:rsidRPr="005D25D7" w:rsidRDefault="005D25D7" w:rsidP="005D25D7">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sectPr w:rsidR="005D25D7" w:rsidRPr="005D25D7" w:rsidSect="005D25D7">
          <w:pgSz w:w="11909" w:h="16834" w:code="9"/>
          <w:pgMar w:top="794" w:right="1701" w:bottom="964" w:left="851" w:header="720" w:footer="720" w:gutter="0"/>
          <w:cols w:space="60"/>
          <w:noEndnote/>
          <w:docGrid w:linePitch="272"/>
        </w:sectPr>
      </w:pPr>
    </w:p>
    <w:p w:rsidR="005D25D7" w:rsidRPr="00896F8B" w:rsidRDefault="005D25D7" w:rsidP="005D25D7">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896F8B">
        <w:rPr>
          <w:rFonts w:ascii="Times New Roman" w:eastAsia="Times New Roman" w:hAnsi="Times New Roman"/>
          <w:sz w:val="20"/>
          <w:szCs w:val="20"/>
          <w:lang w:eastAsia="ru-RU"/>
        </w:rPr>
        <w:lastRenderedPageBreak/>
        <w:t xml:space="preserve">Таблица </w:t>
      </w:r>
      <w:r w:rsidR="00896F8B">
        <w:rPr>
          <w:rFonts w:ascii="Times New Roman" w:eastAsia="Times New Roman" w:hAnsi="Times New Roman"/>
          <w:sz w:val="20"/>
          <w:szCs w:val="20"/>
          <w:lang w:eastAsia="ru-RU"/>
        </w:rPr>
        <w:t>3</w:t>
      </w:r>
      <w:r w:rsidRPr="00896F8B">
        <w:rPr>
          <w:rFonts w:ascii="Times New Roman" w:eastAsia="Times New Roman" w:hAnsi="Times New Roman"/>
          <w:sz w:val="20"/>
          <w:szCs w:val="20"/>
          <w:lang w:eastAsia="ru-RU"/>
        </w:rPr>
        <w:t>7</w:t>
      </w:r>
    </w:p>
    <w:p w:rsidR="005D25D7" w:rsidRPr="005D25D7"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bCs/>
          <w:color w:val="FF0000"/>
          <w:sz w:val="24"/>
          <w:szCs w:val="24"/>
          <w:lang w:eastAsia="ru-RU"/>
        </w:rPr>
      </w:pPr>
    </w:p>
    <w:p w:rsidR="005D25D7" w:rsidRPr="005E3C2B" w:rsidRDefault="005D25D7" w:rsidP="005D25D7">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5E3C2B">
        <w:rPr>
          <w:rFonts w:ascii="Times New Roman" w:eastAsia="Times New Roman" w:hAnsi="Times New Roman"/>
          <w:b/>
          <w:bCs/>
          <w:sz w:val="24"/>
          <w:szCs w:val="24"/>
          <w:lang w:eastAsia="ru-RU"/>
        </w:rPr>
        <w:t xml:space="preserve">План-график распределения </w:t>
      </w:r>
      <w:r w:rsidR="00D2392D" w:rsidRPr="005E3C2B">
        <w:rPr>
          <w:rFonts w:ascii="Times New Roman" w:eastAsia="Times New Roman" w:hAnsi="Times New Roman"/>
          <w:b/>
          <w:bCs/>
          <w:sz w:val="24"/>
          <w:szCs w:val="24"/>
          <w:lang w:eastAsia="ru-RU"/>
        </w:rPr>
        <w:t>тренировочной</w:t>
      </w:r>
      <w:r w:rsidRPr="005E3C2B">
        <w:rPr>
          <w:rFonts w:ascii="Times New Roman" w:eastAsia="Times New Roman" w:hAnsi="Times New Roman"/>
          <w:b/>
          <w:bCs/>
          <w:sz w:val="24"/>
          <w:szCs w:val="24"/>
          <w:lang w:eastAsia="ru-RU"/>
        </w:rPr>
        <w:t xml:space="preserve"> нагрузки для групп</w:t>
      </w:r>
      <w:r w:rsidRPr="005E3C2B">
        <w:rPr>
          <w:rFonts w:ascii="Times New Roman" w:eastAsia="Times New Roman" w:hAnsi="Times New Roman"/>
          <w:b/>
          <w:sz w:val="26"/>
          <w:szCs w:val="26"/>
          <w:lang w:eastAsia="ru-RU"/>
        </w:rPr>
        <w:t xml:space="preserve"> совершенствования спортивного мастерства</w:t>
      </w:r>
      <w:r w:rsidRPr="005E3C2B">
        <w:rPr>
          <w:rFonts w:ascii="Times New Roman" w:eastAsia="Times New Roman" w:hAnsi="Times New Roman"/>
          <w:b/>
          <w:bCs/>
          <w:sz w:val="24"/>
          <w:szCs w:val="24"/>
          <w:lang w:eastAsia="ru-RU"/>
        </w:rPr>
        <w:t xml:space="preserve"> </w:t>
      </w:r>
    </w:p>
    <w:p w:rsidR="005D25D7" w:rsidRPr="005D25D7" w:rsidRDefault="005D25D7" w:rsidP="005D25D7">
      <w:pPr>
        <w:widowControl w:val="0"/>
        <w:shd w:val="clear" w:color="auto" w:fill="FFFFFF"/>
        <w:autoSpaceDE w:val="0"/>
        <w:autoSpaceDN w:val="0"/>
        <w:adjustRightInd w:val="0"/>
        <w:spacing w:after="0" w:line="264" w:lineRule="exact"/>
        <w:ind w:right="34" w:firstLine="547"/>
        <w:jc w:val="both"/>
        <w:rPr>
          <w:rFonts w:ascii="Times New Roman" w:eastAsia="Times New Roman" w:hAnsi="Times New Roman"/>
          <w:color w:val="FF0000"/>
          <w:sz w:val="24"/>
          <w:szCs w:val="24"/>
          <w:lang w:eastAsia="ru-RU"/>
        </w:rPr>
      </w:pPr>
    </w:p>
    <w:tbl>
      <w:tblPr>
        <w:tblW w:w="0" w:type="auto"/>
        <w:tblInd w:w="40" w:type="dxa"/>
        <w:tblLayout w:type="fixed"/>
        <w:tblCellMar>
          <w:left w:w="40" w:type="dxa"/>
          <w:right w:w="40" w:type="dxa"/>
        </w:tblCellMar>
        <w:tblLook w:val="0000"/>
      </w:tblPr>
      <w:tblGrid>
        <w:gridCol w:w="4707"/>
        <w:gridCol w:w="756"/>
        <w:gridCol w:w="757"/>
        <w:gridCol w:w="11"/>
        <w:gridCol w:w="745"/>
        <w:gridCol w:w="757"/>
        <w:gridCol w:w="756"/>
        <w:gridCol w:w="760"/>
        <w:gridCol w:w="757"/>
        <w:gridCol w:w="756"/>
        <w:gridCol w:w="757"/>
        <w:gridCol w:w="747"/>
        <w:gridCol w:w="9"/>
        <w:gridCol w:w="757"/>
        <w:gridCol w:w="763"/>
        <w:gridCol w:w="1220"/>
      </w:tblGrid>
      <w:tr w:rsidR="00D2392D" w:rsidRPr="00AB6405" w:rsidTr="003D443D">
        <w:trPr>
          <w:cantSplit/>
          <w:trHeight w:val="1361"/>
        </w:trPr>
        <w:tc>
          <w:tcPr>
            <w:tcW w:w="4707" w:type="dxa"/>
            <w:vMerge w:val="restart"/>
            <w:tcBorders>
              <w:top w:val="single" w:sz="6" w:space="0" w:color="auto"/>
              <w:left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Разделы подготовки</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Июль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Август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Сентябрь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Октябрь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Ноябрь</w:t>
            </w:r>
          </w:p>
        </w:tc>
        <w:tc>
          <w:tcPr>
            <w:tcW w:w="760" w:type="dxa"/>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Декабрь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Январь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Февраль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Март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Апрель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Май</w:t>
            </w:r>
          </w:p>
        </w:tc>
        <w:tc>
          <w:tcPr>
            <w:tcW w:w="763" w:type="dxa"/>
            <w:tcBorders>
              <w:top w:val="single" w:sz="6" w:space="0" w:color="auto"/>
              <w:left w:val="single" w:sz="6" w:space="0" w:color="auto"/>
              <w:bottom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Июнь</w:t>
            </w:r>
          </w:p>
        </w:tc>
        <w:tc>
          <w:tcPr>
            <w:tcW w:w="1220" w:type="dxa"/>
            <w:vMerge w:val="restart"/>
            <w:tcBorders>
              <w:top w:val="single" w:sz="6" w:space="0" w:color="auto"/>
              <w:left w:val="single" w:sz="6" w:space="0" w:color="auto"/>
              <w:right w:val="single" w:sz="6" w:space="0" w:color="auto"/>
            </w:tcBorders>
            <w:textDirection w:val="btLr"/>
            <w:vAlign w:val="center"/>
          </w:tcPr>
          <w:p w:rsidR="00D2392D" w:rsidRPr="00AB6405" w:rsidRDefault="00D2392D" w:rsidP="003D443D">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Всего</w:t>
            </w:r>
          </w:p>
        </w:tc>
      </w:tr>
      <w:tr w:rsidR="00D2392D" w:rsidRPr="00AB6405" w:rsidTr="003D443D">
        <w:trPr>
          <w:trHeight w:val="200"/>
        </w:trPr>
        <w:tc>
          <w:tcPr>
            <w:tcW w:w="4707" w:type="dxa"/>
            <w:vMerge/>
            <w:tcBorders>
              <w:left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Периоды</w:t>
            </w:r>
          </w:p>
        </w:tc>
        <w:tc>
          <w:tcPr>
            <w:tcW w:w="1220" w:type="dxa"/>
            <w:vMerge/>
            <w:tcBorders>
              <w:left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D2392D" w:rsidRPr="00AB6405" w:rsidTr="003D443D">
        <w:trPr>
          <w:trHeight w:val="209"/>
        </w:trPr>
        <w:tc>
          <w:tcPr>
            <w:tcW w:w="4707" w:type="dxa"/>
            <w:vMerge/>
            <w:tcBorders>
              <w:left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1524" w:type="dxa"/>
            <w:gridSpan w:val="3"/>
            <w:tcBorders>
              <w:top w:val="single" w:sz="6" w:space="0" w:color="auto"/>
              <w:left w:val="single" w:sz="6" w:space="0" w:color="auto"/>
              <w:bottom w:val="single" w:sz="6" w:space="0" w:color="auto"/>
              <w:right w:val="single" w:sz="4"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подготовительный</w:t>
            </w:r>
          </w:p>
        </w:tc>
        <w:tc>
          <w:tcPr>
            <w:tcW w:w="6035" w:type="dxa"/>
            <w:gridSpan w:val="8"/>
            <w:tcBorders>
              <w:top w:val="single" w:sz="6" w:space="0" w:color="auto"/>
              <w:left w:val="single" w:sz="4" w:space="0" w:color="auto"/>
              <w:bottom w:val="single" w:sz="6" w:space="0" w:color="auto"/>
              <w:right w:val="single" w:sz="4"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соревновательный</w:t>
            </w:r>
          </w:p>
        </w:tc>
        <w:tc>
          <w:tcPr>
            <w:tcW w:w="1529" w:type="dxa"/>
            <w:gridSpan w:val="3"/>
            <w:tcBorders>
              <w:top w:val="single" w:sz="6" w:space="0" w:color="auto"/>
              <w:left w:val="single" w:sz="4" w:space="0" w:color="auto"/>
              <w:bottom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переходный</w:t>
            </w:r>
          </w:p>
        </w:tc>
        <w:tc>
          <w:tcPr>
            <w:tcW w:w="1220" w:type="dxa"/>
            <w:vMerge/>
            <w:tcBorders>
              <w:left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D2392D" w:rsidRPr="00AB6405" w:rsidTr="003D443D">
        <w:trPr>
          <w:trHeight w:val="202"/>
        </w:trPr>
        <w:tc>
          <w:tcPr>
            <w:tcW w:w="4707" w:type="dxa"/>
            <w:vMerge/>
            <w:tcBorders>
              <w:left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этапы</w:t>
            </w:r>
          </w:p>
        </w:tc>
        <w:tc>
          <w:tcPr>
            <w:tcW w:w="1220" w:type="dxa"/>
            <w:vMerge/>
            <w:tcBorders>
              <w:left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D2392D" w:rsidRPr="00AB6405" w:rsidTr="003D443D">
        <w:trPr>
          <w:trHeight w:val="578"/>
        </w:trPr>
        <w:tc>
          <w:tcPr>
            <w:tcW w:w="4707" w:type="dxa"/>
            <w:vMerge/>
            <w:tcBorders>
              <w:left w:val="single" w:sz="6" w:space="0" w:color="auto"/>
              <w:bottom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Общий</w:t>
            </w:r>
          </w:p>
        </w:tc>
        <w:tc>
          <w:tcPr>
            <w:tcW w:w="1513" w:type="dxa"/>
            <w:gridSpan w:val="3"/>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Спец. -подготов.</w:t>
            </w:r>
          </w:p>
        </w:tc>
        <w:tc>
          <w:tcPr>
            <w:tcW w:w="2273" w:type="dxa"/>
            <w:gridSpan w:val="3"/>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1-й соревновательный</w:t>
            </w:r>
          </w:p>
        </w:tc>
        <w:tc>
          <w:tcPr>
            <w:tcW w:w="3017" w:type="dxa"/>
            <w:gridSpan w:val="4"/>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2-й соревновательный</w:t>
            </w:r>
          </w:p>
        </w:tc>
        <w:tc>
          <w:tcPr>
            <w:tcW w:w="1529" w:type="dxa"/>
            <w:gridSpan w:val="3"/>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p>
        </w:tc>
        <w:tc>
          <w:tcPr>
            <w:tcW w:w="1220" w:type="dxa"/>
            <w:vMerge/>
            <w:tcBorders>
              <w:left w:val="single" w:sz="6" w:space="0" w:color="auto"/>
              <w:bottom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D2392D" w:rsidRPr="00AB6405" w:rsidTr="003D443D">
        <w:trPr>
          <w:trHeight w:val="462"/>
        </w:trPr>
        <w:tc>
          <w:tcPr>
            <w:tcW w:w="4707" w:type="dxa"/>
            <w:tcBorders>
              <w:top w:val="single" w:sz="6" w:space="0" w:color="auto"/>
              <w:left w:val="single" w:sz="6" w:space="0" w:color="auto"/>
              <w:bottom w:val="single" w:sz="6" w:space="0" w:color="auto"/>
              <w:right w:val="single" w:sz="4" w:space="0" w:color="auto"/>
            </w:tcBorders>
            <w:vAlign w:val="center"/>
          </w:tcPr>
          <w:p w:rsidR="00D2392D" w:rsidRPr="00AB6405" w:rsidRDefault="00D2392D"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Общая физическая</w:t>
            </w:r>
          </w:p>
          <w:p w:rsidR="00D2392D" w:rsidRPr="00AB6405" w:rsidRDefault="00D2392D"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подготовка</w:t>
            </w:r>
          </w:p>
        </w:tc>
        <w:tc>
          <w:tcPr>
            <w:tcW w:w="756" w:type="dxa"/>
            <w:tcBorders>
              <w:top w:val="single" w:sz="6" w:space="0" w:color="auto"/>
              <w:left w:val="single" w:sz="4" w:space="0" w:color="auto"/>
              <w:bottom w:val="single" w:sz="6" w:space="0" w:color="auto"/>
              <w:right w:val="single" w:sz="4" w:space="0" w:color="auto"/>
            </w:tcBorders>
            <w:vAlign w:val="center"/>
          </w:tcPr>
          <w:p w:rsidR="00D2392D" w:rsidRPr="00AB6405" w:rsidRDefault="00D2392D" w:rsidP="00A8069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D2392D" w:rsidRPr="00AB6405" w:rsidRDefault="00A8069D"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15</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D2392D" w:rsidRPr="00AB6405" w:rsidRDefault="00A8069D"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D2392D" w:rsidRPr="00AB6405" w:rsidRDefault="00A8069D"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6" w:type="dxa"/>
            <w:tcBorders>
              <w:top w:val="single" w:sz="6" w:space="0" w:color="auto"/>
              <w:left w:val="single" w:sz="4" w:space="0" w:color="auto"/>
              <w:bottom w:val="single" w:sz="6" w:space="0" w:color="auto"/>
              <w:right w:val="single" w:sz="4" w:space="0" w:color="auto"/>
            </w:tcBorders>
            <w:vAlign w:val="center"/>
          </w:tcPr>
          <w:p w:rsidR="00D2392D" w:rsidRPr="00AB6405" w:rsidRDefault="00A8069D"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60" w:type="dxa"/>
            <w:tcBorders>
              <w:top w:val="single" w:sz="6" w:space="0" w:color="auto"/>
              <w:left w:val="single" w:sz="4" w:space="0" w:color="auto"/>
              <w:bottom w:val="single" w:sz="6" w:space="0" w:color="auto"/>
              <w:right w:val="single" w:sz="4" w:space="0" w:color="auto"/>
            </w:tcBorders>
            <w:vAlign w:val="center"/>
          </w:tcPr>
          <w:p w:rsidR="00D2392D" w:rsidRPr="00AB6405" w:rsidRDefault="00A8069D"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4" w:space="0" w:color="auto"/>
              <w:bottom w:val="single" w:sz="6" w:space="0" w:color="auto"/>
              <w:right w:val="single" w:sz="4" w:space="0" w:color="auto"/>
            </w:tcBorders>
            <w:vAlign w:val="center"/>
          </w:tcPr>
          <w:p w:rsidR="00D2392D" w:rsidRPr="00AB6405" w:rsidRDefault="00A8069D"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p>
        </w:tc>
        <w:tc>
          <w:tcPr>
            <w:tcW w:w="756" w:type="dxa"/>
            <w:tcBorders>
              <w:top w:val="single" w:sz="6" w:space="0" w:color="auto"/>
              <w:left w:val="single" w:sz="4" w:space="0" w:color="auto"/>
              <w:bottom w:val="single" w:sz="6" w:space="0" w:color="auto"/>
              <w:right w:val="single" w:sz="4" w:space="0" w:color="auto"/>
            </w:tcBorders>
            <w:vAlign w:val="center"/>
          </w:tcPr>
          <w:p w:rsidR="00D2392D" w:rsidRPr="00AB6405" w:rsidRDefault="00A8069D"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4" w:space="0" w:color="auto"/>
              <w:bottom w:val="single" w:sz="6" w:space="0" w:color="auto"/>
              <w:right w:val="single" w:sz="4" w:space="0" w:color="auto"/>
            </w:tcBorders>
            <w:vAlign w:val="center"/>
          </w:tcPr>
          <w:p w:rsidR="00D2392D" w:rsidRPr="00AB6405" w:rsidRDefault="00A8069D"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D2392D" w:rsidRPr="00AB6405" w:rsidRDefault="00A8069D"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4" w:space="0" w:color="auto"/>
              <w:bottom w:val="single" w:sz="6" w:space="0" w:color="auto"/>
              <w:right w:val="single" w:sz="4" w:space="0" w:color="auto"/>
            </w:tcBorders>
            <w:vAlign w:val="center"/>
          </w:tcPr>
          <w:p w:rsidR="00D2392D" w:rsidRPr="00AB6405" w:rsidRDefault="00A8069D"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63" w:type="dxa"/>
            <w:tcBorders>
              <w:top w:val="single" w:sz="6" w:space="0" w:color="auto"/>
              <w:left w:val="single" w:sz="4" w:space="0" w:color="auto"/>
              <w:bottom w:val="single" w:sz="6" w:space="0" w:color="auto"/>
              <w:right w:val="single" w:sz="4" w:space="0" w:color="auto"/>
            </w:tcBorders>
            <w:vAlign w:val="center"/>
          </w:tcPr>
          <w:p w:rsidR="00D2392D" w:rsidRPr="00AB6405" w:rsidRDefault="00D2392D"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4" w:space="0" w:color="auto"/>
              <w:bottom w:val="single" w:sz="6" w:space="0" w:color="auto"/>
              <w:right w:val="single" w:sz="6" w:space="0" w:color="auto"/>
            </w:tcBorders>
            <w:vAlign w:val="center"/>
          </w:tcPr>
          <w:p w:rsidR="00D2392D" w:rsidRPr="005A5968" w:rsidRDefault="00D2392D" w:rsidP="003D443D">
            <w:pPr>
              <w:widowControl w:val="0"/>
              <w:autoSpaceDE w:val="0"/>
              <w:autoSpaceDN w:val="0"/>
              <w:adjustRightInd w:val="0"/>
              <w:spacing w:after="0" w:line="240" w:lineRule="auto"/>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66</w:t>
            </w:r>
          </w:p>
        </w:tc>
      </w:tr>
      <w:tr w:rsidR="00D2392D"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Специальная физическая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A8069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2</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A8069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7D3F5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60"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7D3F5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D2392D" w:rsidRPr="00CA62FB"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66</w:t>
            </w:r>
          </w:p>
        </w:tc>
      </w:tr>
      <w:tr w:rsidR="00D2392D"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Техническая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1</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2</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0</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0</w:t>
            </w:r>
          </w:p>
        </w:tc>
        <w:tc>
          <w:tcPr>
            <w:tcW w:w="760"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0</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0</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0</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0</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0</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A8069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p>
        </w:tc>
        <w:tc>
          <w:tcPr>
            <w:tcW w:w="763"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D2392D" w:rsidRPr="00CA62FB"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95</w:t>
            </w:r>
          </w:p>
        </w:tc>
      </w:tr>
      <w:tr w:rsidR="00D2392D"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 xml:space="preserve">Тактическая, теоретическая, психологическая подготовка </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A8069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7" w:type="dxa"/>
            <w:tcBorders>
              <w:top w:val="single" w:sz="6" w:space="0" w:color="auto"/>
              <w:left w:val="single" w:sz="6" w:space="0" w:color="auto"/>
              <w:bottom w:val="single" w:sz="6" w:space="0" w:color="auto"/>
              <w:right w:val="single" w:sz="4" w:space="0" w:color="auto"/>
            </w:tcBorders>
            <w:vAlign w:val="center"/>
          </w:tcPr>
          <w:p w:rsidR="00D2392D" w:rsidRPr="00AB6405" w:rsidRDefault="00A8069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6" w:type="dxa"/>
            <w:gridSpan w:val="2"/>
            <w:tcBorders>
              <w:top w:val="single" w:sz="6" w:space="0" w:color="auto"/>
              <w:left w:val="single" w:sz="4" w:space="0" w:color="auto"/>
              <w:bottom w:val="single" w:sz="6" w:space="0" w:color="auto"/>
              <w:right w:val="single" w:sz="6" w:space="0" w:color="auto"/>
            </w:tcBorders>
            <w:vAlign w:val="center"/>
          </w:tcPr>
          <w:p w:rsidR="00D2392D" w:rsidRPr="00AB6405" w:rsidRDefault="00A8069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A8069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A8069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760" w:type="dxa"/>
            <w:tcBorders>
              <w:top w:val="single" w:sz="6" w:space="0" w:color="auto"/>
              <w:left w:val="single" w:sz="6" w:space="0" w:color="auto"/>
              <w:bottom w:val="single" w:sz="6" w:space="0" w:color="auto"/>
              <w:right w:val="single" w:sz="6" w:space="0" w:color="auto"/>
            </w:tcBorders>
            <w:vAlign w:val="center"/>
          </w:tcPr>
          <w:p w:rsidR="00D2392D" w:rsidRPr="00AB6405" w:rsidRDefault="00A8069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A8069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A8069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A8069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A8069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A8069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63"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D2392D" w:rsidRPr="00CA62FB"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100</w:t>
            </w:r>
          </w:p>
        </w:tc>
      </w:tr>
      <w:tr w:rsidR="00D2392D"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Технико-тактическая (игровая)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BC3D87">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BC3D87">
              <w:rPr>
                <w:rFonts w:ascii="Times New Roman" w:eastAsia="Times New Roman" w:hAnsi="Times New Roman"/>
                <w:sz w:val="26"/>
                <w:szCs w:val="26"/>
                <w:lang w:eastAsia="ru-RU"/>
              </w:rPr>
              <w:t>3</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069D">
              <w:rPr>
                <w:rFonts w:ascii="Times New Roman" w:eastAsia="Times New Roman" w:hAnsi="Times New Roman"/>
                <w:sz w:val="26"/>
                <w:szCs w:val="26"/>
                <w:lang w:eastAsia="ru-RU"/>
              </w:rPr>
              <w:t>8</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069D">
              <w:rPr>
                <w:rFonts w:ascii="Times New Roman" w:eastAsia="Times New Roman" w:hAnsi="Times New Roman"/>
                <w:sz w:val="26"/>
                <w:szCs w:val="26"/>
                <w:lang w:eastAsia="ru-RU"/>
              </w:rPr>
              <w:t>8</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069D">
              <w:rPr>
                <w:rFonts w:ascii="Times New Roman" w:eastAsia="Times New Roman" w:hAnsi="Times New Roman"/>
                <w:sz w:val="26"/>
                <w:szCs w:val="26"/>
                <w:lang w:eastAsia="ru-RU"/>
              </w:rPr>
              <w:t>9</w:t>
            </w:r>
          </w:p>
        </w:tc>
        <w:tc>
          <w:tcPr>
            <w:tcW w:w="760"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069D">
              <w:rPr>
                <w:rFonts w:ascii="Times New Roman" w:eastAsia="Times New Roman" w:hAnsi="Times New Roman"/>
                <w:sz w:val="26"/>
                <w:szCs w:val="26"/>
                <w:lang w:eastAsia="ru-RU"/>
              </w:rPr>
              <w:t>9</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069D">
              <w:rPr>
                <w:rFonts w:ascii="Times New Roman" w:eastAsia="Times New Roman" w:hAnsi="Times New Roman"/>
                <w:sz w:val="26"/>
                <w:szCs w:val="26"/>
                <w:lang w:eastAsia="ru-RU"/>
              </w:rPr>
              <w:t>8</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069D">
              <w:rPr>
                <w:rFonts w:ascii="Times New Roman" w:eastAsia="Times New Roman" w:hAnsi="Times New Roman"/>
                <w:sz w:val="26"/>
                <w:szCs w:val="26"/>
                <w:lang w:eastAsia="ru-RU"/>
              </w:rPr>
              <w:t>8</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069D">
              <w:rPr>
                <w:rFonts w:ascii="Times New Roman" w:eastAsia="Times New Roman" w:hAnsi="Times New Roman"/>
                <w:sz w:val="26"/>
                <w:szCs w:val="26"/>
                <w:lang w:eastAsia="ru-RU"/>
              </w:rPr>
              <w:t>9</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A8069D">
              <w:rPr>
                <w:rFonts w:ascii="Times New Roman" w:eastAsia="Times New Roman" w:hAnsi="Times New Roman"/>
                <w:sz w:val="26"/>
                <w:szCs w:val="26"/>
                <w:lang w:eastAsia="ru-RU"/>
              </w:rPr>
              <w:t>9</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A8069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A8069D">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D2392D" w:rsidRPr="005A5968"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255</w:t>
            </w:r>
          </w:p>
        </w:tc>
      </w:tr>
      <w:tr w:rsidR="00D2392D"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Участие в соревнованиях, тренерская и судейская практика</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760"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63"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D2392D" w:rsidRPr="00CA62FB"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72</w:t>
            </w:r>
          </w:p>
        </w:tc>
      </w:tr>
      <w:tr w:rsidR="00D2392D"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Текущие и контрольные испытания</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60"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w:t>
            </w:r>
          </w:p>
        </w:tc>
      </w:tr>
      <w:tr w:rsidR="00D2392D"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 (индивидуальные планы)</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4</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4</w:t>
            </w:r>
          </w:p>
        </w:tc>
        <w:tc>
          <w:tcPr>
            <w:tcW w:w="760" w:type="dxa"/>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4</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D2392D" w:rsidRPr="00BC3D87"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22</w:t>
            </w:r>
          </w:p>
        </w:tc>
        <w:tc>
          <w:tcPr>
            <w:tcW w:w="1220" w:type="dxa"/>
            <w:tcBorders>
              <w:top w:val="single" w:sz="6" w:space="0" w:color="auto"/>
              <w:left w:val="single" w:sz="6" w:space="0" w:color="auto"/>
              <w:bottom w:val="single" w:sz="6" w:space="0" w:color="auto"/>
              <w:right w:val="single" w:sz="6" w:space="0" w:color="auto"/>
            </w:tcBorders>
            <w:vAlign w:val="center"/>
          </w:tcPr>
          <w:p w:rsidR="00D2392D" w:rsidRPr="00510F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66</w:t>
            </w:r>
          </w:p>
        </w:tc>
      </w:tr>
      <w:tr w:rsidR="00D2392D"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tcPr>
          <w:p w:rsidR="00D2392D" w:rsidRPr="00AB6405" w:rsidRDefault="00D2392D" w:rsidP="003D443D">
            <w:pPr>
              <w:widowControl w:val="0"/>
              <w:shd w:val="clear" w:color="auto" w:fill="FFFFFF"/>
              <w:autoSpaceDE w:val="0"/>
              <w:autoSpaceDN w:val="0"/>
              <w:adjustRightInd w:val="0"/>
              <w:spacing w:after="0" w:line="264" w:lineRule="exact"/>
              <w:ind w:right="34"/>
              <w:rPr>
                <w:rFonts w:ascii="Times New Roman" w:eastAsia="Times New Roman" w:hAnsi="Times New Roman"/>
                <w:b/>
                <w:sz w:val="26"/>
                <w:szCs w:val="26"/>
                <w:lang w:eastAsia="ru-RU"/>
              </w:rPr>
            </w:pPr>
            <w:r w:rsidRPr="00AB6405">
              <w:rPr>
                <w:rFonts w:ascii="Times New Roman" w:eastAsia="Times New Roman" w:hAnsi="Times New Roman"/>
                <w:b/>
                <w:sz w:val="26"/>
                <w:szCs w:val="26"/>
                <w:lang w:eastAsia="ru-RU"/>
              </w:rPr>
              <w:t>Всего часов соревновательной и тренировочной нагрузки за 52 недели:</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30</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73</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7D3F52">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w:t>
            </w:r>
            <w:r w:rsidR="007D3F52">
              <w:rPr>
                <w:rFonts w:ascii="Times New Roman" w:eastAsia="Times New Roman" w:hAnsi="Times New Roman"/>
                <w:b/>
                <w:sz w:val="26"/>
                <w:szCs w:val="26"/>
                <w:lang w:eastAsia="ru-RU"/>
              </w:rPr>
              <w:t>3</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73</w:t>
            </w:r>
          </w:p>
        </w:tc>
        <w:tc>
          <w:tcPr>
            <w:tcW w:w="760"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73</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7D3F5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70</w:t>
            </w:r>
          </w:p>
        </w:tc>
        <w:tc>
          <w:tcPr>
            <w:tcW w:w="756"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BC3D8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70</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73</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71</w:t>
            </w:r>
          </w:p>
        </w:tc>
        <w:tc>
          <w:tcPr>
            <w:tcW w:w="757" w:type="dxa"/>
            <w:tcBorders>
              <w:top w:val="single" w:sz="6" w:space="0" w:color="auto"/>
              <w:left w:val="single" w:sz="6" w:space="0" w:color="auto"/>
              <w:bottom w:val="single" w:sz="6" w:space="0" w:color="auto"/>
              <w:right w:val="single" w:sz="6" w:space="0" w:color="auto"/>
            </w:tcBorders>
            <w:vAlign w:val="center"/>
          </w:tcPr>
          <w:p w:rsidR="00D2392D" w:rsidRPr="00AB6405" w:rsidRDefault="00D2392D" w:rsidP="00BC3D87">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3</w:t>
            </w:r>
            <w:r w:rsidR="00BC3D87">
              <w:rPr>
                <w:rFonts w:ascii="Times New Roman" w:eastAsia="Times New Roman" w:hAnsi="Times New Roman"/>
                <w:b/>
                <w:sz w:val="26"/>
                <w:szCs w:val="26"/>
                <w:lang w:eastAsia="ru-RU"/>
              </w:rPr>
              <w:t>6</w:t>
            </w:r>
          </w:p>
        </w:tc>
        <w:tc>
          <w:tcPr>
            <w:tcW w:w="763" w:type="dxa"/>
            <w:tcBorders>
              <w:top w:val="single" w:sz="6" w:space="0" w:color="auto"/>
              <w:left w:val="single" w:sz="6" w:space="0" w:color="auto"/>
              <w:bottom w:val="single" w:sz="6" w:space="0" w:color="auto"/>
              <w:right w:val="single" w:sz="6" w:space="0" w:color="auto"/>
            </w:tcBorders>
            <w:vAlign w:val="center"/>
          </w:tcPr>
          <w:p w:rsidR="00D2392D" w:rsidRPr="00AB6405" w:rsidRDefault="00BC3D87"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22</w:t>
            </w:r>
          </w:p>
        </w:tc>
        <w:tc>
          <w:tcPr>
            <w:tcW w:w="1220" w:type="dxa"/>
            <w:tcBorders>
              <w:top w:val="single" w:sz="6" w:space="0" w:color="auto"/>
              <w:left w:val="single" w:sz="6" w:space="0" w:color="auto"/>
              <w:bottom w:val="single" w:sz="6" w:space="0" w:color="auto"/>
              <w:right w:val="single" w:sz="6" w:space="0" w:color="auto"/>
            </w:tcBorders>
            <w:vAlign w:val="center"/>
          </w:tcPr>
          <w:p w:rsidR="00D2392D" w:rsidRPr="00510F05" w:rsidRDefault="00D2392D"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728</w:t>
            </w:r>
          </w:p>
        </w:tc>
      </w:tr>
    </w:tbl>
    <w:p w:rsidR="005D25D7" w:rsidRPr="005D25D7" w:rsidRDefault="005D25D7" w:rsidP="005D25D7">
      <w:pPr>
        <w:shd w:val="clear" w:color="auto" w:fill="FFFFFF"/>
        <w:autoSpaceDE w:val="0"/>
        <w:autoSpaceDN w:val="0"/>
        <w:adjustRightInd w:val="0"/>
        <w:spacing w:after="0" w:line="240" w:lineRule="auto"/>
        <w:rPr>
          <w:rFonts w:ascii="Times New Roman" w:eastAsia="Times New Roman" w:hAnsi="Times New Roman"/>
          <w:b/>
          <w:bCs/>
          <w:color w:val="FF0000"/>
          <w:sz w:val="24"/>
          <w:szCs w:val="24"/>
          <w:lang w:eastAsia="ru-RU"/>
        </w:rPr>
        <w:sectPr w:rsidR="005D25D7" w:rsidRPr="005D25D7" w:rsidSect="005D25D7">
          <w:pgSz w:w="16834" w:h="11909" w:orient="landscape" w:code="9"/>
          <w:pgMar w:top="1701" w:right="964" w:bottom="851" w:left="794" w:header="283" w:footer="283" w:gutter="0"/>
          <w:cols w:space="60"/>
          <w:noEndnote/>
          <w:docGrid w:linePitch="272"/>
        </w:sectPr>
      </w:pPr>
    </w:p>
    <w:p w:rsidR="005D25D7" w:rsidRPr="005E3C2B" w:rsidRDefault="005D25D7" w:rsidP="005E3C2B">
      <w:pPr>
        <w:keepNext/>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29" w:name="_Toc223860551"/>
      <w:r w:rsidRPr="005E3C2B">
        <w:rPr>
          <w:rFonts w:ascii="Times New Roman" w:eastAsia="Times New Roman" w:hAnsi="Times New Roman"/>
          <w:b/>
          <w:sz w:val="24"/>
          <w:szCs w:val="24"/>
          <w:lang w:eastAsia="ru-RU"/>
        </w:rPr>
        <w:lastRenderedPageBreak/>
        <w:t>3.</w:t>
      </w:r>
      <w:r w:rsidR="00CC43B3" w:rsidRPr="005E3C2B">
        <w:rPr>
          <w:rFonts w:ascii="Times New Roman" w:eastAsia="Times New Roman" w:hAnsi="Times New Roman"/>
          <w:b/>
          <w:sz w:val="24"/>
          <w:szCs w:val="24"/>
          <w:lang w:eastAsia="ru-RU"/>
        </w:rPr>
        <w:t>6.</w:t>
      </w:r>
      <w:r w:rsidRPr="005E3C2B">
        <w:rPr>
          <w:rFonts w:ascii="Times New Roman" w:eastAsia="Times New Roman" w:hAnsi="Times New Roman"/>
          <w:b/>
          <w:sz w:val="24"/>
          <w:szCs w:val="24"/>
          <w:lang w:eastAsia="ru-RU"/>
        </w:rPr>
        <w:t>4.2. Теоретическая подготовка</w:t>
      </w:r>
      <w:bookmarkEnd w:id="29"/>
    </w:p>
    <w:p w:rsidR="005D25D7" w:rsidRPr="005E3C2B" w:rsidRDefault="005D25D7" w:rsidP="005D25D7">
      <w:pPr>
        <w:widowControl w:val="0"/>
        <w:shd w:val="clear" w:color="auto" w:fill="FFFFFF"/>
        <w:autoSpaceDE w:val="0"/>
        <w:autoSpaceDN w:val="0"/>
        <w:adjustRightInd w:val="0"/>
        <w:spacing w:after="0" w:line="240" w:lineRule="auto"/>
        <w:ind w:right="34" w:firstLine="547"/>
        <w:jc w:val="both"/>
        <w:rPr>
          <w:rFonts w:ascii="Times New Roman" w:eastAsia="Times New Roman" w:hAnsi="Times New Roman"/>
          <w:sz w:val="24"/>
          <w:szCs w:val="24"/>
          <w:lang w:eastAsia="ru-RU"/>
        </w:rPr>
      </w:pPr>
      <w:r w:rsidRPr="005E3C2B">
        <w:rPr>
          <w:rFonts w:ascii="Times New Roman" w:eastAsia="Times New Roman" w:hAnsi="Times New Roman"/>
          <w:sz w:val="24"/>
          <w:szCs w:val="24"/>
          <w:lang w:eastAsia="ru-RU"/>
        </w:rPr>
        <w:t>На этапе совершенствования спортивного мастерства продолжается более глубокое изучение теоретических основ хоккея. Этот раздел включает название тем, краткое их сод</w:t>
      </w:r>
      <w:r w:rsidR="005E3C2B" w:rsidRPr="005E3C2B">
        <w:rPr>
          <w:rFonts w:ascii="Times New Roman" w:eastAsia="Times New Roman" w:hAnsi="Times New Roman"/>
          <w:sz w:val="24"/>
          <w:szCs w:val="24"/>
          <w:lang w:eastAsia="ru-RU"/>
        </w:rPr>
        <w:t>ержание и объем в часах (табл. 3</w:t>
      </w:r>
      <w:r w:rsidRPr="005E3C2B">
        <w:rPr>
          <w:rFonts w:ascii="Times New Roman" w:eastAsia="Times New Roman" w:hAnsi="Times New Roman"/>
          <w:sz w:val="24"/>
          <w:szCs w:val="24"/>
          <w:lang w:eastAsia="ru-RU"/>
        </w:rPr>
        <w:t>8).</w:t>
      </w:r>
    </w:p>
    <w:p w:rsidR="005D25D7" w:rsidRPr="005E3C2B" w:rsidRDefault="00896F8B" w:rsidP="005D25D7">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5E3C2B">
        <w:rPr>
          <w:rFonts w:ascii="Times New Roman" w:eastAsia="Times New Roman" w:hAnsi="Times New Roman"/>
          <w:sz w:val="20"/>
          <w:szCs w:val="20"/>
          <w:lang w:eastAsia="ru-RU"/>
        </w:rPr>
        <w:t>Таблица 3</w:t>
      </w:r>
      <w:r w:rsidR="005D25D7" w:rsidRPr="005E3C2B">
        <w:rPr>
          <w:rFonts w:ascii="Times New Roman" w:eastAsia="Times New Roman" w:hAnsi="Times New Roman"/>
          <w:sz w:val="20"/>
          <w:szCs w:val="20"/>
          <w:lang w:eastAsia="ru-RU"/>
        </w:rPr>
        <w:t>8</w:t>
      </w:r>
    </w:p>
    <w:p w:rsidR="005D25D7" w:rsidRPr="005E3C2B"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5E3C2B">
        <w:rPr>
          <w:rFonts w:ascii="Times New Roman" w:eastAsia="Times New Roman" w:hAnsi="Times New Roman"/>
          <w:b/>
          <w:bCs/>
          <w:sz w:val="24"/>
          <w:szCs w:val="24"/>
          <w:lang w:eastAsia="ru-RU"/>
        </w:rPr>
        <w:t xml:space="preserve">Примерный тематический план </w:t>
      </w:r>
      <w:r w:rsidR="00A811F7" w:rsidRPr="005E3C2B">
        <w:rPr>
          <w:rFonts w:ascii="Times New Roman" w:eastAsia="Times New Roman" w:hAnsi="Times New Roman"/>
          <w:b/>
          <w:bCs/>
          <w:sz w:val="24"/>
          <w:szCs w:val="24"/>
          <w:lang w:eastAsia="ru-RU"/>
        </w:rPr>
        <w:t>тактической, теоретической, психологической подготовки</w:t>
      </w:r>
      <w:r w:rsidRPr="005E3C2B">
        <w:rPr>
          <w:rFonts w:ascii="Times New Roman" w:eastAsia="Times New Roman" w:hAnsi="Times New Roman"/>
          <w:b/>
          <w:bCs/>
          <w:sz w:val="24"/>
          <w:szCs w:val="24"/>
          <w:lang w:eastAsia="ru-RU"/>
        </w:rPr>
        <w:t xml:space="preserve"> для групп совершенствования спортивного мастерства</w:t>
      </w:r>
    </w:p>
    <w:p w:rsidR="005D25D7" w:rsidRPr="005E3C2B"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bl>
      <w:tblPr>
        <w:tblW w:w="9137" w:type="dxa"/>
        <w:tblInd w:w="40" w:type="dxa"/>
        <w:tblLayout w:type="fixed"/>
        <w:tblCellMar>
          <w:left w:w="40" w:type="dxa"/>
          <w:right w:w="40" w:type="dxa"/>
        </w:tblCellMar>
        <w:tblLook w:val="0000"/>
      </w:tblPr>
      <w:tblGrid>
        <w:gridCol w:w="761"/>
        <w:gridCol w:w="5416"/>
        <w:gridCol w:w="1620"/>
        <w:gridCol w:w="1340"/>
      </w:tblGrid>
      <w:tr w:rsidR="00866A38" w:rsidRPr="00866A38" w:rsidTr="00A811F7">
        <w:trPr>
          <w:cantSplit/>
          <w:trHeight w:val="856"/>
        </w:trPr>
        <w:tc>
          <w:tcPr>
            <w:tcW w:w="761" w:type="dxa"/>
            <w:tcBorders>
              <w:top w:val="single" w:sz="4" w:space="0" w:color="auto"/>
              <w:left w:val="single" w:sz="6" w:space="0" w:color="auto"/>
              <w:bottom w:val="single" w:sz="6" w:space="0" w:color="auto"/>
              <w:right w:val="single" w:sz="6" w:space="0" w:color="auto"/>
            </w:tcBorders>
            <w:vAlign w:val="center"/>
          </w:tcPr>
          <w:p w:rsidR="00A811F7" w:rsidRPr="00866A38" w:rsidRDefault="00A811F7"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 п/ п</w:t>
            </w:r>
          </w:p>
        </w:tc>
        <w:tc>
          <w:tcPr>
            <w:tcW w:w="5416" w:type="dxa"/>
            <w:tcBorders>
              <w:top w:val="single" w:sz="4" w:space="0" w:color="auto"/>
              <w:left w:val="single" w:sz="6" w:space="0" w:color="auto"/>
              <w:bottom w:val="single" w:sz="6" w:space="0" w:color="auto"/>
              <w:right w:val="single" w:sz="6" w:space="0" w:color="auto"/>
            </w:tcBorders>
            <w:vAlign w:val="center"/>
          </w:tcPr>
          <w:p w:rsidR="00A811F7" w:rsidRPr="00866A38" w:rsidRDefault="00A811F7"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Тема</w:t>
            </w:r>
          </w:p>
        </w:tc>
        <w:tc>
          <w:tcPr>
            <w:tcW w:w="162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Месяц проведения</w:t>
            </w:r>
          </w:p>
        </w:tc>
        <w:tc>
          <w:tcPr>
            <w:tcW w:w="134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A811F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часы</w:t>
            </w:r>
          </w:p>
        </w:tc>
      </w:tr>
      <w:tr w:rsidR="00866A38" w:rsidRPr="00866A38" w:rsidTr="00A811F7">
        <w:trPr>
          <w:trHeight w:val="401"/>
        </w:trPr>
        <w:tc>
          <w:tcPr>
            <w:tcW w:w="761"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A811F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1</w:t>
            </w:r>
          </w:p>
        </w:tc>
        <w:tc>
          <w:tcPr>
            <w:tcW w:w="5416"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Современное состояние хоккея в мире и России</w:t>
            </w:r>
          </w:p>
        </w:tc>
        <w:tc>
          <w:tcPr>
            <w:tcW w:w="162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Май</w:t>
            </w:r>
          </w:p>
        </w:tc>
        <w:tc>
          <w:tcPr>
            <w:tcW w:w="134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r>
      <w:tr w:rsidR="00866A38" w:rsidRPr="00866A38" w:rsidTr="00A811F7">
        <w:trPr>
          <w:trHeight w:val="1148"/>
        </w:trPr>
        <w:tc>
          <w:tcPr>
            <w:tcW w:w="761"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A811F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c>
          <w:tcPr>
            <w:tcW w:w="5416"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Тактика хоккея</w:t>
            </w:r>
          </w:p>
        </w:tc>
        <w:tc>
          <w:tcPr>
            <w:tcW w:w="162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A811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Август</w:t>
            </w:r>
          </w:p>
          <w:p w:rsidR="00A811F7" w:rsidRPr="00866A38" w:rsidRDefault="00A811F7" w:rsidP="00A811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 xml:space="preserve">Февраль </w:t>
            </w:r>
          </w:p>
          <w:p w:rsidR="00A811F7" w:rsidRPr="00866A38" w:rsidRDefault="00A811F7" w:rsidP="00A811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Апрель</w:t>
            </w:r>
          </w:p>
          <w:p w:rsidR="00A811F7" w:rsidRPr="00866A38" w:rsidRDefault="00A811F7" w:rsidP="00A811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Июль</w:t>
            </w:r>
          </w:p>
        </w:tc>
        <w:tc>
          <w:tcPr>
            <w:tcW w:w="134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1</w:t>
            </w:r>
          </w:p>
          <w:p w:rsidR="00A811F7" w:rsidRPr="00866A38" w:rsidRDefault="00A811F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p w:rsidR="00A811F7" w:rsidRPr="00866A38" w:rsidRDefault="00A811F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p w:rsidR="00A811F7" w:rsidRPr="00866A38" w:rsidRDefault="00A811F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r>
      <w:tr w:rsidR="00866A38" w:rsidRPr="00866A38" w:rsidTr="00866A38">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A811F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3</w:t>
            </w:r>
          </w:p>
        </w:tc>
        <w:tc>
          <w:tcPr>
            <w:tcW w:w="5416"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Правила хоккея, изменения и дополнения</w:t>
            </w:r>
          </w:p>
        </w:tc>
        <w:tc>
          <w:tcPr>
            <w:tcW w:w="162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Июль</w:t>
            </w:r>
          </w:p>
        </w:tc>
        <w:tc>
          <w:tcPr>
            <w:tcW w:w="134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r>
      <w:tr w:rsidR="00866A38" w:rsidRPr="00866A38" w:rsidTr="00866A38">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A811F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4</w:t>
            </w:r>
          </w:p>
        </w:tc>
        <w:tc>
          <w:tcPr>
            <w:tcW w:w="5416"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Физиологические основы спортивной тренировки</w:t>
            </w:r>
          </w:p>
        </w:tc>
        <w:tc>
          <w:tcPr>
            <w:tcW w:w="162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Ноябрь</w:t>
            </w:r>
          </w:p>
        </w:tc>
        <w:tc>
          <w:tcPr>
            <w:tcW w:w="134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r>
      <w:tr w:rsidR="00866A38" w:rsidRPr="00866A38" w:rsidTr="00866A38">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A811F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5</w:t>
            </w:r>
          </w:p>
        </w:tc>
        <w:tc>
          <w:tcPr>
            <w:tcW w:w="5416"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Основы методики тренировки</w:t>
            </w:r>
          </w:p>
        </w:tc>
        <w:tc>
          <w:tcPr>
            <w:tcW w:w="162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Май</w:t>
            </w:r>
          </w:p>
        </w:tc>
        <w:tc>
          <w:tcPr>
            <w:tcW w:w="134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r>
      <w:tr w:rsidR="00866A38" w:rsidRPr="00866A38" w:rsidTr="00866A38">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A811F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6</w:t>
            </w:r>
          </w:p>
        </w:tc>
        <w:tc>
          <w:tcPr>
            <w:tcW w:w="5416"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Установка перед играми и разбор проведенных игр</w:t>
            </w:r>
          </w:p>
        </w:tc>
        <w:tc>
          <w:tcPr>
            <w:tcW w:w="1620"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Август-Май</w:t>
            </w:r>
          </w:p>
        </w:tc>
        <w:tc>
          <w:tcPr>
            <w:tcW w:w="1340" w:type="dxa"/>
            <w:tcBorders>
              <w:top w:val="single" w:sz="6" w:space="0" w:color="auto"/>
              <w:left w:val="single" w:sz="6" w:space="0" w:color="auto"/>
              <w:bottom w:val="single" w:sz="6" w:space="0" w:color="auto"/>
              <w:right w:val="single" w:sz="6" w:space="0" w:color="auto"/>
            </w:tcBorders>
            <w:vAlign w:val="center"/>
          </w:tcPr>
          <w:p w:rsidR="00A811F7" w:rsidRPr="00866A38" w:rsidRDefault="00866A3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8</w:t>
            </w:r>
            <w:r w:rsidR="00A811F7" w:rsidRPr="00866A38">
              <w:rPr>
                <w:rFonts w:ascii="Times New Roman" w:eastAsia="Times New Roman" w:hAnsi="Times New Roman"/>
                <w:sz w:val="24"/>
                <w:szCs w:val="24"/>
                <w:lang w:eastAsia="ru-RU"/>
              </w:rPr>
              <w:t>5</w:t>
            </w:r>
          </w:p>
        </w:tc>
      </w:tr>
      <w:tr w:rsidR="00866A38" w:rsidRPr="00866A38" w:rsidTr="00866A38">
        <w:trPr>
          <w:trHeight w:val="770"/>
        </w:trPr>
        <w:tc>
          <w:tcPr>
            <w:tcW w:w="761"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A811F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7</w:t>
            </w:r>
          </w:p>
        </w:tc>
        <w:tc>
          <w:tcPr>
            <w:tcW w:w="5416" w:type="dxa"/>
            <w:tcBorders>
              <w:top w:val="single" w:sz="6" w:space="0" w:color="auto"/>
              <w:left w:val="single" w:sz="6" w:space="0" w:color="auto"/>
              <w:bottom w:val="single" w:sz="6" w:space="0" w:color="auto"/>
              <w:right w:val="single" w:sz="6" w:space="0" w:color="auto"/>
            </w:tcBorders>
            <w:vAlign w:val="center"/>
          </w:tcPr>
          <w:p w:rsidR="00A811F7" w:rsidRPr="00866A38" w:rsidRDefault="00A811F7"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Просмотр видеозаписей, игр команд высокой квалификации, тренировочных фильмов и т.п.</w:t>
            </w:r>
          </w:p>
        </w:tc>
        <w:tc>
          <w:tcPr>
            <w:tcW w:w="2960" w:type="dxa"/>
            <w:gridSpan w:val="2"/>
            <w:tcBorders>
              <w:top w:val="single" w:sz="6" w:space="0" w:color="auto"/>
              <w:left w:val="single" w:sz="6" w:space="0" w:color="auto"/>
              <w:bottom w:val="single" w:sz="6" w:space="0" w:color="auto"/>
              <w:right w:val="single" w:sz="4" w:space="0" w:color="auto"/>
            </w:tcBorders>
            <w:vAlign w:val="center"/>
          </w:tcPr>
          <w:p w:rsidR="00A811F7" w:rsidRPr="00866A38" w:rsidRDefault="00A811F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Вне сетки часов</w:t>
            </w:r>
          </w:p>
        </w:tc>
      </w:tr>
      <w:tr w:rsidR="00866A38" w:rsidRPr="00866A38" w:rsidTr="00A811F7">
        <w:trPr>
          <w:trHeight w:val="355"/>
        </w:trPr>
        <w:tc>
          <w:tcPr>
            <w:tcW w:w="6177" w:type="dxa"/>
            <w:gridSpan w:val="2"/>
            <w:tcBorders>
              <w:top w:val="single" w:sz="6" w:space="0" w:color="auto"/>
              <w:left w:val="single" w:sz="6" w:space="0" w:color="auto"/>
              <w:bottom w:val="single" w:sz="6" w:space="0" w:color="auto"/>
              <w:right w:val="single" w:sz="6" w:space="0" w:color="auto"/>
            </w:tcBorders>
          </w:tcPr>
          <w:p w:rsidR="00A811F7" w:rsidRPr="00866A38" w:rsidRDefault="00A811F7" w:rsidP="005D25D7">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866A38">
              <w:rPr>
                <w:rFonts w:ascii="Times New Roman" w:eastAsia="Times New Roman" w:hAnsi="Times New Roman"/>
                <w:b/>
                <w:sz w:val="24"/>
                <w:szCs w:val="24"/>
                <w:lang w:eastAsia="ru-RU"/>
              </w:rPr>
              <w:t>Итого часов:</w:t>
            </w:r>
          </w:p>
        </w:tc>
        <w:tc>
          <w:tcPr>
            <w:tcW w:w="2960" w:type="dxa"/>
            <w:gridSpan w:val="2"/>
            <w:tcBorders>
              <w:top w:val="single" w:sz="6" w:space="0" w:color="auto"/>
              <w:left w:val="single" w:sz="6" w:space="0" w:color="auto"/>
              <w:bottom w:val="single" w:sz="6" w:space="0" w:color="auto"/>
              <w:right w:val="single" w:sz="4" w:space="0" w:color="auto"/>
            </w:tcBorders>
          </w:tcPr>
          <w:p w:rsidR="00A811F7" w:rsidRPr="00866A38" w:rsidRDefault="00A811F7" w:rsidP="00866A38">
            <w:pPr>
              <w:widowControl w:val="0"/>
              <w:shd w:val="clear" w:color="auto" w:fill="FFFFFF"/>
              <w:autoSpaceDE w:val="0"/>
              <w:autoSpaceDN w:val="0"/>
              <w:adjustRightInd w:val="0"/>
              <w:spacing w:after="0" w:line="240" w:lineRule="auto"/>
              <w:ind w:left="809"/>
              <w:jc w:val="right"/>
              <w:rPr>
                <w:rFonts w:ascii="Times New Roman" w:eastAsia="Times New Roman" w:hAnsi="Times New Roman"/>
                <w:b/>
                <w:sz w:val="24"/>
                <w:szCs w:val="24"/>
                <w:lang w:eastAsia="ru-RU"/>
              </w:rPr>
            </w:pPr>
            <w:r w:rsidRPr="00866A38">
              <w:rPr>
                <w:rFonts w:ascii="Times New Roman" w:eastAsia="Times New Roman" w:hAnsi="Times New Roman"/>
                <w:b/>
                <w:sz w:val="24"/>
                <w:szCs w:val="24"/>
                <w:lang w:eastAsia="ru-RU"/>
              </w:rPr>
              <w:t>1</w:t>
            </w:r>
            <w:r w:rsidR="00866A38" w:rsidRPr="00866A38">
              <w:rPr>
                <w:rFonts w:ascii="Times New Roman" w:eastAsia="Times New Roman" w:hAnsi="Times New Roman"/>
                <w:b/>
                <w:sz w:val="24"/>
                <w:szCs w:val="24"/>
                <w:lang w:eastAsia="ru-RU"/>
              </w:rPr>
              <w:t>0</w:t>
            </w:r>
            <w:r w:rsidRPr="00866A38">
              <w:rPr>
                <w:rFonts w:ascii="Times New Roman" w:eastAsia="Times New Roman" w:hAnsi="Times New Roman"/>
                <w:b/>
                <w:sz w:val="24"/>
                <w:szCs w:val="24"/>
                <w:lang w:eastAsia="ru-RU"/>
              </w:rPr>
              <w:t>0</w:t>
            </w:r>
          </w:p>
        </w:tc>
      </w:tr>
    </w:tbl>
    <w:p w:rsidR="005D25D7" w:rsidRPr="005D25D7" w:rsidRDefault="005D25D7" w:rsidP="005D25D7">
      <w:pPr>
        <w:shd w:val="clear" w:color="auto" w:fill="FFFFFF"/>
        <w:autoSpaceDE w:val="0"/>
        <w:autoSpaceDN w:val="0"/>
        <w:adjustRightInd w:val="0"/>
        <w:spacing w:after="0" w:line="240" w:lineRule="auto"/>
        <w:rPr>
          <w:rFonts w:ascii="Times New Roman" w:eastAsia="Times New Roman" w:hAnsi="Times New Roman"/>
          <w:b/>
          <w:bCs/>
          <w:color w:val="FF0000"/>
          <w:sz w:val="24"/>
          <w:szCs w:val="24"/>
          <w:lang w:eastAsia="ru-RU"/>
        </w:rPr>
      </w:pPr>
    </w:p>
    <w:p w:rsidR="005D25D7" w:rsidRPr="005D25D7"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bCs/>
          <w:color w:val="FF0000"/>
          <w:sz w:val="24"/>
          <w:szCs w:val="24"/>
          <w:lang w:eastAsia="ru-RU"/>
        </w:rPr>
      </w:pPr>
    </w:p>
    <w:p w:rsidR="005D25D7" w:rsidRPr="00C25E0C" w:rsidRDefault="005D25D7" w:rsidP="005D25D7">
      <w:pPr>
        <w:shd w:val="clear" w:color="auto" w:fill="FFFFFF"/>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C25E0C">
        <w:rPr>
          <w:rFonts w:ascii="Times New Roman" w:eastAsia="Times New Roman" w:hAnsi="Times New Roman"/>
          <w:b/>
          <w:bCs/>
          <w:sz w:val="24"/>
          <w:szCs w:val="24"/>
          <w:lang w:eastAsia="ru-RU"/>
        </w:rPr>
        <w:t>Примерный материал по теоретической работе</w:t>
      </w:r>
    </w:p>
    <w:p w:rsidR="005D25D7" w:rsidRPr="00C25E0C" w:rsidRDefault="005D25D7" w:rsidP="005D25D7">
      <w:pPr>
        <w:shd w:val="clear" w:color="auto" w:fill="FFFFFF"/>
        <w:autoSpaceDE w:val="0"/>
        <w:autoSpaceDN w:val="0"/>
        <w:adjustRightInd w:val="0"/>
        <w:spacing w:after="0" w:line="240" w:lineRule="auto"/>
        <w:ind w:firstLine="709"/>
        <w:rPr>
          <w:rFonts w:ascii="Times New Roman" w:eastAsia="Times New Roman" w:hAnsi="Times New Roman"/>
          <w:sz w:val="24"/>
          <w:szCs w:val="24"/>
          <w:lang w:eastAsia="ru-RU"/>
        </w:rPr>
      </w:pP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b/>
          <w:sz w:val="24"/>
          <w:szCs w:val="24"/>
          <w:lang w:eastAsia="ru-RU"/>
        </w:rPr>
        <w:t>Тема 1</w:t>
      </w:r>
      <w:r w:rsidRPr="00C25E0C">
        <w:rPr>
          <w:rFonts w:ascii="Times New Roman" w:eastAsia="Times New Roman" w:hAnsi="Times New Roman"/>
          <w:sz w:val="24"/>
          <w:szCs w:val="24"/>
          <w:lang w:eastAsia="ru-RU"/>
        </w:rPr>
        <w:t xml:space="preserve">. Современное состояние хоккея в мире и России. </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Характеристика современного состояния хоккея в мире и России (детского, юношеского и профессионального). Тенденции развития хоккея.</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b/>
          <w:sz w:val="24"/>
          <w:szCs w:val="24"/>
          <w:lang w:eastAsia="ru-RU"/>
        </w:rPr>
        <w:t>Тема 2</w:t>
      </w:r>
      <w:r w:rsidRPr="00C25E0C">
        <w:rPr>
          <w:rFonts w:ascii="Times New Roman" w:eastAsia="Times New Roman" w:hAnsi="Times New Roman"/>
          <w:sz w:val="24"/>
          <w:szCs w:val="24"/>
          <w:lang w:eastAsia="ru-RU"/>
        </w:rPr>
        <w:t>. Тактика хоккея.</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Тактическая подготовка на этапе совершенствования спортивного мастерства. Совершенствование навыков индивидуальных действий, групповых взаимодействий и командных действий в защите и нападении.</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Тема 3. </w:t>
      </w:r>
      <w:r w:rsidRPr="00C25E0C">
        <w:rPr>
          <w:rFonts w:ascii="Times New Roman" w:eastAsia="Times New Roman" w:hAnsi="Times New Roman"/>
          <w:sz w:val="24"/>
          <w:szCs w:val="24"/>
          <w:lang w:eastAsia="ru-RU"/>
        </w:rPr>
        <w:t>Правила хоккея, изменения и дополнения.</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Продолжить закреплять знания правил хоккея. Ознакомить учащихся с изменениями и дополне</w:t>
      </w:r>
      <w:r w:rsidRPr="00C25E0C">
        <w:rPr>
          <w:rFonts w:ascii="Times New Roman" w:eastAsia="Times New Roman" w:hAnsi="Times New Roman"/>
          <w:sz w:val="24"/>
          <w:szCs w:val="24"/>
          <w:lang w:eastAsia="ru-RU"/>
        </w:rPr>
        <w:softHyphen/>
        <w:t>ниями в правилах хоккея. Провести семинар по правилам хоккея.</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Тема 4. </w:t>
      </w:r>
      <w:r w:rsidRPr="00C25E0C">
        <w:rPr>
          <w:rFonts w:ascii="Times New Roman" w:eastAsia="Times New Roman" w:hAnsi="Times New Roman"/>
          <w:sz w:val="24"/>
          <w:szCs w:val="24"/>
          <w:lang w:eastAsia="ru-RU"/>
        </w:rPr>
        <w:t>Восстановительные мероприятия в хоккее.</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Более глубокое изучение средств и методов восстановления организма после нагрузки.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Тема 5. </w:t>
      </w:r>
      <w:r w:rsidRPr="00C25E0C">
        <w:rPr>
          <w:rFonts w:ascii="Times New Roman" w:eastAsia="Times New Roman" w:hAnsi="Times New Roman"/>
          <w:sz w:val="24"/>
          <w:szCs w:val="24"/>
          <w:lang w:eastAsia="ru-RU"/>
        </w:rPr>
        <w:t>Физиологические основы спортивной тренировки.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Тренировка как процесс формирования двигательных навыков. Утомление и причины, влияющие на временное снижение физической работоспособности.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Повторяемость нагрузок, интервалы отдыха между ними.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Тренированность и ее физиологические показатели. Предстартовое состояние и разминка перед игрой.</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Тема 6. </w:t>
      </w:r>
      <w:r w:rsidRPr="00C25E0C">
        <w:rPr>
          <w:rFonts w:ascii="Times New Roman" w:eastAsia="Times New Roman" w:hAnsi="Times New Roman"/>
          <w:sz w:val="24"/>
          <w:szCs w:val="24"/>
          <w:lang w:eastAsia="ru-RU"/>
        </w:rPr>
        <w:t>Основы методики тренировки.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xml:space="preserve">Использование различных методов тренировки в зависимости от направленности </w:t>
      </w:r>
      <w:r w:rsidRPr="00C25E0C">
        <w:rPr>
          <w:rFonts w:ascii="Times New Roman" w:eastAsia="Times New Roman" w:hAnsi="Times New Roman"/>
          <w:sz w:val="24"/>
          <w:szCs w:val="24"/>
          <w:lang w:eastAsia="ru-RU"/>
        </w:rPr>
        <w:lastRenderedPageBreak/>
        <w:t>занятия, решаемых задач, характера и условий проведения тренировки, подготовленности занимающихся.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Тема 7. </w:t>
      </w:r>
      <w:r w:rsidRPr="00C25E0C">
        <w:rPr>
          <w:rFonts w:ascii="Times New Roman" w:eastAsia="Times New Roman" w:hAnsi="Times New Roman"/>
          <w:sz w:val="24"/>
          <w:szCs w:val="24"/>
          <w:lang w:eastAsia="ru-RU"/>
        </w:rPr>
        <w:t>Установка перед играми и разбор проведенных игр.</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Тема 8. </w:t>
      </w:r>
      <w:r w:rsidRPr="00C25E0C">
        <w:rPr>
          <w:rFonts w:ascii="Times New Roman" w:eastAsia="Times New Roman" w:hAnsi="Times New Roman"/>
          <w:sz w:val="24"/>
          <w:szCs w:val="24"/>
          <w:lang w:eastAsia="ru-RU"/>
        </w:rPr>
        <w:t>Просмотр видеозаписей, игр команд высокой квалификации, тренировочных фильмов и т.п. Целесообразно проводить разборы игр команд высокой квалификации, используя видеозаписи, а также просмотр матчей непосредственно.</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b/>
          <w:bCs/>
          <w:sz w:val="24"/>
          <w:szCs w:val="24"/>
          <w:lang w:eastAsia="ru-RU"/>
        </w:rPr>
      </w:pPr>
    </w:p>
    <w:p w:rsidR="005D25D7" w:rsidRPr="00C25E0C" w:rsidRDefault="005D25D7" w:rsidP="00C25E0C">
      <w:pPr>
        <w:keepNext/>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bookmarkStart w:id="30" w:name="_Toc223860552"/>
      <w:r w:rsidRPr="00C25E0C">
        <w:rPr>
          <w:rFonts w:ascii="Times New Roman" w:eastAsia="Times New Roman" w:hAnsi="Times New Roman"/>
          <w:b/>
          <w:sz w:val="24"/>
          <w:szCs w:val="24"/>
          <w:lang w:eastAsia="ru-RU"/>
        </w:rPr>
        <w:t>3.</w:t>
      </w:r>
      <w:r w:rsidR="00CC43B3" w:rsidRPr="00C25E0C">
        <w:rPr>
          <w:rFonts w:ascii="Times New Roman" w:eastAsia="Times New Roman" w:hAnsi="Times New Roman"/>
          <w:b/>
          <w:sz w:val="24"/>
          <w:szCs w:val="24"/>
          <w:lang w:eastAsia="ru-RU"/>
        </w:rPr>
        <w:t>6.</w:t>
      </w:r>
      <w:r w:rsidRPr="00C25E0C">
        <w:rPr>
          <w:rFonts w:ascii="Times New Roman" w:eastAsia="Times New Roman" w:hAnsi="Times New Roman"/>
          <w:b/>
          <w:sz w:val="24"/>
          <w:szCs w:val="24"/>
          <w:lang w:eastAsia="ru-RU"/>
        </w:rPr>
        <w:t>4.3. Практическая подготовка</w:t>
      </w:r>
      <w:bookmarkEnd w:id="30"/>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заданий.</w:t>
      </w:r>
    </w:p>
    <w:p w:rsidR="005D25D7" w:rsidRPr="005D25D7" w:rsidRDefault="005D25D7" w:rsidP="005D25D7">
      <w:pPr>
        <w:widowControl w:val="0"/>
        <w:shd w:val="clear" w:color="auto" w:fill="FFFFFF"/>
        <w:autoSpaceDE w:val="0"/>
        <w:autoSpaceDN w:val="0"/>
        <w:adjustRightInd w:val="0"/>
        <w:spacing w:after="0" w:line="240" w:lineRule="auto"/>
        <w:ind w:right="34" w:firstLine="709"/>
        <w:rPr>
          <w:rFonts w:ascii="Times New Roman" w:eastAsia="Times New Roman" w:hAnsi="Times New Roman"/>
          <w:b/>
          <w:bCs/>
          <w:color w:val="FF0000"/>
          <w:sz w:val="24"/>
          <w:szCs w:val="24"/>
          <w:lang w:eastAsia="ru-RU"/>
        </w:rPr>
      </w:pPr>
    </w:p>
    <w:p w:rsidR="005D25D7" w:rsidRPr="00C25E0C" w:rsidRDefault="005D25D7" w:rsidP="00C25E0C">
      <w:pPr>
        <w:widowControl w:val="0"/>
        <w:shd w:val="clear" w:color="auto" w:fill="FFFFFF"/>
        <w:autoSpaceDE w:val="0"/>
        <w:autoSpaceDN w:val="0"/>
        <w:adjustRightInd w:val="0"/>
        <w:spacing w:after="0" w:line="240" w:lineRule="auto"/>
        <w:ind w:right="34" w:firstLine="709"/>
        <w:jc w:val="center"/>
        <w:rPr>
          <w:rFonts w:ascii="Times New Roman" w:eastAsia="Times New Roman" w:hAnsi="Times New Roman"/>
          <w:b/>
          <w:bCs/>
          <w:sz w:val="24"/>
          <w:szCs w:val="24"/>
          <w:lang w:eastAsia="ru-RU"/>
        </w:rPr>
      </w:pPr>
      <w:r w:rsidRPr="00C25E0C">
        <w:rPr>
          <w:rFonts w:ascii="Times New Roman" w:eastAsia="Times New Roman" w:hAnsi="Times New Roman"/>
          <w:b/>
          <w:bCs/>
          <w:sz w:val="24"/>
          <w:szCs w:val="24"/>
          <w:lang w:eastAsia="ru-RU"/>
        </w:rPr>
        <w:t>3.</w:t>
      </w:r>
      <w:r w:rsidR="00CC43B3" w:rsidRPr="00C25E0C">
        <w:rPr>
          <w:rFonts w:ascii="Times New Roman" w:eastAsia="Times New Roman" w:hAnsi="Times New Roman"/>
          <w:b/>
          <w:bCs/>
          <w:sz w:val="24"/>
          <w:szCs w:val="24"/>
          <w:lang w:eastAsia="ru-RU"/>
        </w:rPr>
        <w:t>6.</w:t>
      </w:r>
      <w:r w:rsidRPr="00C25E0C">
        <w:rPr>
          <w:rFonts w:ascii="Times New Roman" w:eastAsia="Times New Roman" w:hAnsi="Times New Roman"/>
          <w:b/>
          <w:bCs/>
          <w:sz w:val="24"/>
          <w:szCs w:val="24"/>
          <w:lang w:eastAsia="ru-RU"/>
        </w:rPr>
        <w:t>4.3.1. Общая физическая подготовка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Представляя тренерам, возможность самостоятельно решать задачи по ОФП, сообразуясь с конкретными задачами подготовки, уровнем подготовленности и физического развития учащихся, приводим некоторые рекомендации по развитию физических качеств в группах совершенствования спортивного мастерства.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Развитие силы. </w:t>
      </w:r>
      <w:r w:rsidRPr="00C25E0C">
        <w:rPr>
          <w:rFonts w:ascii="Times New Roman" w:eastAsia="Times New Roman" w:hAnsi="Times New Roman"/>
          <w:sz w:val="24"/>
          <w:szCs w:val="24"/>
          <w:lang w:eastAsia="ru-RU"/>
        </w:rPr>
        <w:t>Быстрыми темпами развивается мышечная система в период полового созревания и после его окончания. Так у 15-летних подростков мышечная масса составляет 33% относительно массы тела, у юношей 17 лет — около 44%. В период 15-17 лет опорно-двигательный аппарат может уже выдерживать значительные статические напряжения и способен к довольно длительной работе. В связи с этим в данном возрасте целесообразно увеличивать объем силовой работы и величину отягощений.</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период 15-17 лет у хоккеистов более всего увеличивается сила следующих групп мышц: сгибателей и разгибателей плеча, разгибателей предплечья, сгибателей бедра, разгибателей голени, а также разгибателей туловища.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xml:space="preserve">В 15-17 лет по мере увеличения мышечной массы и биологического созревания организма </w:t>
      </w:r>
      <w:r w:rsidRPr="00C25E0C">
        <w:rPr>
          <w:rFonts w:ascii="Times New Roman" w:eastAsia="Times New Roman" w:hAnsi="Times New Roman"/>
          <w:b/>
          <w:bCs/>
          <w:sz w:val="24"/>
          <w:szCs w:val="24"/>
          <w:lang w:eastAsia="ru-RU"/>
        </w:rPr>
        <w:t xml:space="preserve">силовая подготовка </w:t>
      </w:r>
      <w:r w:rsidRPr="00C25E0C">
        <w:rPr>
          <w:rFonts w:ascii="Times New Roman" w:eastAsia="Times New Roman" w:hAnsi="Times New Roman"/>
          <w:sz w:val="24"/>
          <w:szCs w:val="24"/>
          <w:lang w:eastAsia="ru-RU"/>
        </w:rPr>
        <w:t>становится все более специализированной. Программа специализированной силовой подготовки усложняется. Например, тренировочные занятия включают в себя комплексы различных прыжковых, скоростно-силовых упражнений для развития мышц стопы, голени, бедра, плечевого пояса, предплечья и кисти, спины, живота. Упражнения выполняются в различных сочетаниях и разной последовательности.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этот период начинают применять штангу. При использовании метода повторных усилий величина отягощений может увеличиваться до 70% от максимальной, а при динамическом методе - до 20%. Силовая тренировка с быстрым темпом выполнения упражнения (работа 20-30 с, вес отягощения для рук не более 10 кг, интервалы отдыха 60-90 с, число повторений в серии — 4-5 раз). Для развития силовой выносливости эффективен метод повторных усилий с величиной отягощения до 40-45% от максимального.</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подготовке хоккеистов 15-17 лет метод максимальных усилий целесообразно использовать только в базовых мезоциклах подготовительного периода. Не рекомендуется включать работу с максимальными весами хоккеистам после перерыва в занятиях, вызванного болезнями, травмами или другими причинами.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силовой подготовке хоккеистов 15-17 лет тренировочные задания силовой направленности обычно выполняются в течение 40-60 минут. Такие занятия можно проводить на протяжении всего подготовительного периода (в отдельных микроциклах 1-3 раза в неделю), на отдельных этапах соревно</w:t>
      </w:r>
      <w:r w:rsidRPr="00C25E0C">
        <w:rPr>
          <w:rFonts w:ascii="Times New Roman" w:eastAsia="Times New Roman" w:hAnsi="Times New Roman"/>
          <w:sz w:val="24"/>
          <w:szCs w:val="24"/>
          <w:lang w:eastAsia="ru-RU"/>
        </w:rPr>
        <w:softHyphen/>
        <w:t>вательного и в переходном периоде годичного цикла 1-2 раза в неделю.</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xml:space="preserve">Силовую тренировку, если она направлена на развитие силовой выносливости, следует проводить на фоне достаточно высокой работоспособности организма (т.е. включать силовые упражнения сразу после дня отдыха или разгрузочного дня). Необходимо предупреждать излишнюю нагрузку на позвоночник, для чего желательны </w:t>
      </w:r>
      <w:r w:rsidRPr="00C25E0C">
        <w:rPr>
          <w:rFonts w:ascii="Times New Roman" w:eastAsia="Times New Roman" w:hAnsi="Times New Roman"/>
          <w:sz w:val="24"/>
          <w:szCs w:val="24"/>
          <w:lang w:eastAsia="ru-RU"/>
        </w:rPr>
        <w:lastRenderedPageBreak/>
        <w:t>упражнения в положениях лежа, сидя, в упоре, в висах и других. С 15 лет вводятся нормативы на силовую выносливость:</w:t>
      </w:r>
    </w:p>
    <w:p w:rsidR="005D25D7" w:rsidRPr="00C25E0C" w:rsidRDefault="005D25D7" w:rsidP="00071BB5">
      <w:pPr>
        <w:widowControl w:val="0"/>
        <w:numPr>
          <w:ilvl w:val="0"/>
          <w:numId w:val="12"/>
        </w:numPr>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для мышц рук: жим штанги (100% от собственного веса) руками в положении лежа на спине (руки сгибать и разгибать полностью) — максимальное количество раз («до отказа»);</w:t>
      </w:r>
    </w:p>
    <w:p w:rsidR="005D25D7" w:rsidRPr="00C25E0C" w:rsidRDefault="005D25D7" w:rsidP="00071BB5">
      <w:pPr>
        <w:widowControl w:val="0"/>
        <w:numPr>
          <w:ilvl w:val="0"/>
          <w:numId w:val="12"/>
        </w:numPr>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для мышц ног: жим штанги (200% от собственного веса) ногами в положении лежа на спине (ноги сгибать до угла 90° между голенью и бедром, разгибать ноги полностью) максимальное количество раз («до отказа»).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Развитие быстроты. </w:t>
      </w:r>
      <w:r w:rsidRPr="00C25E0C">
        <w:rPr>
          <w:rFonts w:ascii="Times New Roman" w:eastAsia="Times New Roman" w:hAnsi="Times New Roman"/>
          <w:sz w:val="24"/>
          <w:szCs w:val="24"/>
          <w:lang w:eastAsia="ru-RU"/>
        </w:rPr>
        <w:t>Как известно, наиболее благоприятные сроки для развития всех форм быстроты приходятся на возраст 7-14 лет, после чего способность к дальнейшему развитию быстроты снижается. Повышение скорости движения достигается за счет целенаправленного развития силы мышц, анаэробных возможностей организма и совершенствования движения.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Тренировочные занятия, развивающие скоростные качества, рекомендуется выполнять в 1-3 сериях, в каждой серии по 6-8 повторений. На одном занятии необходимо планировать не более 3 серий, поскольку креатинфосфатные резервы организма быстро исчерпываются. Интервал отдыха зависит от вида упражнения, подготовленности хоккеистов и контролируется по ЧСС восстановления - повторное выполнение упражнения необходимо начинать при ЧСС не более 108-114 уд/мин.</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Объем скоростной подготовки, средства и методы ее на протяжении годичного цикла не одинаковы и изменяются в соответствии с задачами, поставленными на отдельных этапах.</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На общеподготовительном этапе скоростная подготовка занимает 5-7% времени от всей физической подготовки. Основную работу по развитию скоростных качеств следует проводить на специально-подготовительном этапе (она составляет 15-18 %). Занятия должны проходить вне льда и на льду при соотношении 1:4.</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микроциклах следует проводить занятия на 1-й и 2-й день после отдыха. На отдельных занятиях скоростные упражнения проводятся в первой половине занятий в течение 20-40 минут.</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Основными методами скоростной подготовки являются игровой, соревновательный, повторный и вариативный.</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Развитие ловкости. </w:t>
      </w:r>
      <w:r w:rsidRPr="00C25E0C">
        <w:rPr>
          <w:rFonts w:ascii="Times New Roman" w:eastAsia="Times New Roman" w:hAnsi="Times New Roman"/>
          <w:sz w:val="24"/>
          <w:szCs w:val="24"/>
          <w:lang w:eastAsia="ru-RU"/>
        </w:rPr>
        <w:t>При нормировании нагрузок в процессе развития ловкости нужно руководствоваться следующими положениями:</w:t>
      </w:r>
    </w:p>
    <w:p w:rsidR="005D25D7" w:rsidRPr="00C25E0C" w:rsidRDefault="005D25D7" w:rsidP="00071BB5">
      <w:pPr>
        <w:widowControl w:val="0"/>
        <w:numPr>
          <w:ilvl w:val="0"/>
          <w:numId w:val="13"/>
        </w:numPr>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задания на координацию, требующие тонких нервно-мышечных дифференцировок и волевой собранности, выполнять в начале занятия, когда сохраняется оптимальная психическая и общая работоспособность;</w:t>
      </w:r>
    </w:p>
    <w:p w:rsidR="005D25D7" w:rsidRPr="00C25E0C" w:rsidRDefault="005D25D7" w:rsidP="00071BB5">
      <w:pPr>
        <w:widowControl w:val="0"/>
        <w:numPr>
          <w:ilvl w:val="0"/>
          <w:numId w:val="13"/>
        </w:numPr>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суммарный объем упражнений на ловкость должен быть невелик;</w:t>
      </w:r>
    </w:p>
    <w:p w:rsidR="005D25D7" w:rsidRPr="00C25E0C" w:rsidRDefault="005D25D7" w:rsidP="00071BB5">
      <w:pPr>
        <w:widowControl w:val="0"/>
        <w:numPr>
          <w:ilvl w:val="0"/>
          <w:numId w:val="13"/>
        </w:numPr>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занятиях надо придерживаться оптимальных интервалов отдыха, чтобы при следующем повторении не нарушилась координация движения.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Средства развития общей ловкости направлены на обогащение двигательного опыта и координации движений вообще и проводятся на общеподготовительном этапе годичного цикла тренировки. К основным средствам относятся: акробатические и гимнастические упражнения, а также подвижные и спортивные игры.</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Развитие гибкости. </w:t>
      </w:r>
      <w:r w:rsidRPr="00C25E0C">
        <w:rPr>
          <w:rFonts w:ascii="Times New Roman" w:eastAsia="Times New Roman" w:hAnsi="Times New Roman"/>
          <w:sz w:val="24"/>
          <w:szCs w:val="24"/>
          <w:lang w:eastAsia="ru-RU"/>
        </w:rPr>
        <w:t>Гибкость следует развивать систематически (ежедневно). Упражнения обязательны во время утренней зарядки и разминки перед тренировкой или матчем. Темп выполнения упражнений средний и медленный. Упражнения на растягивание нужно выполнять до появления легкой боли в мышцах, что является сигналом к прекращению работы.</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микроциклах упражнения на гибкость в большом объеме целесообразно проводить в дни после больших тренировочных нагрузок, а также в паузах между упражнениями, направленными на развитие силы, ловкости, быстроты.</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lastRenderedPageBreak/>
        <w:t>В конце тренировочного занятия специальные упражнения на гибкость целесообразно давать статического характера продолжительностью 20-30 с.</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Общая выносливость </w:t>
      </w:r>
      <w:r w:rsidRPr="00C25E0C">
        <w:rPr>
          <w:rFonts w:ascii="Times New Roman" w:eastAsia="Times New Roman" w:hAnsi="Times New Roman"/>
          <w:sz w:val="24"/>
          <w:szCs w:val="24"/>
          <w:lang w:eastAsia="ru-RU"/>
        </w:rPr>
        <w:t>— тренировки для развития общей выносливости (аэробных возможностей) основное место занимают в подготовительном периоде, особенно на его первом этапе. Несколько в меньшей мере они используются в соревновательном и в переходном периодах.</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Упражнения, направленные на развитие емкости аэробных возможностей, обычно планируются на первые этапы подготовительного и переходного периодов годичного цикла и на промежуточные мезоциклы соревновательного периода, а также после болезни и травмы спортсмена.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Упражнения, развивающие мощность аэробных процессов, целесообразно планировать на всех этапах годичного цикла и на протяжении всего процесса многолетней подготовки юных хоккеистов.</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Тренировочные задания на развитие аэробных возможностей включаются, как правило, во вторую половину занятия, если оно носит комплексную направленность. Отдельные занятия избирательной направленности для развития общей выносливости целесообразно планировать последними в течение дня и на конец микроцикла накануне дня отдыха или разгрузочного дня.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Основными упражнениями являются кросс до 8-10 км, бег 200, 300, 400 м, игровые упражнения (футбол, регби).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Тренировочные задания аэробного характера (кросс до 20 мин при ЧСС до 130-140 уд/мин, силовые упражнения с небольшой нагрузкой и интенсивностью — ЧСС до 130-140 уд/мин, общее время 20-25 мин) используются также сразу же после проведенного матча в целях активного восстановления.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Скоростная выносливость </w:t>
      </w:r>
      <w:r w:rsidRPr="00C25E0C">
        <w:rPr>
          <w:rFonts w:ascii="Times New Roman" w:eastAsia="Times New Roman" w:hAnsi="Times New Roman"/>
          <w:sz w:val="24"/>
          <w:szCs w:val="24"/>
          <w:lang w:eastAsia="ru-RU"/>
        </w:rPr>
        <w:t>— при совершенствовании гликолитического механизма энергообеспечения используют два типа заданий с преимущественной направленностью на повышение емкости и мощности гликолитических реакций.</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Для повышения емкости гликолитических процессов используются упражнения со следующими характеристиками: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 Интенсивность работы — 90-95% от предельной (соревновательной).</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 Продолжительность нагрузки — от 40 с до 3 мин.</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 Интервалы отдыха постоянные или сокращающиеся, продолжительностью от 1 доЗ-5 мин между повторениями и до 10 мин между сериями.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 Число повторений в серии — от 3 до 5 раз, число серий —1-3.</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Используются: бег на отрезках от 300 до 600 м, бег в гору, эстафеты, игры, игровые упражнения, формы круговой тренировки, в том числе преодоление полосы препятствий.</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При преимущественном воздействии на мощность анаэробных гликолитических процессов энергообеспечения продолжительность повторения упражнений не должна превышать 30-45 с. Методы выполнения упражнения серийно-повторный и интервальный. Количество повторений в серии — 3-5, число серий — 1-2.</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Упражнения, направленные на совершенствование алактатного анаэробного механизма энергообеспечения, отличаются следующими характеристиками: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 Интенсивность работы максимальная, но может быть несколько ниже ее (95%).</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 Продолжительность разовой нагрузки в пределах 3-10 с.</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 Интервалы отдыха в пределах 1-3 мин.</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 Характер отдыха пассивный, между сериями может быть активный.</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5. Число повторений в серии 4-6, отдых между сериями 7-10 мин.</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Число серий, как правило, не более двух.</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Используются упражнения: различный бег от 5 до 30 м, эстафеты, подвижные и спортивные игры, игровые упражнения, прыжковые.</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xml:space="preserve">В заданиях анаэробной алактатной направленности ЧСС по окончании выполнения </w:t>
      </w:r>
      <w:r w:rsidRPr="00C25E0C">
        <w:rPr>
          <w:rFonts w:ascii="Times New Roman" w:eastAsia="Times New Roman" w:hAnsi="Times New Roman"/>
          <w:sz w:val="24"/>
          <w:szCs w:val="24"/>
          <w:lang w:eastAsia="ru-RU"/>
        </w:rPr>
        <w:lastRenderedPageBreak/>
        <w:t>упражнения находится в пределах 150-170 уд/мин, а по окончании интервалов отдыха 100-110 уд/мин.</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Задания анаэробной алактатной направленности целесообразно давать в начале тренировочного занятия сразу после разминки и в 1-й или 2-й день микроцикла.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годичном цикле подготовки упражнения на совершенствование анаэробных алактатных процессов применяются почти на всех этапах подготовки, за исключением втягивающего микроцикла в подготовительном периоде, разгрузочных микроциклов в промежуточных мезоциклах соревнователь</w:t>
      </w:r>
      <w:r w:rsidRPr="00C25E0C">
        <w:rPr>
          <w:rFonts w:ascii="Times New Roman" w:eastAsia="Times New Roman" w:hAnsi="Times New Roman"/>
          <w:sz w:val="24"/>
          <w:szCs w:val="24"/>
          <w:lang w:eastAsia="ru-RU"/>
        </w:rPr>
        <w:softHyphen/>
        <w:t>ного периода и в переходном периоде.</w:t>
      </w:r>
    </w:p>
    <w:p w:rsidR="005D25D7" w:rsidRPr="005D25D7" w:rsidRDefault="005D25D7" w:rsidP="005D25D7">
      <w:pPr>
        <w:widowControl w:val="0"/>
        <w:shd w:val="clear" w:color="auto" w:fill="FFFFFF"/>
        <w:autoSpaceDE w:val="0"/>
        <w:autoSpaceDN w:val="0"/>
        <w:adjustRightInd w:val="0"/>
        <w:spacing w:after="0" w:line="240" w:lineRule="auto"/>
        <w:ind w:right="34" w:firstLine="709"/>
        <w:rPr>
          <w:rFonts w:ascii="Times New Roman" w:eastAsia="Times New Roman" w:hAnsi="Times New Roman"/>
          <w:b/>
          <w:bCs/>
          <w:color w:val="FF0000"/>
          <w:sz w:val="24"/>
          <w:szCs w:val="24"/>
          <w:lang w:eastAsia="ru-RU"/>
        </w:rPr>
      </w:pPr>
    </w:p>
    <w:p w:rsidR="005D25D7" w:rsidRPr="00C25E0C" w:rsidRDefault="005D25D7" w:rsidP="00C25E0C">
      <w:pPr>
        <w:widowControl w:val="0"/>
        <w:shd w:val="clear" w:color="auto" w:fill="FFFFFF"/>
        <w:autoSpaceDE w:val="0"/>
        <w:autoSpaceDN w:val="0"/>
        <w:adjustRightInd w:val="0"/>
        <w:spacing w:after="0" w:line="240" w:lineRule="auto"/>
        <w:ind w:right="34" w:firstLine="709"/>
        <w:jc w:val="center"/>
        <w:rPr>
          <w:rFonts w:ascii="Times New Roman" w:eastAsia="Times New Roman" w:hAnsi="Times New Roman"/>
          <w:b/>
          <w:bCs/>
          <w:sz w:val="24"/>
          <w:szCs w:val="24"/>
          <w:lang w:eastAsia="ru-RU"/>
        </w:rPr>
      </w:pPr>
      <w:r w:rsidRPr="00C25E0C">
        <w:rPr>
          <w:rFonts w:ascii="Times New Roman" w:eastAsia="Times New Roman" w:hAnsi="Times New Roman"/>
          <w:b/>
          <w:bCs/>
          <w:sz w:val="24"/>
          <w:szCs w:val="24"/>
          <w:lang w:eastAsia="ru-RU"/>
        </w:rPr>
        <w:t>3.</w:t>
      </w:r>
      <w:r w:rsidR="008D4252" w:rsidRPr="00C25E0C">
        <w:rPr>
          <w:rFonts w:ascii="Times New Roman" w:eastAsia="Times New Roman" w:hAnsi="Times New Roman"/>
          <w:b/>
          <w:bCs/>
          <w:sz w:val="24"/>
          <w:szCs w:val="24"/>
          <w:lang w:eastAsia="ru-RU"/>
        </w:rPr>
        <w:t>6.</w:t>
      </w:r>
      <w:r w:rsidRPr="00C25E0C">
        <w:rPr>
          <w:rFonts w:ascii="Times New Roman" w:eastAsia="Times New Roman" w:hAnsi="Times New Roman"/>
          <w:b/>
          <w:bCs/>
          <w:sz w:val="24"/>
          <w:szCs w:val="24"/>
          <w:lang w:eastAsia="ru-RU"/>
        </w:rPr>
        <w:t>4.3.2. Специальная физическая подготовка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Благодаря специальной физической подготовленности у юных хоккеистов развиваются качества и навыки, необходимые для овладения основными приемами техники игры, их закрепления и совершенствования. Упражнения должны быть максимально приближены к игровой деятельности, чтобы способствовать развитию специальной силы, ловкости и гибкости, быстроты и специальной выносливости.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Основными средствами специальной физической подготовки являются упражнения, включающие в себя весь технический арсенал, а также разработанные на их основе специальные упражнения: с утяжеленным жилетом (7-12 кг), утяжеленными браслетами, утяжеленными шайбами (400-600 г), утяжеленными клюшками, набивными мячами, упражнения повышенной координационной сложности и другие.</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Развитие силы. </w:t>
      </w:r>
      <w:r w:rsidRPr="00C25E0C">
        <w:rPr>
          <w:rFonts w:ascii="Times New Roman" w:eastAsia="Times New Roman" w:hAnsi="Times New Roman"/>
          <w:sz w:val="24"/>
          <w:szCs w:val="24"/>
          <w:lang w:eastAsia="ru-RU"/>
        </w:rPr>
        <w:t>Силовая подготовка хоккеистов на этапе совершенствования спортивного мастерства все более специализируется и усложняется. Упражнения с отягощениями выполняются в различных сочетаниях, наиболее распространенный метод — сопряженный, когда технико-тактическое упражнение выполняется с отягощением. При развитии силовой выносливости часто используют автомобильные покрышки от грузовых автомобилей (для увеличения нагрузки на покрышку садится еще и партнер), которую тянет за собой на веревке хоккеист. Хорошее упражнение «паровоз», когда «паровоз» тянет за клюшку «вагон» (или несколько «вагонов» — хоккеистов). Для развития скоростно-силовых качеств применяют дриблинг утяжеленной шайбы в течение 10-30с с перемещением на ограниченном участке льда в условиях скопления игроков. Утяжеленный пояс или жилет отличное средство для развития как скоростно-силовых качеств, так и силовой выносливости (10-20 кругов по периметру площадки).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Развитие быстроты. </w:t>
      </w:r>
      <w:r w:rsidRPr="00C25E0C">
        <w:rPr>
          <w:rFonts w:ascii="Times New Roman" w:eastAsia="Times New Roman" w:hAnsi="Times New Roman"/>
          <w:sz w:val="24"/>
          <w:szCs w:val="24"/>
          <w:lang w:eastAsia="ru-RU"/>
        </w:rPr>
        <w:t>Основными факторами, способствующими развитию быстроты хоккеиста являются пространство, время и соперник. Исходя из них строится методика дальнейшего развития быстроты: пространство (отрезки сокращаются или удлиняются — вариативный метод), время выполнения упражнения сокращается, для того, чтобы выполнять упражнения в условиях, приближенных к игре, вводится соперник. На основании этих подходов строятся тренировочные занятия по развитию быстроты хоккеиста. Игровые упражнения выполняются на максимальной скорости (за исключением случаев: этапа вкатывания хоккеистов на льду, разучивание нового технико-тактического упражнения).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xml:space="preserve">В процессе развития </w:t>
      </w:r>
      <w:r w:rsidRPr="00C25E0C">
        <w:rPr>
          <w:rFonts w:ascii="Times New Roman" w:eastAsia="Times New Roman" w:hAnsi="Times New Roman"/>
          <w:b/>
          <w:bCs/>
          <w:sz w:val="24"/>
          <w:szCs w:val="24"/>
          <w:lang w:eastAsia="ru-RU"/>
        </w:rPr>
        <w:t xml:space="preserve">специальной ловкости </w:t>
      </w:r>
      <w:r w:rsidRPr="00C25E0C">
        <w:rPr>
          <w:rFonts w:ascii="Times New Roman" w:eastAsia="Times New Roman" w:hAnsi="Times New Roman"/>
          <w:sz w:val="24"/>
          <w:szCs w:val="24"/>
          <w:lang w:eastAsia="ru-RU"/>
        </w:rPr>
        <w:t>используются разные методические приемы усложнения координационной структуры привычных упражнений. Это достигается путем:</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 Введения необычных исходных положений при стартах, бросках, передачах и т.п.</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 Изменения скорости и темпа движения.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 Изменение пространственных границ, в пределах которых выполняется упражнение (например, ограниченное время и пространство для замаха и проводки клюшки при бросках шайбы, уменьшение размеров площадки).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xml:space="preserve">4. Усложнения упражнений посредством добавочных движений (например, прыжок на коньках с дополнительным поворотом перед «приземлением», ведение шайбы с </w:t>
      </w:r>
      <w:r w:rsidRPr="00C25E0C">
        <w:rPr>
          <w:rFonts w:ascii="Times New Roman" w:eastAsia="Times New Roman" w:hAnsi="Times New Roman"/>
          <w:sz w:val="24"/>
          <w:szCs w:val="24"/>
          <w:lang w:eastAsia="ru-RU"/>
        </w:rPr>
        <w:lastRenderedPageBreak/>
        <w:t>дополнительным опусканием на одно или два колена).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5. Создание непривычных условий выполнения упражнений, а также применение специальных снарядов и устройств.</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Упражнения для развития ловкости лучше всего проводить в начале основной части тренировочного занятия. Интервалы отдыха должны быть достаточными для относительно полного восстановления. При этом в интервалах целесообразно выполнять упражнения на расслабление (типа потряхиваний, свободных махов и т.д.) и растягивание.</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Развитие гибкости. Упражнения на гибкость делятся на дополнительные и основные. Дополнительные используются для растягивания мышц, сухожилий и связок в подготовительной части занятия (в разминке), а также после выполнения различных упражнений на силу, быстроту, ловкость и выносливость в основной и заключительной частях занятия.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Основные упражнения выполняются по следующей методике: основной метод — повторный, сериями по 10-25 раз в каждом подходе, количество серий должно быть не менее 2-3 в каждом упражнении. Амплитуда движений постепенно увеличивается до максимальной.</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Развивая гибкость, следует при выполнении одного и того же упражнения периодически менять, усложнять исходные положения. Гибкость развивается быстрее, если при выполнении упражнения перед хоккеистом будут поставлены определенные задачи, для выполнения которых нужно проявить волевые усилия.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Каждый комплекс упражнений целесообразно выполнять длительное время для получения желаемого эффекта.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Упражнения на развитие гибкости полезно выполнять между силовыми и скоростными заданиями. В заключительной части занятия следует выполнять упражнения для развития пассивной гибкости и статические задания.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Развитие выносливости. Специальными упражнениями на льду развивают скоростную и специальную выносливость хоккеистов, в основе которых анаэробно-гликолитический и анаэробно-алактатный механизм энергообеспечения.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Скоростная выносливость на льду развивается различными беговыми упражнениями. Тренировочные задания на повышение гликолитической мощности и емкости выполняются обычно в таком режиме: время работы — 30-40 с (в одном повторении), в серии — 3 повторения, продолжительность интервалов отдыха после повторений 60-90 с. Время активного отдыха между сериями — 10-12 мин. В качестве типичного примерного упражнения можно рекомендовать следующее: челночный бег на коньках с торможением (5x54 м) х 3. Время выполнения одного повторения — 42-46 с, время отдыха между повторениями — 3 мин, между сериями 8-10 мин, ЧСС по окончании работы 192-210 уд/мин, по оконча</w:t>
      </w:r>
      <w:r w:rsidRPr="00C25E0C">
        <w:rPr>
          <w:rFonts w:ascii="Times New Roman" w:eastAsia="Times New Roman" w:hAnsi="Times New Roman"/>
          <w:sz w:val="24"/>
          <w:szCs w:val="24"/>
          <w:lang w:eastAsia="ru-RU"/>
        </w:rPr>
        <w:softHyphen/>
        <w:t>нии отдыха — 110-120 уд/мин. Кстати, упражнение на льду 5x54 м является контрольным нормативом для определения уровня скоростной выносливости хоккеистов.</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Специальная выносливость обеспечивается также анаэробно-гликолитическим механизмом энергообеспечения. В качестве примерного упражнения для повышения специальной выносливости хоккеистов (и одновременно анаэробных гликолитических возможностей) можно рекомендовать следующее: двусторонняя игра в хоккей 3x3 (на всю площадку). Продолжительность игрового отрезка 1-2 минуты, отдыха 2-3 минуты. ЧСС по окончании работы 180-200 уд/мин, по окончании отдыха 110-120 уд/мин. Всего 6-8 серий.</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годичном цикле подготовки целенаправленное воздействие на емкость и мощность анаэробных гликолитических процессов энергообеспечения, как правило, планируется на вторую половину подготовительного периода, а также на соревновательный период.</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xml:space="preserve">Упражнения для совершенствования анаэробной гликолитической энергопродукции планируют в подготовительном периоде не более 2 раз в неделю, чередуя их с </w:t>
      </w:r>
      <w:r w:rsidRPr="00C25E0C">
        <w:rPr>
          <w:rFonts w:ascii="Times New Roman" w:eastAsia="Times New Roman" w:hAnsi="Times New Roman"/>
          <w:sz w:val="24"/>
          <w:szCs w:val="24"/>
          <w:lang w:eastAsia="ru-RU"/>
        </w:rPr>
        <w:lastRenderedPageBreak/>
        <w:t>упражнениями в смешанном аэробно-анаэробном режиме.</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основном (соревновательном) периоде годичного цикла это воздействие осуществляется в значительной мере посредством соревновательных нагрузок.</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Упражнения гликолитической анаэробной направленности следует давать после упражнений анаэробного алактатного воздействия (разминочный бег на коньках от 5 до 60 м, эстафеты, игровые упражнения, броски шайбы и т.д.). В заданиях алактатной направленности ЧСС по окончании выполнения упражнения находится в пределах 150-170 уд/мин, а по окончании интервалов отдыха - 100-110 уд/мин. Продолжительность разовой нагрузки 3-12 с.</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После занятий целесообразно проводить восстанавливающие процедуры, способствующие быстрому синтезу и накоплению креатинфосфата, в том числе применение витамина В15 и увеличение в рационе продуктов с большим содержанием креатинфосфата.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b/>
          <w:bCs/>
          <w:sz w:val="24"/>
          <w:szCs w:val="24"/>
          <w:lang w:eastAsia="ru-RU"/>
        </w:rPr>
      </w:pPr>
    </w:p>
    <w:p w:rsidR="005D25D7" w:rsidRPr="00C25E0C" w:rsidRDefault="005D25D7" w:rsidP="00C25E0C">
      <w:pPr>
        <w:widowControl w:val="0"/>
        <w:shd w:val="clear" w:color="auto" w:fill="FFFFFF"/>
        <w:autoSpaceDE w:val="0"/>
        <w:autoSpaceDN w:val="0"/>
        <w:adjustRightInd w:val="0"/>
        <w:spacing w:after="0" w:line="240" w:lineRule="auto"/>
        <w:ind w:right="34" w:firstLine="709"/>
        <w:jc w:val="center"/>
        <w:rPr>
          <w:rFonts w:ascii="Times New Roman" w:eastAsia="Times New Roman" w:hAnsi="Times New Roman"/>
          <w:b/>
          <w:bCs/>
          <w:sz w:val="24"/>
          <w:szCs w:val="24"/>
          <w:lang w:eastAsia="ru-RU"/>
        </w:rPr>
      </w:pPr>
      <w:r w:rsidRPr="00C25E0C">
        <w:rPr>
          <w:rFonts w:ascii="Times New Roman" w:eastAsia="Times New Roman" w:hAnsi="Times New Roman"/>
          <w:b/>
          <w:bCs/>
          <w:sz w:val="24"/>
          <w:szCs w:val="24"/>
          <w:lang w:eastAsia="ru-RU"/>
        </w:rPr>
        <w:t>3.</w:t>
      </w:r>
      <w:r w:rsidR="008D4252" w:rsidRPr="00C25E0C">
        <w:rPr>
          <w:rFonts w:ascii="Times New Roman" w:eastAsia="Times New Roman" w:hAnsi="Times New Roman"/>
          <w:b/>
          <w:bCs/>
          <w:sz w:val="24"/>
          <w:szCs w:val="24"/>
          <w:lang w:eastAsia="ru-RU"/>
        </w:rPr>
        <w:t>6.</w:t>
      </w:r>
      <w:r w:rsidRPr="00C25E0C">
        <w:rPr>
          <w:rFonts w:ascii="Times New Roman" w:eastAsia="Times New Roman" w:hAnsi="Times New Roman"/>
          <w:b/>
          <w:bCs/>
          <w:sz w:val="24"/>
          <w:szCs w:val="24"/>
          <w:lang w:eastAsia="ru-RU"/>
        </w:rPr>
        <w:t>4.3.3. Техническая подготовка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Цель тренировки на этапе совершенствования спортивного мастерства — обеспечить возможность применения изученного двигательного действия с максимальной эффективностью в любых, в том числе и в быстро меняющихся, условиях.</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На этапе закрепления и совершенствования двигательного навыка широко используется метод сопряженного воздействия, когда совершенствование технических приемов происходит одновременно с направленным развитием физических качеств и улучшением тактической подготовленности.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программу технической подготовки хоккеистов на этапе совершенствования спортивного мастерства входит: дальнейшее совершенствование ранее изученных технических приемов. Умение выполнять броски и передачи шайбы с любой точки площадки. Совершенствование умений сокращать подготовительную фазу в выполнении приемов (передач, бросков, силовых приемов, ловли шайбы на себя и т.п.). Воспитание умений изменять направление, ритм и темп движения, выполнять приемы скрытно и неожиданно. Изучение оригинальных технических приемов, используемых мастерами высокого класса. Индивидуализация выполнения технических приемов в зависимости от индивидуальных особенностей хоккеистов.</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Повышение уровня технической подготовленности осуществляется путем многократного повторения технических приемов в стандартных и изменяющихся условиях, следует добиваться надежности, устойчивости и вариативности выполнения технических приемов, т.е. их эффективного выполнения при различных сбивающих неблагоприятных факторах: необычном психическом состоянии (волнение, страх и т.д.), снижении физических возможностей (утомление), неблагоприятных внешних условий (непривычная обстановка, шум трибун, плохие метеорологические условия), при условиях, требующих предельного проявления физических способностей (активное сопротивление противника, жесткая игра) и т.п.</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Необходимо заниматься совершенствованием техники владения клюшкой и шайбой и вне льда (на бетонной площадке, на линолеуме, фанере и т.д., используя различные приспособления для усложнения выполнения дриблинга, финтов).</w:t>
      </w:r>
    </w:p>
    <w:p w:rsidR="005D25D7" w:rsidRPr="00C25E0C" w:rsidRDefault="005D25D7" w:rsidP="005D25D7">
      <w:pPr>
        <w:widowControl w:val="0"/>
        <w:shd w:val="clear" w:color="auto" w:fill="FFFFFF"/>
        <w:autoSpaceDE w:val="0"/>
        <w:autoSpaceDN w:val="0"/>
        <w:adjustRightInd w:val="0"/>
        <w:spacing w:after="0" w:line="240" w:lineRule="auto"/>
        <w:ind w:right="34" w:firstLine="709"/>
        <w:rPr>
          <w:rFonts w:ascii="Times New Roman" w:eastAsia="Times New Roman" w:hAnsi="Times New Roman"/>
          <w:b/>
          <w:bCs/>
          <w:sz w:val="24"/>
          <w:szCs w:val="24"/>
          <w:lang w:eastAsia="ru-RU"/>
        </w:rPr>
      </w:pPr>
    </w:p>
    <w:p w:rsidR="005D25D7" w:rsidRPr="00C25E0C" w:rsidRDefault="005D25D7" w:rsidP="00C25E0C">
      <w:pPr>
        <w:widowControl w:val="0"/>
        <w:shd w:val="clear" w:color="auto" w:fill="FFFFFF"/>
        <w:autoSpaceDE w:val="0"/>
        <w:autoSpaceDN w:val="0"/>
        <w:adjustRightInd w:val="0"/>
        <w:spacing w:after="0" w:line="240" w:lineRule="auto"/>
        <w:ind w:right="34" w:firstLine="709"/>
        <w:jc w:val="center"/>
        <w:rPr>
          <w:rFonts w:ascii="Times New Roman" w:eastAsia="Times New Roman" w:hAnsi="Times New Roman"/>
          <w:b/>
          <w:bCs/>
          <w:sz w:val="24"/>
          <w:szCs w:val="24"/>
          <w:lang w:eastAsia="ru-RU"/>
        </w:rPr>
      </w:pPr>
      <w:r w:rsidRPr="00C25E0C">
        <w:rPr>
          <w:rFonts w:ascii="Times New Roman" w:eastAsia="Times New Roman" w:hAnsi="Times New Roman"/>
          <w:b/>
          <w:bCs/>
          <w:sz w:val="24"/>
          <w:szCs w:val="24"/>
          <w:lang w:eastAsia="ru-RU"/>
        </w:rPr>
        <w:t>3.</w:t>
      </w:r>
      <w:r w:rsidR="008D4252" w:rsidRPr="00C25E0C">
        <w:rPr>
          <w:rFonts w:ascii="Times New Roman" w:eastAsia="Times New Roman" w:hAnsi="Times New Roman"/>
          <w:b/>
          <w:bCs/>
          <w:sz w:val="24"/>
          <w:szCs w:val="24"/>
          <w:lang w:eastAsia="ru-RU"/>
        </w:rPr>
        <w:t>6.</w:t>
      </w:r>
      <w:r w:rsidRPr="00C25E0C">
        <w:rPr>
          <w:rFonts w:ascii="Times New Roman" w:eastAsia="Times New Roman" w:hAnsi="Times New Roman"/>
          <w:b/>
          <w:bCs/>
          <w:sz w:val="24"/>
          <w:szCs w:val="24"/>
          <w:lang w:eastAsia="ru-RU"/>
        </w:rPr>
        <w:t>4.3.4. Тактическая подготовка</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Обучение тактике игры ведется, в основном, через подвижные, спортивные игры и игровые упражнения, как на земле, так и на льду. Тактическая подготовка юных хоккеистов в группах совершенствования спортивного мастерства включает в себя тактику нападения и тактику обороны.</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Тактика нападения: </w:t>
      </w:r>
      <w:r w:rsidRPr="00C25E0C">
        <w:rPr>
          <w:rFonts w:ascii="Times New Roman" w:eastAsia="Times New Roman" w:hAnsi="Times New Roman"/>
          <w:sz w:val="24"/>
          <w:szCs w:val="24"/>
          <w:lang w:eastAsia="ru-RU"/>
        </w:rPr>
        <w:t xml:space="preserve">совершенствование индивидуальных, групповых и командных взаимодействий в зависимости от избранной системы ведения игры, от мастерства </w:t>
      </w:r>
      <w:r w:rsidRPr="00C25E0C">
        <w:rPr>
          <w:rFonts w:ascii="Times New Roman" w:eastAsia="Times New Roman" w:hAnsi="Times New Roman"/>
          <w:sz w:val="24"/>
          <w:szCs w:val="24"/>
          <w:lang w:eastAsia="ru-RU"/>
        </w:rPr>
        <w:lastRenderedPageBreak/>
        <w:t>партнеров. Организация контратаки. Воспитание умений своевременно выбирать и целесообразно применять игровые действия, состоящие из комплекса приемов: передача — ведение — бросок, бросок — добивание, подправление — добивание и т.п. Индивидуальные тактические действия при выходе против вратаря: выбор способа обыгрывания (броском, финтом). Действия в нападении против одного защитника, двух защитников, защитника и вратаря и т.п.</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Групповые взаимодействия: взаимодействия в парах с целью выхода на свободное место: «отдал — откройся», «ушел влево — отдал вправо», «окрестный выход», «оставление шайбы», подправление. Взаимодействие двух атакующих игроков против одного и двух обороняющихся; бросок в ворота в момент, когда обзор вратаря ограничен. Взаимодействие трех нападающих против одного, двух, трех обороняющихся.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Тактика обороны. </w:t>
      </w:r>
      <w:r w:rsidRPr="00C25E0C">
        <w:rPr>
          <w:rFonts w:ascii="Times New Roman" w:eastAsia="Times New Roman" w:hAnsi="Times New Roman"/>
          <w:sz w:val="24"/>
          <w:szCs w:val="24"/>
          <w:lang w:eastAsia="ru-RU"/>
        </w:rPr>
        <w:t>Совершенствование ранее изученных групповых и командных взаимодействий с учетом индивидуальных особенностей игроков, их места и функций в команде, качеств партнеров. Овладение приемами ведения обороны при смене мест и функций в ходе игры.</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Командные взаимодействия: совершенствование ранее изученной командной тактики; изучение способов обороны против определенных систем нападения и тактических комбинаций; организация обороны при контратаке противника и меры ее предупреждения. Игра в защите при численном меньшинстве. Оборона против силового давления.</w:t>
      </w:r>
    </w:p>
    <w:p w:rsidR="005D25D7" w:rsidRPr="005D25D7"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olor w:val="FF0000"/>
          <w:sz w:val="24"/>
          <w:szCs w:val="24"/>
          <w:lang w:eastAsia="ru-RU"/>
        </w:rPr>
      </w:pPr>
    </w:p>
    <w:p w:rsidR="005D25D7" w:rsidRPr="00C25E0C" w:rsidRDefault="005D25D7" w:rsidP="00C25E0C">
      <w:pPr>
        <w:widowControl w:val="0"/>
        <w:shd w:val="clear" w:color="auto" w:fill="FFFFFF"/>
        <w:autoSpaceDE w:val="0"/>
        <w:autoSpaceDN w:val="0"/>
        <w:adjustRightInd w:val="0"/>
        <w:spacing w:after="0" w:line="240" w:lineRule="auto"/>
        <w:ind w:right="34" w:firstLine="709"/>
        <w:jc w:val="center"/>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3.</w:t>
      </w:r>
      <w:r w:rsidR="008D4252" w:rsidRPr="00C25E0C">
        <w:rPr>
          <w:rFonts w:ascii="Times New Roman" w:eastAsia="Times New Roman" w:hAnsi="Times New Roman"/>
          <w:b/>
          <w:bCs/>
          <w:sz w:val="24"/>
          <w:szCs w:val="24"/>
          <w:lang w:eastAsia="ru-RU"/>
        </w:rPr>
        <w:t>6.</w:t>
      </w:r>
      <w:r w:rsidRPr="00C25E0C">
        <w:rPr>
          <w:rFonts w:ascii="Times New Roman" w:eastAsia="Times New Roman" w:hAnsi="Times New Roman"/>
          <w:b/>
          <w:bCs/>
          <w:sz w:val="24"/>
          <w:szCs w:val="24"/>
          <w:lang w:eastAsia="ru-RU"/>
        </w:rPr>
        <w:t>4.4. Подготовка вратаря</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Физическая подготовка </w:t>
      </w:r>
      <w:r w:rsidRPr="00C25E0C">
        <w:rPr>
          <w:rFonts w:ascii="Times New Roman" w:eastAsia="Times New Roman" w:hAnsi="Times New Roman"/>
          <w:sz w:val="24"/>
          <w:szCs w:val="24"/>
          <w:lang w:eastAsia="ru-RU"/>
        </w:rPr>
        <w:t>вратаря на этапе совершенствования спортивного мастерства проводится по программе полевых игроков, но с вратарской спецификой: совершенствование гибкости и специальной «выворотности» (супинация, пронация) суставов; развитие силы мышц рук с использованием отягощений и тренажера «Бизон-1»; развитие быстроты и скоростной выносливости в специфических движениях вратаря; совершенствование безопорной координации с помощью упражнений на батуте; совершенствование ловкости в сложных акробатических упражнениях (сальто вперед и назад), в комбинациях акробатических элементов; совершенствование быстроты реакции.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Техническая подготовка </w:t>
      </w:r>
      <w:r w:rsidRPr="00C25E0C">
        <w:rPr>
          <w:rFonts w:ascii="Times New Roman" w:eastAsia="Times New Roman" w:hAnsi="Times New Roman"/>
          <w:sz w:val="24"/>
          <w:szCs w:val="24"/>
          <w:lang w:eastAsia="ru-RU"/>
        </w:rPr>
        <w:t>вратаря осуществляется в следующих направлениях: совершенствование техники передвижения на коньках лицом и спиной вперед, боком; совершенствование техники стартов и торможений; совершенствование техники ловли шайбы ловушкой, а также ловушкой и «блином» вместе, ее отбивание при наличии сбивающих факторов, стоя на коленях, лежа на боку и т.д.</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Совершенствование техники отбивания высоко летящей шайбы предплечьем, плечом, грудью, «блином», щитками; совершенствование техники владения клюшкой; совершенствование техники отбивания низко летящей, скользящей по льду шайбы щитком с опусканием на одно, оба колена. Совершенствование обманных движений.</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 Тактическая подготовка. </w:t>
      </w:r>
      <w:r w:rsidRPr="00C25E0C">
        <w:rPr>
          <w:rFonts w:ascii="Times New Roman" w:eastAsia="Times New Roman" w:hAnsi="Times New Roman"/>
          <w:sz w:val="24"/>
          <w:szCs w:val="24"/>
          <w:lang w:eastAsia="ru-RU"/>
        </w:rPr>
        <w:t>Совершенствование индивидуальных тактических действий с акцентом на наиболее сильные качества. Совершенствование навыка правильного выбора места в воротах в условиях силового единоборства. Совершенствование тактических действий в типичных игровых ситуациях. Совершенствование взаимодействия с игроками в обороне и руководство обороной. Совершенствование игрового предвидения, хода развития комбинаций и действий противника. Совершенствование тактических действий при ограниченном обзоре, изменении направления движений шайбы, при добивании, умения противодействовать помехам. Совершенствование тактических действий при перехвате шайбы клюшкой при передачах шайбы перед воротами.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Тактика игры при выходе за ворота и в условиях скученности игроков перед воротами.</w:t>
      </w:r>
    </w:p>
    <w:p w:rsidR="005D25D7" w:rsidRPr="00C25E0C" w:rsidRDefault="005D25D7" w:rsidP="00C25E0C">
      <w:pPr>
        <w:keepNext/>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bookmarkStart w:id="31" w:name="_Toc223860553"/>
      <w:r w:rsidRPr="00C25E0C">
        <w:rPr>
          <w:rFonts w:ascii="Times New Roman" w:eastAsia="Times New Roman" w:hAnsi="Times New Roman"/>
          <w:b/>
          <w:sz w:val="24"/>
          <w:szCs w:val="24"/>
          <w:lang w:eastAsia="ru-RU"/>
        </w:rPr>
        <w:lastRenderedPageBreak/>
        <w:t>3.</w:t>
      </w:r>
      <w:r w:rsidR="008D4252" w:rsidRPr="00C25E0C">
        <w:rPr>
          <w:rFonts w:ascii="Times New Roman" w:eastAsia="Times New Roman" w:hAnsi="Times New Roman"/>
          <w:b/>
          <w:sz w:val="24"/>
          <w:szCs w:val="24"/>
          <w:lang w:eastAsia="ru-RU"/>
        </w:rPr>
        <w:t>6.</w:t>
      </w:r>
      <w:r w:rsidRPr="00C25E0C">
        <w:rPr>
          <w:rFonts w:ascii="Times New Roman" w:eastAsia="Times New Roman" w:hAnsi="Times New Roman"/>
          <w:b/>
          <w:sz w:val="24"/>
          <w:szCs w:val="24"/>
          <w:lang w:eastAsia="ru-RU"/>
        </w:rPr>
        <w:t>4.5. Планирование занятий</w:t>
      </w:r>
      <w:bookmarkEnd w:id="31"/>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Тренировочный план предусматривает проведение круглогодичных тренировочных занятий и строится в соответствии с требованиями периодизации спортивной тренировки.</w:t>
      </w:r>
    </w:p>
    <w:p w:rsidR="005D25D7" w:rsidRPr="00C25E0C" w:rsidRDefault="005D25D7" w:rsidP="005D25D7">
      <w:pPr>
        <w:shd w:val="clear" w:color="auto" w:fill="FFFFFF"/>
        <w:autoSpaceDE w:val="0"/>
        <w:autoSpaceDN w:val="0"/>
        <w:adjustRightInd w:val="0"/>
        <w:spacing w:after="0" w:line="240" w:lineRule="auto"/>
        <w:ind w:firstLine="709"/>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Подготовительный период.</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Продолжительность подготовительного периода у хоккеистов групп совершенствования спортивного мастерства до 3 месяца. Подготовительный период делится на два этапа: общеподготовительный и специально-подготовительный.</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Общеподготовительный этап. </w:t>
      </w:r>
      <w:r w:rsidRPr="00C25E0C">
        <w:rPr>
          <w:rFonts w:ascii="Times New Roman" w:eastAsia="Times New Roman" w:hAnsi="Times New Roman"/>
          <w:sz w:val="24"/>
          <w:szCs w:val="24"/>
          <w:lang w:eastAsia="ru-RU"/>
        </w:rPr>
        <w:t>Главная задача этого этапа — создание, расширение и совершенствование предпосылок, на базе которых формируется мастерство хоккеистов и их спортивная форма.</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Физическая подготовка направлена, в основном, на развитие общей выносливости, быстроты, силы, скоростно-силовых качеств, ловкости, гибкости, высокий уровень которых способствует лучшему усвоению технических и тактических приемов игры. Занятия проводятся в зале, на стадионе, в лесу, в парке, в бассейне, в тренажерном зале.</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Специально-подготовительный этап. </w:t>
      </w:r>
      <w:r w:rsidRPr="00C25E0C">
        <w:rPr>
          <w:rFonts w:ascii="Times New Roman" w:eastAsia="Times New Roman" w:hAnsi="Times New Roman"/>
          <w:sz w:val="24"/>
          <w:szCs w:val="24"/>
          <w:lang w:eastAsia="ru-RU"/>
        </w:rPr>
        <w:t>Специальная физическая подготовка направлена на дальнейшее совершенствование скоростно-силовых качеств, повышение скоростной и скоростно-силовой выносливости, поддерживание общей выносливости, развитие специальных скоростных качеств, совершенствование ловкости и гибкости.</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Техническая подготовка </w:t>
      </w:r>
      <w:r w:rsidRPr="00C25E0C">
        <w:rPr>
          <w:rFonts w:ascii="Times New Roman" w:eastAsia="Times New Roman" w:hAnsi="Times New Roman"/>
          <w:sz w:val="24"/>
          <w:szCs w:val="24"/>
          <w:lang w:eastAsia="ru-RU"/>
        </w:rPr>
        <w:t>направлена на совершенствование индивидуальных действий, групповых взаимодействий и командной тактики, отработку тактических вариантов ведения игры в защите и в нападении, поиска оптимального сочетания пар защитников и троек нападающих.</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xml:space="preserve">Задачи </w:t>
      </w:r>
      <w:r w:rsidRPr="00C25E0C">
        <w:rPr>
          <w:rFonts w:ascii="Times New Roman" w:eastAsia="Times New Roman" w:hAnsi="Times New Roman"/>
          <w:b/>
          <w:bCs/>
          <w:sz w:val="24"/>
          <w:szCs w:val="24"/>
          <w:lang w:eastAsia="ru-RU"/>
        </w:rPr>
        <w:t xml:space="preserve">психологической подготовки: </w:t>
      </w:r>
      <w:r w:rsidRPr="00C25E0C">
        <w:rPr>
          <w:rFonts w:ascii="Times New Roman" w:eastAsia="Times New Roman" w:hAnsi="Times New Roman"/>
          <w:sz w:val="24"/>
          <w:szCs w:val="24"/>
          <w:lang w:eastAsia="ru-RU"/>
        </w:rPr>
        <w:t>формирование и дальнейшее совершенствование морально-волевых качеств, связанных с непосредственным участием в соревнованиях.</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 xml:space="preserve">Теоретическая подготовка </w:t>
      </w:r>
      <w:r w:rsidRPr="00C25E0C">
        <w:rPr>
          <w:rFonts w:ascii="Times New Roman" w:eastAsia="Times New Roman" w:hAnsi="Times New Roman"/>
          <w:sz w:val="24"/>
          <w:szCs w:val="24"/>
          <w:lang w:eastAsia="ru-RU"/>
        </w:rPr>
        <w:t>направлена на приобретение и углубление специальных знаний по всем разделам подготовки.</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Во второй половине этапа постепенно повышается доля тренировочных и контрольных игр. Однако они проводятся как вспомогательные и не должны подменять учебно-тренировочной работы.</w:t>
      </w:r>
    </w:p>
    <w:p w:rsidR="005D25D7" w:rsidRPr="00C25E0C" w:rsidRDefault="005D25D7" w:rsidP="005D25D7">
      <w:pPr>
        <w:shd w:val="clear" w:color="auto" w:fill="FFFFFF"/>
        <w:autoSpaceDE w:val="0"/>
        <w:autoSpaceDN w:val="0"/>
        <w:adjustRightInd w:val="0"/>
        <w:spacing w:after="0" w:line="240" w:lineRule="auto"/>
        <w:ind w:firstLine="709"/>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Соревновательный период</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Это самый продолжительный период, который длится 7-8 месяцев. Структурное построение его зависит от календаря официальных соревнований. Задача заключается в стабилизации спортивной формы хоккеистов, т.е. поддержании достигнутого уровня (и его дальнейшем повышении) специальной физической, технико-тактической и психологической подготовленности.</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При построении тренировочного процесса в соревновательном периоде разумнее всего ориентироваться на межигровые циклы. В зависимости от возраста и квалификации хоккеистов эти циклы могут быть различными — от 1 до 7 дней. Общим положением для любого контингента является то, что на следующий день после игры проводится занятие восстанавливающего характера (иногда просто восстановительные процедуры — баня, массаж).</w:t>
      </w:r>
    </w:p>
    <w:p w:rsidR="005D25D7" w:rsidRPr="00C25E0C" w:rsidRDefault="005D25D7" w:rsidP="005D25D7">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Участие в соревнованиях не должно быть целью, а только средством к еще более качественной подготовке.</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группах совершенствования спортивного мастерства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мезоциклов (три-шесть недель), которые в общих чертах повторяют структуру подготовительного периода (после 1-го соревновательного этапа).</w:t>
      </w:r>
    </w:p>
    <w:p w:rsidR="005D25D7" w:rsidRPr="00C25E0C" w:rsidRDefault="005D25D7" w:rsidP="005D25D7">
      <w:pPr>
        <w:widowControl w:val="0"/>
        <w:shd w:val="clear" w:color="auto" w:fill="FFFFFF"/>
        <w:autoSpaceDE w:val="0"/>
        <w:autoSpaceDN w:val="0"/>
        <w:adjustRightInd w:val="0"/>
        <w:spacing w:after="0" w:line="240" w:lineRule="auto"/>
        <w:ind w:right="34" w:firstLine="709"/>
        <w:rPr>
          <w:rFonts w:ascii="Times New Roman" w:eastAsia="Times New Roman" w:hAnsi="Times New Roman"/>
          <w:sz w:val="24"/>
          <w:szCs w:val="24"/>
          <w:lang w:eastAsia="ru-RU"/>
        </w:rPr>
      </w:pPr>
      <w:r w:rsidRPr="00C25E0C">
        <w:rPr>
          <w:rFonts w:ascii="Times New Roman" w:eastAsia="Times New Roman" w:hAnsi="Times New Roman"/>
          <w:b/>
          <w:bCs/>
          <w:sz w:val="24"/>
          <w:szCs w:val="24"/>
          <w:lang w:eastAsia="ru-RU"/>
        </w:rPr>
        <w:t>Переходный период</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xml:space="preserve">В переходном периоде постепенно снижается продолжительность и интенсивность </w:t>
      </w:r>
      <w:r w:rsidRPr="00C25E0C">
        <w:rPr>
          <w:rFonts w:ascii="Times New Roman" w:eastAsia="Times New Roman" w:hAnsi="Times New Roman"/>
          <w:sz w:val="24"/>
          <w:szCs w:val="24"/>
          <w:lang w:eastAsia="ru-RU"/>
        </w:rPr>
        <w:lastRenderedPageBreak/>
        <w:t>занятий, сокращается и количество практических занятий в неделю.</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Основное содержание занятий в этом периоде составляет общая физическая подготовка. При наличии льда проводится работа над устранением пробелов в технической и тактической подготовленности. Занятия сочетаются с различными лечебными и профилактическими мероприятиями.</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Главными задачами этого периода являются восстановление и поддержание работоспособности, а также подтягивание слабых сторон подготовленности (особенно технической). Эти задачи решаются в мае. На июнь нужно планировать тренировочный сбор (восстановительного характера), в основном, обеспечивающий активный отдых учащихся.</w:t>
      </w:r>
    </w:p>
    <w:p w:rsidR="005D25D7" w:rsidRPr="00C25E0C" w:rsidRDefault="005D25D7" w:rsidP="00C25E0C">
      <w:pPr>
        <w:keepNext/>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bookmarkStart w:id="32" w:name="_Toc223860554"/>
      <w:r w:rsidRPr="00C25E0C">
        <w:rPr>
          <w:rFonts w:ascii="Times New Roman" w:eastAsia="Times New Roman" w:hAnsi="Times New Roman"/>
          <w:b/>
          <w:sz w:val="24"/>
          <w:szCs w:val="24"/>
          <w:lang w:eastAsia="ru-RU"/>
        </w:rPr>
        <w:t>3.</w:t>
      </w:r>
      <w:r w:rsidR="008D4252" w:rsidRPr="00C25E0C">
        <w:rPr>
          <w:rFonts w:ascii="Times New Roman" w:eastAsia="Times New Roman" w:hAnsi="Times New Roman"/>
          <w:b/>
          <w:sz w:val="24"/>
          <w:szCs w:val="24"/>
          <w:lang w:eastAsia="ru-RU"/>
        </w:rPr>
        <w:t>6.</w:t>
      </w:r>
      <w:r w:rsidRPr="00C25E0C">
        <w:rPr>
          <w:rFonts w:ascii="Times New Roman" w:eastAsia="Times New Roman" w:hAnsi="Times New Roman"/>
          <w:b/>
          <w:sz w:val="24"/>
          <w:szCs w:val="24"/>
          <w:lang w:eastAsia="ru-RU"/>
        </w:rPr>
        <w:t>4.5.1. Типовые недельные микроциклы</w:t>
      </w:r>
      <w:bookmarkEnd w:id="32"/>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При построении микроциклов необходимо учитывать общий режим жизнедеятельности юных хоккеистов (включая учебу и тренировочную деятельность), их уровень подготовленности, место микроцикла в общей системе годичного цикла, а также закономерности построения тренировочного процесса на отдельных этапах в мезоциклах и микроциклах.</w:t>
      </w:r>
    </w:p>
    <w:p w:rsidR="005D25D7" w:rsidRPr="00C25E0C" w:rsidRDefault="00C25E0C"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таблицах 39-4</w:t>
      </w:r>
      <w:r w:rsidR="005D25D7" w:rsidRPr="00C25E0C">
        <w:rPr>
          <w:rFonts w:ascii="Times New Roman" w:eastAsia="Times New Roman" w:hAnsi="Times New Roman"/>
          <w:sz w:val="24"/>
          <w:szCs w:val="24"/>
          <w:lang w:eastAsia="ru-RU"/>
        </w:rPr>
        <w:t>2 представлен примерный план построения недельных микроциклов в группах совершенствования спортивного мастерства на различных этапах годичного цикла подготовки.</w:t>
      </w:r>
    </w:p>
    <w:p w:rsidR="005D25D7" w:rsidRPr="00C25E0C" w:rsidRDefault="00C25E0C"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таблицах 39 и 4</w:t>
      </w:r>
      <w:r w:rsidR="005D25D7" w:rsidRPr="00C25E0C">
        <w:rPr>
          <w:rFonts w:ascii="Times New Roman" w:eastAsia="Times New Roman" w:hAnsi="Times New Roman"/>
          <w:sz w:val="24"/>
          <w:szCs w:val="24"/>
          <w:lang w:eastAsia="ru-RU"/>
        </w:rPr>
        <w:t>0 приводится примерное распределение тренировочного материала на общеподготовительном и специально-подготовительном этапах подготовительного периода (июль и август месяцы) в условиях тренировочного сбора и 3-х разовых занятий в день.</w:t>
      </w:r>
    </w:p>
    <w:p w:rsidR="005D25D7" w:rsidRPr="00C25E0C" w:rsidRDefault="00C25E0C"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таблице 4</w:t>
      </w:r>
      <w:r w:rsidR="005D25D7" w:rsidRPr="00C25E0C">
        <w:rPr>
          <w:rFonts w:ascii="Times New Roman" w:eastAsia="Times New Roman" w:hAnsi="Times New Roman"/>
          <w:sz w:val="24"/>
          <w:szCs w:val="24"/>
          <w:lang w:eastAsia="ru-RU"/>
        </w:rPr>
        <w:t>1 приводится примерное распределение тренировочного материала в соревновательном периоде (ноябрь месяц) в условиях двухразовых тренировок в день, а в день игры утром проводится, как правило, тренировка технико-тактической направленности (в плане подготовки к предстоящему матчу).</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Примерное построение тренировочного микроцикла в переходном периоде (май ме</w:t>
      </w:r>
      <w:r w:rsidR="00C25E0C" w:rsidRPr="00C25E0C">
        <w:rPr>
          <w:rFonts w:ascii="Times New Roman" w:eastAsia="Times New Roman" w:hAnsi="Times New Roman"/>
          <w:sz w:val="24"/>
          <w:szCs w:val="24"/>
          <w:lang w:eastAsia="ru-RU"/>
        </w:rPr>
        <w:t>сяц) представлено в таблице 4</w:t>
      </w:r>
      <w:r w:rsidRPr="00C25E0C">
        <w:rPr>
          <w:rFonts w:ascii="Times New Roman" w:eastAsia="Times New Roman" w:hAnsi="Times New Roman"/>
          <w:sz w:val="24"/>
          <w:szCs w:val="24"/>
          <w:lang w:eastAsia="ru-RU"/>
        </w:rPr>
        <w:t>2.</w:t>
      </w:r>
    </w:p>
    <w:p w:rsidR="005D25D7" w:rsidRPr="00C25E0C" w:rsidRDefault="005D25D7" w:rsidP="005D25D7">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 представленном примерном планировании микроциклов отсутствуют средства и методы (упражнения и режим работы), с помощью которых решаются стоящие перед занятием задачи. Поэтому заключительной ступенью планирования является разработка подробного плана-конспекта на каждое тренировочное занятие с подробным распределением не только объемов нагрузки разной направленности, но и конкретных упражнений, выполняемых в соответствующих режимах работы. Разработка плана-конспекта является творческим процессом для каждого тренера.</w:t>
      </w:r>
    </w:p>
    <w:p w:rsidR="005D25D7" w:rsidRPr="00C25E0C" w:rsidRDefault="005D25D7" w:rsidP="005D25D7">
      <w:pPr>
        <w:spacing w:after="0" w:line="240" w:lineRule="auto"/>
        <w:ind w:firstLine="709"/>
        <w:rPr>
          <w:rFonts w:ascii="Times New Roman" w:eastAsia="Times New Roman" w:hAnsi="Times New Roman"/>
          <w:sz w:val="24"/>
          <w:szCs w:val="24"/>
          <w:lang w:eastAsia="ru-RU"/>
        </w:rPr>
        <w:sectPr w:rsidR="005D25D7" w:rsidRPr="00C25E0C" w:rsidSect="005D25D7">
          <w:pgSz w:w="11909" w:h="16834" w:code="9"/>
          <w:pgMar w:top="794" w:right="852" w:bottom="964" w:left="1560" w:header="720" w:footer="720" w:gutter="0"/>
          <w:cols w:space="60"/>
          <w:noEndnote/>
          <w:docGrid w:linePitch="272"/>
        </w:sectPr>
      </w:pPr>
    </w:p>
    <w:p w:rsidR="005D25D7" w:rsidRPr="00C25E0C" w:rsidRDefault="005D25D7" w:rsidP="005D25D7">
      <w:pPr>
        <w:jc w:val="right"/>
        <w:rPr>
          <w:rFonts w:ascii="Times New Roman" w:eastAsia="Times New Roman" w:hAnsi="Times New Roman"/>
          <w:sz w:val="20"/>
          <w:szCs w:val="20"/>
          <w:lang w:eastAsia="ru-RU"/>
        </w:rPr>
      </w:pPr>
      <w:r w:rsidRPr="00C25E0C">
        <w:rPr>
          <w:rFonts w:ascii="Times New Roman" w:eastAsia="Times New Roman" w:hAnsi="Times New Roman"/>
          <w:sz w:val="20"/>
          <w:szCs w:val="20"/>
          <w:lang w:eastAsia="ru-RU"/>
        </w:rPr>
        <w:lastRenderedPageBreak/>
        <w:t xml:space="preserve">Таблица </w:t>
      </w:r>
      <w:r w:rsidR="00896F8B" w:rsidRPr="00C25E0C">
        <w:rPr>
          <w:rFonts w:ascii="Times New Roman" w:eastAsia="Times New Roman" w:hAnsi="Times New Roman"/>
          <w:iCs/>
          <w:sz w:val="20"/>
          <w:szCs w:val="20"/>
          <w:lang w:eastAsia="ru-RU"/>
        </w:rPr>
        <w:t>3</w:t>
      </w:r>
      <w:r w:rsidRPr="00C25E0C">
        <w:rPr>
          <w:rFonts w:ascii="Times New Roman" w:eastAsia="Times New Roman" w:hAnsi="Times New Roman"/>
          <w:iCs/>
          <w:sz w:val="20"/>
          <w:szCs w:val="20"/>
          <w:lang w:eastAsia="ru-RU"/>
        </w:rPr>
        <w:t>9</w:t>
      </w:r>
    </w:p>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C25E0C">
        <w:rPr>
          <w:rFonts w:ascii="Times New Roman" w:eastAsia="Times New Roman" w:hAnsi="Times New Roman"/>
          <w:b/>
          <w:bCs/>
          <w:sz w:val="24"/>
          <w:szCs w:val="24"/>
          <w:lang w:eastAsia="ru-RU"/>
        </w:rPr>
        <w:t>Примерное распределение тренировочного материала в недельном микроцикле на общеподготовительном этапе подготовительного периода (июль)</w:t>
      </w:r>
    </w:p>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bl>
      <w:tblPr>
        <w:tblW w:w="15356" w:type="dxa"/>
        <w:tblInd w:w="40" w:type="dxa"/>
        <w:tblLayout w:type="fixed"/>
        <w:tblCellMar>
          <w:left w:w="40" w:type="dxa"/>
          <w:right w:w="40" w:type="dxa"/>
        </w:tblCellMar>
        <w:tblLook w:val="0000"/>
      </w:tblPr>
      <w:tblGrid>
        <w:gridCol w:w="5855"/>
        <w:gridCol w:w="652"/>
        <w:gridCol w:w="549"/>
        <w:gridCol w:w="686"/>
        <w:gridCol w:w="694"/>
        <w:gridCol w:w="688"/>
        <w:gridCol w:w="520"/>
        <w:gridCol w:w="520"/>
        <w:gridCol w:w="508"/>
        <w:gridCol w:w="12"/>
        <w:gridCol w:w="677"/>
        <w:gridCol w:w="616"/>
        <w:gridCol w:w="617"/>
        <w:gridCol w:w="608"/>
        <w:gridCol w:w="1083"/>
        <w:gridCol w:w="11"/>
        <w:gridCol w:w="1060"/>
      </w:tblGrid>
      <w:tr w:rsidR="008662B8" w:rsidRPr="00C25E0C" w:rsidTr="008662B8">
        <w:trPr>
          <w:trHeight w:val="256"/>
        </w:trPr>
        <w:tc>
          <w:tcPr>
            <w:tcW w:w="5855" w:type="dxa"/>
            <w:vMerge w:val="restart"/>
            <w:tcBorders>
              <w:top w:val="single" w:sz="6" w:space="0" w:color="auto"/>
              <w:left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Содержание</w:t>
            </w:r>
          </w:p>
        </w:tc>
        <w:tc>
          <w:tcPr>
            <w:tcW w:w="6122" w:type="dxa"/>
            <w:gridSpan w:val="11"/>
            <w:tcBorders>
              <w:top w:val="single" w:sz="6" w:space="0" w:color="auto"/>
              <w:left w:val="single" w:sz="6" w:space="0" w:color="auto"/>
              <w:bottom w:val="single" w:sz="6"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Дни недели и номера занятий</w:t>
            </w:r>
          </w:p>
        </w:tc>
        <w:tc>
          <w:tcPr>
            <w:tcW w:w="1225" w:type="dxa"/>
            <w:gridSpan w:val="2"/>
            <w:tcBorders>
              <w:top w:val="single" w:sz="6" w:space="0" w:color="auto"/>
              <w:left w:val="single" w:sz="4" w:space="0" w:color="auto"/>
              <w:bottom w:val="single" w:sz="6" w:space="0" w:color="auto"/>
              <w:right w:val="single" w:sz="4" w:space="0" w:color="auto"/>
            </w:tcBorders>
            <w:vAlign w:val="center"/>
          </w:tcPr>
          <w:p w:rsidR="008662B8" w:rsidRPr="00C25E0C" w:rsidRDefault="008662B8" w:rsidP="008662B8">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94" w:type="dxa"/>
            <w:gridSpan w:val="2"/>
            <w:tcBorders>
              <w:top w:val="single" w:sz="6" w:space="0" w:color="auto"/>
              <w:left w:val="single" w:sz="4" w:space="0" w:color="auto"/>
              <w:bottom w:val="single" w:sz="6" w:space="0" w:color="auto"/>
              <w:right w:val="single" w:sz="6" w:space="0" w:color="auto"/>
            </w:tcBorders>
            <w:vAlign w:val="center"/>
          </w:tcPr>
          <w:p w:rsidR="008662B8" w:rsidRPr="00C25E0C" w:rsidRDefault="008662B8" w:rsidP="008662B8">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60" w:type="dxa"/>
            <w:vMerge w:val="restart"/>
            <w:tcBorders>
              <w:top w:val="single" w:sz="6" w:space="0" w:color="auto"/>
              <w:left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Всего (мин)</w:t>
            </w:r>
          </w:p>
        </w:tc>
      </w:tr>
      <w:tr w:rsidR="008662B8" w:rsidRPr="00C25E0C" w:rsidTr="008662B8">
        <w:trPr>
          <w:trHeight w:val="696"/>
        </w:trPr>
        <w:tc>
          <w:tcPr>
            <w:tcW w:w="5855" w:type="dxa"/>
            <w:vMerge/>
            <w:tcBorders>
              <w:left w:val="single" w:sz="6" w:space="0" w:color="auto"/>
              <w:right w:val="single" w:sz="6" w:space="0" w:color="auto"/>
            </w:tcBorders>
          </w:tcPr>
          <w:p w:rsidR="008662B8" w:rsidRPr="00C25E0C" w:rsidRDefault="008662B8" w:rsidP="005D2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01" w:type="dxa"/>
            <w:gridSpan w:val="2"/>
            <w:tcBorders>
              <w:top w:val="single" w:sz="6" w:space="0" w:color="auto"/>
              <w:left w:val="single" w:sz="6" w:space="0" w:color="auto"/>
              <w:bottom w:val="single" w:sz="6"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Понедельник</w:t>
            </w:r>
          </w:p>
        </w:tc>
        <w:tc>
          <w:tcPr>
            <w:tcW w:w="1380" w:type="dxa"/>
            <w:gridSpan w:val="2"/>
            <w:tcBorders>
              <w:top w:val="single" w:sz="6" w:space="0" w:color="auto"/>
              <w:left w:val="single" w:sz="4" w:space="0" w:color="auto"/>
              <w:bottom w:val="single" w:sz="6"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Вторник</w:t>
            </w:r>
          </w:p>
        </w:tc>
        <w:tc>
          <w:tcPr>
            <w:tcW w:w="1208" w:type="dxa"/>
            <w:gridSpan w:val="2"/>
            <w:tcBorders>
              <w:top w:val="single" w:sz="6" w:space="0" w:color="auto"/>
              <w:left w:val="single" w:sz="4" w:space="0" w:color="auto"/>
              <w:bottom w:val="single" w:sz="6"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Среда</w:t>
            </w:r>
          </w:p>
        </w:tc>
        <w:tc>
          <w:tcPr>
            <w:tcW w:w="1028" w:type="dxa"/>
            <w:gridSpan w:val="2"/>
            <w:tcBorders>
              <w:top w:val="single" w:sz="6" w:space="0" w:color="auto"/>
              <w:left w:val="single" w:sz="4" w:space="0" w:color="auto"/>
              <w:bottom w:val="single" w:sz="6"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Четверг</w:t>
            </w:r>
          </w:p>
        </w:tc>
        <w:tc>
          <w:tcPr>
            <w:tcW w:w="1305" w:type="dxa"/>
            <w:gridSpan w:val="3"/>
            <w:tcBorders>
              <w:top w:val="single" w:sz="6" w:space="0" w:color="auto"/>
              <w:left w:val="single" w:sz="4" w:space="0" w:color="auto"/>
              <w:bottom w:val="single" w:sz="6"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Пятница</w:t>
            </w:r>
          </w:p>
        </w:tc>
        <w:tc>
          <w:tcPr>
            <w:tcW w:w="1225" w:type="dxa"/>
            <w:gridSpan w:val="2"/>
            <w:tcBorders>
              <w:top w:val="single" w:sz="6" w:space="0" w:color="auto"/>
              <w:left w:val="single" w:sz="4" w:space="0" w:color="auto"/>
              <w:bottom w:val="single" w:sz="6"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Суббота</w:t>
            </w:r>
          </w:p>
        </w:tc>
        <w:tc>
          <w:tcPr>
            <w:tcW w:w="1094" w:type="dxa"/>
            <w:gridSpan w:val="2"/>
            <w:tcBorders>
              <w:top w:val="single" w:sz="6" w:space="0" w:color="auto"/>
              <w:left w:val="single" w:sz="4"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Воскре</w:t>
            </w:r>
            <w:r w:rsidRPr="00C25E0C">
              <w:rPr>
                <w:rFonts w:ascii="Times New Roman" w:eastAsia="Times New Roman" w:hAnsi="Times New Roman"/>
                <w:sz w:val="24"/>
                <w:szCs w:val="24"/>
                <w:lang w:eastAsia="ru-RU"/>
              </w:rPr>
              <w:softHyphen/>
              <w:t>сенье</w:t>
            </w:r>
          </w:p>
        </w:tc>
        <w:tc>
          <w:tcPr>
            <w:tcW w:w="1060" w:type="dxa"/>
            <w:vMerge/>
            <w:tcBorders>
              <w:left w:val="single" w:sz="6" w:space="0" w:color="auto"/>
              <w:right w:val="single" w:sz="6" w:space="0" w:color="auto"/>
            </w:tcBorders>
          </w:tcPr>
          <w:p w:rsidR="008662B8" w:rsidRPr="00C25E0C" w:rsidRDefault="008662B8"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r>
      <w:tr w:rsidR="008662B8" w:rsidRPr="00C25E0C" w:rsidTr="008662B8">
        <w:trPr>
          <w:trHeight w:val="216"/>
        </w:trPr>
        <w:tc>
          <w:tcPr>
            <w:tcW w:w="5855" w:type="dxa"/>
            <w:vMerge/>
            <w:tcBorders>
              <w:left w:val="single" w:sz="6" w:space="0" w:color="auto"/>
              <w:bottom w:val="single" w:sz="6" w:space="0" w:color="auto"/>
              <w:right w:val="single" w:sz="6" w:space="0" w:color="auto"/>
            </w:tcBorders>
          </w:tcPr>
          <w:p w:rsidR="008662B8" w:rsidRPr="00C25E0C" w:rsidRDefault="008662B8" w:rsidP="005D2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652"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549"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686"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694"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688"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520"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520"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520" w:type="dxa"/>
            <w:gridSpan w:val="2"/>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677"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616"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617"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608"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1083"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w:t>
            </w:r>
          </w:p>
        </w:tc>
        <w:tc>
          <w:tcPr>
            <w:tcW w:w="1071" w:type="dxa"/>
            <w:gridSpan w:val="2"/>
            <w:tcBorders>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8662B8" w:rsidRPr="00C25E0C" w:rsidTr="00311D7D">
        <w:trPr>
          <w:trHeight w:val="346"/>
        </w:trPr>
        <w:tc>
          <w:tcPr>
            <w:tcW w:w="5855" w:type="dxa"/>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1.Теоретические занятия:</w:t>
            </w:r>
          </w:p>
        </w:tc>
        <w:tc>
          <w:tcPr>
            <w:tcW w:w="652" w:type="dxa"/>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49" w:type="dxa"/>
            <w:tcBorders>
              <w:top w:val="single" w:sz="6" w:space="0" w:color="auto"/>
              <w:left w:val="single" w:sz="6" w:space="0" w:color="auto"/>
              <w:bottom w:val="single" w:sz="4" w:space="0" w:color="auto"/>
              <w:right w:val="single" w:sz="6"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686" w:type="dxa"/>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94" w:type="dxa"/>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8" w:type="dxa"/>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gridSpan w:val="2"/>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6" w:type="dxa"/>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7" w:type="dxa"/>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8" w:type="dxa"/>
            <w:tcBorders>
              <w:top w:val="single" w:sz="6" w:space="0" w:color="auto"/>
              <w:left w:val="single" w:sz="6" w:space="0" w:color="auto"/>
              <w:bottom w:val="single" w:sz="4"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83" w:type="dxa"/>
            <w:vMerge w:val="restart"/>
            <w:tcBorders>
              <w:top w:val="single" w:sz="6" w:space="0" w:color="auto"/>
              <w:left w:val="single" w:sz="6" w:space="0" w:color="auto"/>
              <w:bottom w:val="single" w:sz="4" w:space="0" w:color="auto"/>
              <w:right w:val="single" w:sz="6" w:space="0" w:color="auto"/>
            </w:tcBorders>
            <w:textDirection w:val="btLr"/>
            <w:vAlign w:val="center"/>
          </w:tcPr>
          <w:p w:rsidR="008662B8" w:rsidRPr="00C25E0C" w:rsidRDefault="008662B8" w:rsidP="005D25D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.Активный отдых</w:t>
            </w:r>
          </w:p>
        </w:tc>
        <w:tc>
          <w:tcPr>
            <w:tcW w:w="1071" w:type="dxa"/>
            <w:gridSpan w:val="2"/>
            <w:tcBorders>
              <w:top w:val="single" w:sz="6" w:space="0" w:color="auto"/>
              <w:left w:val="single" w:sz="6" w:space="0" w:color="auto"/>
              <w:bottom w:val="single" w:sz="4" w:space="0" w:color="auto"/>
              <w:right w:val="single" w:sz="6"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r w:rsidR="008662B8" w:rsidRPr="00C25E0C" w:rsidTr="00311D7D">
        <w:trPr>
          <w:trHeight w:val="346"/>
        </w:trPr>
        <w:tc>
          <w:tcPr>
            <w:tcW w:w="5855"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C25E0C">
              <w:rPr>
                <w:rFonts w:ascii="Times New Roman" w:eastAsia="Times New Roman" w:hAnsi="Times New Roman"/>
                <w:b/>
                <w:sz w:val="24"/>
                <w:szCs w:val="24"/>
                <w:lang w:val="en-US" w:eastAsia="ru-RU"/>
              </w:rPr>
              <w:t xml:space="preserve">II. </w:t>
            </w:r>
            <w:r w:rsidRPr="00C25E0C">
              <w:rPr>
                <w:rFonts w:ascii="Times New Roman" w:eastAsia="Times New Roman" w:hAnsi="Times New Roman"/>
                <w:b/>
                <w:sz w:val="24"/>
                <w:szCs w:val="24"/>
                <w:lang w:eastAsia="ru-RU"/>
              </w:rPr>
              <w:t>Практические занятия:</w:t>
            </w:r>
          </w:p>
        </w:tc>
        <w:tc>
          <w:tcPr>
            <w:tcW w:w="652" w:type="dxa"/>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549" w:type="dxa"/>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662B8" w:rsidRPr="00C25E0C">
              <w:rPr>
                <w:rFonts w:ascii="Times New Roman" w:eastAsia="Times New Roman" w:hAnsi="Times New Roman"/>
                <w:sz w:val="24"/>
                <w:szCs w:val="24"/>
                <w:lang w:eastAsia="ru-RU"/>
              </w:rPr>
              <w:t>0</w:t>
            </w:r>
          </w:p>
        </w:tc>
        <w:tc>
          <w:tcPr>
            <w:tcW w:w="686"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694"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60</w:t>
            </w:r>
          </w:p>
        </w:tc>
        <w:tc>
          <w:tcPr>
            <w:tcW w:w="68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662B8" w:rsidRPr="00C25E0C">
              <w:rPr>
                <w:rFonts w:ascii="Times New Roman" w:eastAsia="Times New Roman" w:hAnsi="Times New Roman"/>
                <w:sz w:val="24"/>
                <w:szCs w:val="24"/>
                <w:lang w:eastAsia="ru-RU"/>
              </w:rPr>
              <w:t>0</w:t>
            </w: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616" w:type="dxa"/>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662B8" w:rsidRPr="00C25E0C">
              <w:rPr>
                <w:rFonts w:ascii="Times New Roman" w:eastAsia="Times New Roman" w:hAnsi="Times New Roman"/>
                <w:sz w:val="24"/>
                <w:szCs w:val="24"/>
                <w:lang w:eastAsia="ru-RU"/>
              </w:rPr>
              <w:t>0</w:t>
            </w:r>
          </w:p>
        </w:tc>
        <w:tc>
          <w:tcPr>
            <w:tcW w:w="61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608" w:type="dxa"/>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662B8" w:rsidRPr="00C25E0C">
              <w:rPr>
                <w:rFonts w:ascii="Times New Roman" w:eastAsia="Times New Roman" w:hAnsi="Times New Roman"/>
                <w:sz w:val="24"/>
                <w:szCs w:val="24"/>
                <w:lang w:eastAsia="ru-RU"/>
              </w:rPr>
              <w:t>0</w:t>
            </w:r>
          </w:p>
        </w:tc>
        <w:tc>
          <w:tcPr>
            <w:tcW w:w="1083" w:type="dxa"/>
            <w:vMerge/>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311D7D" w:rsidP="00965228">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965228">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0</w:t>
            </w:r>
          </w:p>
        </w:tc>
      </w:tr>
      <w:tr w:rsidR="008662B8" w:rsidRPr="00C25E0C" w:rsidTr="00311D7D">
        <w:trPr>
          <w:trHeight w:val="346"/>
        </w:trPr>
        <w:tc>
          <w:tcPr>
            <w:tcW w:w="5855"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1.Физическая подготовка (ОФП):</w:t>
            </w:r>
          </w:p>
        </w:tc>
        <w:tc>
          <w:tcPr>
            <w:tcW w:w="652"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549" w:type="dxa"/>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662B8" w:rsidRPr="00C25E0C">
              <w:rPr>
                <w:rFonts w:ascii="Times New Roman" w:eastAsia="Times New Roman" w:hAnsi="Times New Roman"/>
                <w:sz w:val="24"/>
                <w:szCs w:val="24"/>
                <w:lang w:eastAsia="ru-RU"/>
              </w:rPr>
              <w:t>0</w:t>
            </w:r>
          </w:p>
        </w:tc>
        <w:tc>
          <w:tcPr>
            <w:tcW w:w="686"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694"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60</w:t>
            </w:r>
          </w:p>
        </w:tc>
        <w:tc>
          <w:tcPr>
            <w:tcW w:w="68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662B8" w:rsidRPr="00C25E0C">
              <w:rPr>
                <w:rFonts w:ascii="Times New Roman" w:eastAsia="Times New Roman" w:hAnsi="Times New Roman"/>
                <w:sz w:val="24"/>
                <w:szCs w:val="24"/>
                <w:lang w:eastAsia="ru-RU"/>
              </w:rPr>
              <w:t>0</w:t>
            </w: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616" w:type="dxa"/>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662B8" w:rsidRPr="00C25E0C">
              <w:rPr>
                <w:rFonts w:ascii="Times New Roman" w:eastAsia="Times New Roman" w:hAnsi="Times New Roman"/>
                <w:sz w:val="24"/>
                <w:szCs w:val="24"/>
                <w:lang w:eastAsia="ru-RU"/>
              </w:rPr>
              <w:t>0</w:t>
            </w:r>
          </w:p>
        </w:tc>
        <w:tc>
          <w:tcPr>
            <w:tcW w:w="61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608" w:type="dxa"/>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662B8" w:rsidRPr="00C25E0C">
              <w:rPr>
                <w:rFonts w:ascii="Times New Roman" w:eastAsia="Times New Roman" w:hAnsi="Times New Roman"/>
                <w:sz w:val="24"/>
                <w:szCs w:val="24"/>
                <w:lang w:eastAsia="ru-RU"/>
              </w:rPr>
              <w:t>0</w:t>
            </w:r>
          </w:p>
        </w:tc>
        <w:tc>
          <w:tcPr>
            <w:tcW w:w="1083" w:type="dxa"/>
            <w:vMerge/>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8662B8" w:rsidRPr="00965228" w:rsidRDefault="0096522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965228">
              <w:rPr>
                <w:rFonts w:ascii="Times New Roman" w:eastAsia="Times New Roman" w:hAnsi="Times New Roman"/>
                <w:sz w:val="24"/>
                <w:szCs w:val="24"/>
                <w:lang w:eastAsia="ru-RU"/>
              </w:rPr>
              <w:t>480</w:t>
            </w:r>
          </w:p>
        </w:tc>
      </w:tr>
      <w:tr w:rsidR="008662B8" w:rsidRPr="00C25E0C" w:rsidTr="00311D7D">
        <w:trPr>
          <w:trHeight w:val="346"/>
        </w:trPr>
        <w:tc>
          <w:tcPr>
            <w:tcW w:w="5855"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быстроты</w:t>
            </w:r>
          </w:p>
        </w:tc>
        <w:tc>
          <w:tcPr>
            <w:tcW w:w="652"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49"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10</w:t>
            </w:r>
          </w:p>
        </w:tc>
        <w:tc>
          <w:tcPr>
            <w:tcW w:w="60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25</w:t>
            </w:r>
          </w:p>
        </w:tc>
      </w:tr>
      <w:tr w:rsidR="00311D7D" w:rsidRPr="00C25E0C" w:rsidTr="00311D7D">
        <w:trPr>
          <w:trHeight w:val="346"/>
        </w:trPr>
        <w:tc>
          <w:tcPr>
            <w:tcW w:w="5855"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xml:space="preserve">— развитие силы </w:t>
            </w:r>
          </w:p>
        </w:tc>
        <w:tc>
          <w:tcPr>
            <w:tcW w:w="652"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49"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694"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C25E0C">
              <w:rPr>
                <w:rFonts w:ascii="Times New Roman" w:eastAsia="Times New Roman" w:hAnsi="Times New Roman"/>
                <w:sz w:val="24"/>
                <w:szCs w:val="24"/>
                <w:lang w:eastAsia="ru-RU"/>
              </w:rPr>
              <w:t>0</w:t>
            </w:r>
          </w:p>
        </w:tc>
      </w:tr>
      <w:tr w:rsidR="00311D7D" w:rsidRPr="00C25E0C" w:rsidTr="00311D7D">
        <w:trPr>
          <w:trHeight w:val="346"/>
        </w:trPr>
        <w:tc>
          <w:tcPr>
            <w:tcW w:w="5855"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—развитие общей выносливости</w:t>
            </w:r>
          </w:p>
        </w:tc>
        <w:tc>
          <w:tcPr>
            <w:tcW w:w="652"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49"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60</w:t>
            </w:r>
          </w:p>
        </w:tc>
        <w:tc>
          <w:tcPr>
            <w:tcW w:w="688"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rsidR="00311D7D"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C25E0C">
              <w:rPr>
                <w:rFonts w:ascii="Times New Roman" w:eastAsia="Times New Roman" w:hAnsi="Times New Roman"/>
                <w:sz w:val="24"/>
                <w:szCs w:val="24"/>
                <w:lang w:eastAsia="ru-RU"/>
              </w:rPr>
              <w:t>0</w:t>
            </w:r>
          </w:p>
        </w:tc>
        <w:tc>
          <w:tcPr>
            <w:tcW w:w="1083" w:type="dxa"/>
            <w:vMerge/>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11D7D"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120</w:t>
            </w:r>
          </w:p>
        </w:tc>
      </w:tr>
      <w:tr w:rsidR="008662B8" w:rsidRPr="00C25E0C" w:rsidTr="00311D7D">
        <w:trPr>
          <w:trHeight w:val="346"/>
        </w:trPr>
        <w:tc>
          <w:tcPr>
            <w:tcW w:w="5855"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ловкости</w:t>
            </w:r>
          </w:p>
        </w:tc>
        <w:tc>
          <w:tcPr>
            <w:tcW w:w="652"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30</w:t>
            </w:r>
          </w:p>
        </w:tc>
        <w:tc>
          <w:tcPr>
            <w:tcW w:w="549"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20</w:t>
            </w:r>
          </w:p>
        </w:tc>
        <w:tc>
          <w:tcPr>
            <w:tcW w:w="60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50</w:t>
            </w:r>
          </w:p>
        </w:tc>
      </w:tr>
      <w:tr w:rsidR="008662B8" w:rsidRPr="00C25E0C" w:rsidTr="00311D7D">
        <w:trPr>
          <w:trHeight w:val="346"/>
        </w:trPr>
        <w:tc>
          <w:tcPr>
            <w:tcW w:w="5855"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—развитие гибкости</w:t>
            </w:r>
          </w:p>
        </w:tc>
        <w:tc>
          <w:tcPr>
            <w:tcW w:w="652"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c>
          <w:tcPr>
            <w:tcW w:w="549"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c>
          <w:tcPr>
            <w:tcW w:w="60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30</w:t>
            </w:r>
          </w:p>
        </w:tc>
      </w:tr>
      <w:tr w:rsidR="008662B8" w:rsidRPr="00C25E0C" w:rsidTr="00311D7D">
        <w:trPr>
          <w:trHeight w:val="346"/>
        </w:trPr>
        <w:tc>
          <w:tcPr>
            <w:tcW w:w="5855"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комплексное развитие физических качеств</w:t>
            </w:r>
          </w:p>
        </w:tc>
        <w:tc>
          <w:tcPr>
            <w:tcW w:w="652"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49"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616"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662B8" w:rsidRPr="00C25E0C">
              <w:rPr>
                <w:rFonts w:ascii="Times New Roman" w:eastAsia="Times New Roman" w:hAnsi="Times New Roman"/>
                <w:sz w:val="24"/>
                <w:szCs w:val="24"/>
                <w:lang w:eastAsia="ru-RU"/>
              </w:rPr>
              <w:t>0</w:t>
            </w:r>
          </w:p>
        </w:tc>
      </w:tr>
      <w:tr w:rsidR="008662B8" w:rsidRPr="00C25E0C" w:rsidTr="00311D7D">
        <w:trPr>
          <w:trHeight w:val="346"/>
        </w:trPr>
        <w:tc>
          <w:tcPr>
            <w:tcW w:w="5855"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—скоростно-силовая подготовка</w:t>
            </w:r>
          </w:p>
        </w:tc>
        <w:tc>
          <w:tcPr>
            <w:tcW w:w="652"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49" w:type="dxa"/>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662B8" w:rsidRPr="00C25E0C">
              <w:rPr>
                <w:rFonts w:ascii="Times New Roman" w:eastAsia="Times New Roman" w:hAnsi="Times New Roman"/>
                <w:sz w:val="24"/>
                <w:szCs w:val="24"/>
                <w:lang w:eastAsia="ru-RU"/>
              </w:rPr>
              <w:t>0</w:t>
            </w:r>
          </w:p>
        </w:tc>
        <w:tc>
          <w:tcPr>
            <w:tcW w:w="686"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C25E0C">
              <w:rPr>
                <w:rFonts w:ascii="Times New Roman" w:eastAsia="Times New Roman" w:hAnsi="Times New Roman"/>
                <w:sz w:val="24"/>
                <w:szCs w:val="24"/>
                <w:lang w:eastAsia="ru-RU"/>
              </w:rPr>
              <w:t>5</w:t>
            </w:r>
          </w:p>
        </w:tc>
        <w:tc>
          <w:tcPr>
            <w:tcW w:w="520"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662B8" w:rsidRPr="00C25E0C">
              <w:rPr>
                <w:rFonts w:ascii="Times New Roman" w:eastAsia="Times New Roman" w:hAnsi="Times New Roman"/>
                <w:sz w:val="24"/>
                <w:szCs w:val="24"/>
                <w:lang w:eastAsia="ru-RU"/>
              </w:rPr>
              <w:t>0</w:t>
            </w:r>
          </w:p>
        </w:tc>
        <w:tc>
          <w:tcPr>
            <w:tcW w:w="617"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8662B8" w:rsidRPr="00C25E0C" w:rsidRDefault="008662B8"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662B8" w:rsidRPr="00C25E0C">
              <w:rPr>
                <w:rFonts w:ascii="Times New Roman" w:eastAsia="Times New Roman" w:hAnsi="Times New Roman"/>
                <w:sz w:val="24"/>
                <w:szCs w:val="24"/>
                <w:lang w:eastAsia="ru-RU"/>
              </w:rPr>
              <w:t>5</w:t>
            </w:r>
          </w:p>
        </w:tc>
      </w:tr>
      <w:tr w:rsidR="008662B8" w:rsidRPr="00C25E0C" w:rsidTr="00311D7D">
        <w:trPr>
          <w:trHeight w:val="346"/>
        </w:trPr>
        <w:tc>
          <w:tcPr>
            <w:tcW w:w="5855"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 Техническая подготовка</w:t>
            </w:r>
          </w:p>
        </w:tc>
        <w:tc>
          <w:tcPr>
            <w:tcW w:w="652"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49"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6"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94"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8"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30</w:t>
            </w:r>
          </w:p>
        </w:tc>
        <w:tc>
          <w:tcPr>
            <w:tcW w:w="520"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gridSpan w:val="2"/>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6"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7"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8" w:type="dxa"/>
            <w:tcBorders>
              <w:top w:val="single" w:sz="4"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83" w:type="dxa"/>
            <w:vMerge/>
            <w:tcBorders>
              <w:top w:val="single" w:sz="4" w:space="0" w:color="auto"/>
              <w:left w:val="single" w:sz="6" w:space="0" w:color="auto"/>
              <w:right w:val="single" w:sz="6" w:space="0" w:color="auto"/>
            </w:tcBorders>
            <w:vAlign w:val="center"/>
          </w:tcPr>
          <w:p w:rsidR="008662B8" w:rsidRPr="00C25E0C" w:rsidRDefault="008662B8"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4" w:space="0" w:color="auto"/>
              <w:left w:val="single" w:sz="6" w:space="0" w:color="auto"/>
              <w:bottom w:val="single" w:sz="6" w:space="0" w:color="auto"/>
              <w:right w:val="single" w:sz="6" w:space="0" w:color="auto"/>
            </w:tcBorders>
            <w:vAlign w:val="center"/>
          </w:tcPr>
          <w:p w:rsidR="008662B8" w:rsidRPr="00E02636"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02636">
              <w:rPr>
                <w:rFonts w:ascii="Times New Roman" w:eastAsia="Times New Roman" w:hAnsi="Times New Roman"/>
                <w:sz w:val="24"/>
                <w:szCs w:val="24"/>
                <w:lang w:eastAsia="ru-RU"/>
              </w:rPr>
              <w:t>30</w:t>
            </w:r>
          </w:p>
        </w:tc>
      </w:tr>
      <w:tr w:rsidR="008662B8" w:rsidRPr="00C25E0C" w:rsidTr="00311D7D">
        <w:trPr>
          <w:trHeight w:val="346"/>
        </w:trPr>
        <w:tc>
          <w:tcPr>
            <w:tcW w:w="5855"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 Тактическая подготовка</w:t>
            </w:r>
          </w:p>
        </w:tc>
        <w:tc>
          <w:tcPr>
            <w:tcW w:w="652"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49"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6"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94"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8"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gridSpan w:val="2"/>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6" w:type="dxa"/>
            <w:tcBorders>
              <w:top w:val="single" w:sz="6" w:space="0" w:color="auto"/>
              <w:left w:val="single" w:sz="6" w:space="0" w:color="auto"/>
              <w:bottom w:val="single" w:sz="6" w:space="0" w:color="auto"/>
              <w:right w:val="single" w:sz="6"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617"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8"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83" w:type="dxa"/>
            <w:vMerge/>
            <w:tcBorders>
              <w:left w:val="single" w:sz="6" w:space="0" w:color="auto"/>
              <w:right w:val="single" w:sz="6" w:space="0" w:color="auto"/>
            </w:tcBorders>
            <w:vAlign w:val="center"/>
          </w:tcPr>
          <w:p w:rsidR="008662B8" w:rsidRPr="00C25E0C" w:rsidRDefault="008662B8"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6" w:space="0" w:color="auto"/>
              <w:left w:val="single" w:sz="6" w:space="0" w:color="auto"/>
              <w:bottom w:val="single" w:sz="6" w:space="0" w:color="auto"/>
              <w:right w:val="single" w:sz="6" w:space="0" w:color="auto"/>
            </w:tcBorders>
            <w:vAlign w:val="center"/>
          </w:tcPr>
          <w:p w:rsidR="008662B8" w:rsidRPr="00E02636"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02636">
              <w:rPr>
                <w:rFonts w:ascii="Times New Roman" w:eastAsia="Times New Roman" w:hAnsi="Times New Roman"/>
                <w:sz w:val="24"/>
                <w:szCs w:val="24"/>
                <w:lang w:eastAsia="ru-RU"/>
              </w:rPr>
              <w:t>30</w:t>
            </w:r>
          </w:p>
        </w:tc>
      </w:tr>
      <w:tr w:rsidR="008662B8" w:rsidRPr="00C25E0C" w:rsidTr="00311D7D">
        <w:trPr>
          <w:trHeight w:val="346"/>
        </w:trPr>
        <w:tc>
          <w:tcPr>
            <w:tcW w:w="5855"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C25E0C">
              <w:rPr>
                <w:rFonts w:ascii="Times New Roman" w:eastAsia="Times New Roman" w:hAnsi="Times New Roman"/>
                <w:b/>
                <w:sz w:val="24"/>
                <w:szCs w:val="24"/>
                <w:lang w:val="en-US" w:eastAsia="ru-RU"/>
              </w:rPr>
              <w:t>III.</w:t>
            </w:r>
            <w:r w:rsidRPr="00C25E0C">
              <w:rPr>
                <w:rFonts w:ascii="Times New Roman" w:eastAsia="Times New Roman" w:hAnsi="Times New Roman"/>
                <w:b/>
                <w:sz w:val="24"/>
                <w:szCs w:val="24"/>
                <w:lang w:eastAsia="ru-RU"/>
              </w:rPr>
              <w:t>Восстановительные мероприятия</w:t>
            </w:r>
          </w:p>
        </w:tc>
        <w:tc>
          <w:tcPr>
            <w:tcW w:w="652"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49"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6"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94"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88"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20" w:type="dxa"/>
            <w:gridSpan w:val="2"/>
            <w:tcBorders>
              <w:top w:val="single" w:sz="6" w:space="0" w:color="auto"/>
              <w:left w:val="single" w:sz="6" w:space="0" w:color="auto"/>
              <w:bottom w:val="single" w:sz="6" w:space="0" w:color="auto"/>
              <w:right w:val="single" w:sz="6"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662B8" w:rsidRPr="00C25E0C">
              <w:rPr>
                <w:rFonts w:ascii="Times New Roman" w:eastAsia="Times New Roman" w:hAnsi="Times New Roman"/>
                <w:sz w:val="24"/>
                <w:szCs w:val="24"/>
                <w:lang w:eastAsia="ru-RU"/>
              </w:rPr>
              <w:t>0</w:t>
            </w:r>
          </w:p>
        </w:tc>
        <w:tc>
          <w:tcPr>
            <w:tcW w:w="677"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6"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17"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8"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83" w:type="dxa"/>
            <w:vMerge/>
            <w:tcBorders>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71" w:type="dxa"/>
            <w:gridSpan w:val="2"/>
            <w:tcBorders>
              <w:top w:val="single" w:sz="6" w:space="0" w:color="auto"/>
              <w:left w:val="single" w:sz="6" w:space="0" w:color="auto"/>
              <w:bottom w:val="single" w:sz="6" w:space="0" w:color="auto"/>
              <w:right w:val="single" w:sz="6"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w:t>
            </w:r>
          </w:p>
        </w:tc>
      </w:tr>
      <w:tr w:rsidR="008662B8" w:rsidRPr="00C25E0C" w:rsidTr="00311D7D">
        <w:trPr>
          <w:trHeight w:val="346"/>
        </w:trPr>
        <w:tc>
          <w:tcPr>
            <w:tcW w:w="5855" w:type="dxa"/>
            <w:tcBorders>
              <w:top w:val="single" w:sz="6" w:space="0" w:color="auto"/>
              <w:left w:val="single" w:sz="6" w:space="0" w:color="auto"/>
              <w:bottom w:val="single" w:sz="6" w:space="0" w:color="auto"/>
              <w:right w:val="single" w:sz="6" w:space="0" w:color="auto"/>
            </w:tcBorders>
          </w:tcPr>
          <w:p w:rsidR="008662B8" w:rsidRPr="00C25E0C" w:rsidRDefault="008662B8" w:rsidP="005D25D7">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Всего (мин):</w:t>
            </w:r>
          </w:p>
        </w:tc>
        <w:tc>
          <w:tcPr>
            <w:tcW w:w="652"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45</w:t>
            </w:r>
          </w:p>
        </w:tc>
        <w:tc>
          <w:tcPr>
            <w:tcW w:w="549"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60</w:t>
            </w:r>
          </w:p>
        </w:tc>
        <w:tc>
          <w:tcPr>
            <w:tcW w:w="686"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45</w:t>
            </w:r>
          </w:p>
        </w:tc>
        <w:tc>
          <w:tcPr>
            <w:tcW w:w="694"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60</w:t>
            </w:r>
          </w:p>
        </w:tc>
        <w:tc>
          <w:tcPr>
            <w:tcW w:w="688"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45</w:t>
            </w:r>
          </w:p>
        </w:tc>
        <w:tc>
          <w:tcPr>
            <w:tcW w:w="520"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C25E0C">
              <w:rPr>
                <w:rFonts w:ascii="Times New Roman" w:eastAsia="Times New Roman" w:hAnsi="Times New Roman"/>
                <w:b/>
                <w:sz w:val="24"/>
                <w:szCs w:val="24"/>
                <w:lang w:eastAsia="ru-RU"/>
              </w:rPr>
              <w:t>0</w:t>
            </w:r>
          </w:p>
        </w:tc>
        <w:tc>
          <w:tcPr>
            <w:tcW w:w="520"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45</w:t>
            </w:r>
          </w:p>
        </w:tc>
        <w:tc>
          <w:tcPr>
            <w:tcW w:w="520" w:type="dxa"/>
            <w:gridSpan w:val="2"/>
            <w:tcBorders>
              <w:top w:val="single" w:sz="6" w:space="0" w:color="auto"/>
              <w:left w:val="single" w:sz="6" w:space="0" w:color="auto"/>
              <w:bottom w:val="single" w:sz="6" w:space="0" w:color="auto"/>
              <w:right w:val="single" w:sz="6"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8662B8" w:rsidRPr="00C25E0C">
              <w:rPr>
                <w:rFonts w:ascii="Times New Roman" w:eastAsia="Times New Roman" w:hAnsi="Times New Roman"/>
                <w:b/>
                <w:sz w:val="24"/>
                <w:szCs w:val="24"/>
                <w:lang w:eastAsia="ru-RU"/>
              </w:rPr>
              <w:t>0</w:t>
            </w:r>
          </w:p>
        </w:tc>
        <w:tc>
          <w:tcPr>
            <w:tcW w:w="677"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45</w:t>
            </w:r>
          </w:p>
        </w:tc>
        <w:tc>
          <w:tcPr>
            <w:tcW w:w="616" w:type="dxa"/>
            <w:tcBorders>
              <w:top w:val="single" w:sz="6" w:space="0" w:color="auto"/>
              <w:left w:val="single" w:sz="6" w:space="0" w:color="auto"/>
              <w:bottom w:val="single" w:sz="6" w:space="0" w:color="auto"/>
              <w:right w:val="single" w:sz="6"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8662B8" w:rsidRPr="00C25E0C">
              <w:rPr>
                <w:rFonts w:ascii="Times New Roman" w:eastAsia="Times New Roman" w:hAnsi="Times New Roman"/>
                <w:b/>
                <w:sz w:val="24"/>
                <w:szCs w:val="24"/>
                <w:lang w:eastAsia="ru-RU"/>
              </w:rPr>
              <w:t>0</w:t>
            </w:r>
          </w:p>
        </w:tc>
        <w:tc>
          <w:tcPr>
            <w:tcW w:w="617"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45</w:t>
            </w:r>
          </w:p>
        </w:tc>
        <w:tc>
          <w:tcPr>
            <w:tcW w:w="608" w:type="dxa"/>
            <w:tcBorders>
              <w:top w:val="single" w:sz="6" w:space="0" w:color="auto"/>
              <w:left w:val="single" w:sz="6" w:space="0" w:color="auto"/>
              <w:bottom w:val="single" w:sz="6" w:space="0" w:color="auto"/>
              <w:right w:val="single" w:sz="6" w:space="0" w:color="auto"/>
            </w:tcBorders>
            <w:vAlign w:val="center"/>
          </w:tcPr>
          <w:p w:rsidR="008662B8" w:rsidRPr="00C25E0C" w:rsidRDefault="00311D7D"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8662B8" w:rsidRPr="00C25E0C">
              <w:rPr>
                <w:rFonts w:ascii="Times New Roman" w:eastAsia="Times New Roman" w:hAnsi="Times New Roman"/>
                <w:b/>
                <w:sz w:val="24"/>
                <w:szCs w:val="24"/>
                <w:lang w:eastAsia="ru-RU"/>
              </w:rPr>
              <w:t>0</w:t>
            </w:r>
          </w:p>
        </w:tc>
        <w:tc>
          <w:tcPr>
            <w:tcW w:w="1083" w:type="dxa"/>
            <w:tcBorders>
              <w:top w:val="single" w:sz="6" w:space="0" w:color="auto"/>
              <w:left w:val="single" w:sz="6" w:space="0" w:color="auto"/>
              <w:bottom w:val="single" w:sz="6" w:space="0" w:color="auto"/>
              <w:right w:val="single" w:sz="6" w:space="0" w:color="auto"/>
            </w:tcBorders>
            <w:vAlign w:val="center"/>
          </w:tcPr>
          <w:p w:rsidR="008662B8" w:rsidRPr="00C25E0C" w:rsidRDefault="008662B8"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w:t>
            </w:r>
          </w:p>
        </w:tc>
        <w:tc>
          <w:tcPr>
            <w:tcW w:w="1071" w:type="dxa"/>
            <w:gridSpan w:val="2"/>
            <w:tcBorders>
              <w:top w:val="single" w:sz="6" w:space="0" w:color="auto"/>
              <w:left w:val="single" w:sz="6" w:space="0" w:color="auto"/>
              <w:bottom w:val="single" w:sz="6" w:space="0" w:color="auto"/>
              <w:right w:val="single" w:sz="6" w:space="0" w:color="auto"/>
            </w:tcBorders>
            <w:vAlign w:val="center"/>
          </w:tcPr>
          <w:p w:rsidR="008662B8" w:rsidRPr="00C41BF6" w:rsidRDefault="008662B8" w:rsidP="0033732E">
            <w:pPr>
              <w:shd w:val="clear" w:color="auto" w:fill="FFFFFF"/>
              <w:autoSpaceDE w:val="0"/>
              <w:autoSpaceDN w:val="0"/>
              <w:adjustRightInd w:val="0"/>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sz w:val="24"/>
                <w:szCs w:val="24"/>
                <w:lang w:eastAsia="ru-RU"/>
              </w:rPr>
              <w:t>630</w:t>
            </w:r>
          </w:p>
        </w:tc>
      </w:tr>
    </w:tbl>
    <w:p w:rsidR="005D25D7" w:rsidRPr="00C25E0C" w:rsidRDefault="005D25D7" w:rsidP="005D25D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5D25D7" w:rsidRDefault="005D25D7" w:rsidP="005D25D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E14E07" w:rsidRPr="00C25E0C" w:rsidRDefault="00E14E07" w:rsidP="005D25D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5D25D7" w:rsidRPr="00C25E0C" w:rsidRDefault="00896F8B" w:rsidP="005D25D7">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C25E0C">
        <w:rPr>
          <w:rFonts w:ascii="Times New Roman" w:eastAsia="Times New Roman" w:hAnsi="Times New Roman"/>
          <w:sz w:val="20"/>
          <w:szCs w:val="20"/>
          <w:lang w:eastAsia="ru-RU"/>
        </w:rPr>
        <w:lastRenderedPageBreak/>
        <w:t>Таблица 4</w:t>
      </w:r>
      <w:r w:rsidR="005D25D7" w:rsidRPr="00C25E0C">
        <w:rPr>
          <w:rFonts w:ascii="Times New Roman" w:eastAsia="Times New Roman" w:hAnsi="Times New Roman"/>
          <w:sz w:val="20"/>
          <w:szCs w:val="20"/>
          <w:lang w:eastAsia="ru-RU"/>
        </w:rPr>
        <w:t>0</w:t>
      </w:r>
    </w:p>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C25E0C">
        <w:rPr>
          <w:rFonts w:ascii="Times New Roman" w:eastAsia="Times New Roman" w:hAnsi="Times New Roman"/>
          <w:b/>
          <w:bCs/>
          <w:sz w:val="24"/>
          <w:szCs w:val="24"/>
          <w:lang w:eastAsia="ru-RU"/>
        </w:rPr>
        <w:t>Примерное распределение тренировочного материала в недельном микроцикле на специально-подготовительном этапе подготовительного периода (август)</w:t>
      </w:r>
    </w:p>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bl>
      <w:tblPr>
        <w:tblW w:w="15586" w:type="dxa"/>
        <w:tblInd w:w="40" w:type="dxa"/>
        <w:tblLayout w:type="fixed"/>
        <w:tblCellMar>
          <w:left w:w="40" w:type="dxa"/>
          <w:right w:w="40" w:type="dxa"/>
        </w:tblCellMar>
        <w:tblLook w:val="0000"/>
      </w:tblPr>
      <w:tblGrid>
        <w:gridCol w:w="5906"/>
        <w:gridCol w:w="628"/>
        <w:gridCol w:w="624"/>
        <w:gridCol w:w="584"/>
        <w:gridCol w:w="604"/>
        <w:gridCol w:w="596"/>
        <w:gridCol w:w="609"/>
        <w:gridCol w:w="609"/>
        <w:gridCol w:w="633"/>
        <w:gridCol w:w="669"/>
        <w:gridCol w:w="562"/>
        <w:gridCol w:w="706"/>
        <w:gridCol w:w="709"/>
        <w:gridCol w:w="1248"/>
        <w:gridCol w:w="899"/>
      </w:tblGrid>
      <w:tr w:rsidR="00E14E07" w:rsidRPr="00C25E0C" w:rsidTr="0074667E">
        <w:trPr>
          <w:trHeight w:val="149"/>
        </w:trPr>
        <w:tc>
          <w:tcPr>
            <w:tcW w:w="5906" w:type="dxa"/>
            <w:vMerge w:val="restart"/>
            <w:tcBorders>
              <w:top w:val="single" w:sz="6" w:space="0" w:color="auto"/>
              <w:left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Содержание</w:t>
            </w:r>
          </w:p>
        </w:tc>
        <w:tc>
          <w:tcPr>
            <w:tcW w:w="8781" w:type="dxa"/>
            <w:gridSpan w:val="13"/>
            <w:tcBorders>
              <w:top w:val="single" w:sz="6" w:space="0" w:color="auto"/>
              <w:left w:val="single" w:sz="6" w:space="0" w:color="auto"/>
              <w:bottom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Дни недели и номера занятий</w:t>
            </w:r>
          </w:p>
        </w:tc>
        <w:tc>
          <w:tcPr>
            <w:tcW w:w="899" w:type="dxa"/>
            <w:vMerge w:val="restart"/>
            <w:tcBorders>
              <w:top w:val="single" w:sz="6" w:space="0" w:color="auto"/>
              <w:left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Всего (мин)</w:t>
            </w:r>
          </w:p>
        </w:tc>
      </w:tr>
      <w:tr w:rsidR="00E14E07" w:rsidRPr="00C25E0C" w:rsidTr="0074667E">
        <w:trPr>
          <w:trHeight w:val="293"/>
        </w:trPr>
        <w:tc>
          <w:tcPr>
            <w:tcW w:w="5906" w:type="dxa"/>
            <w:vMerge/>
            <w:tcBorders>
              <w:left w:val="single" w:sz="6" w:space="0" w:color="auto"/>
              <w:right w:val="single" w:sz="6" w:space="0" w:color="auto"/>
            </w:tcBorders>
            <w:vAlign w:val="center"/>
          </w:tcPr>
          <w:p w:rsidR="00E14E07" w:rsidRPr="00C25E0C" w:rsidRDefault="00E14E07" w:rsidP="005D25D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52" w:type="dxa"/>
            <w:gridSpan w:val="2"/>
            <w:tcBorders>
              <w:top w:val="single" w:sz="6" w:space="0" w:color="auto"/>
              <w:left w:val="single" w:sz="6" w:space="0" w:color="auto"/>
              <w:bottom w:val="nil"/>
              <w:right w:val="single" w:sz="4" w:space="0" w:color="auto"/>
            </w:tcBorders>
            <w:vAlign w:val="center"/>
          </w:tcPr>
          <w:p w:rsidR="00E14E07" w:rsidRPr="00556B1A"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556B1A">
              <w:rPr>
                <w:rFonts w:ascii="Times New Roman" w:eastAsia="Times New Roman" w:hAnsi="Times New Roman"/>
                <w:sz w:val="20"/>
                <w:szCs w:val="20"/>
                <w:lang w:eastAsia="ru-RU"/>
              </w:rPr>
              <w:t>Понедельник</w:t>
            </w:r>
          </w:p>
        </w:tc>
        <w:tc>
          <w:tcPr>
            <w:tcW w:w="1188" w:type="dxa"/>
            <w:gridSpan w:val="2"/>
            <w:tcBorders>
              <w:top w:val="single" w:sz="6" w:space="0" w:color="auto"/>
              <w:left w:val="single" w:sz="4" w:space="0" w:color="auto"/>
              <w:bottom w:val="nil"/>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Вторник</w:t>
            </w:r>
          </w:p>
        </w:tc>
        <w:tc>
          <w:tcPr>
            <w:tcW w:w="1205" w:type="dxa"/>
            <w:gridSpan w:val="2"/>
            <w:tcBorders>
              <w:top w:val="single" w:sz="6" w:space="0" w:color="auto"/>
              <w:left w:val="single" w:sz="4" w:space="0" w:color="auto"/>
              <w:bottom w:val="nil"/>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Среда</w:t>
            </w:r>
          </w:p>
        </w:tc>
        <w:tc>
          <w:tcPr>
            <w:tcW w:w="1242" w:type="dxa"/>
            <w:gridSpan w:val="2"/>
            <w:tcBorders>
              <w:top w:val="single" w:sz="6" w:space="0" w:color="auto"/>
              <w:left w:val="single" w:sz="4" w:space="0" w:color="auto"/>
              <w:bottom w:val="nil"/>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Четверг</w:t>
            </w:r>
          </w:p>
        </w:tc>
        <w:tc>
          <w:tcPr>
            <w:tcW w:w="1231" w:type="dxa"/>
            <w:gridSpan w:val="2"/>
            <w:tcBorders>
              <w:top w:val="single" w:sz="6" w:space="0" w:color="auto"/>
              <w:left w:val="single" w:sz="4" w:space="0" w:color="auto"/>
              <w:bottom w:val="nil"/>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Пятница</w:t>
            </w:r>
          </w:p>
        </w:tc>
        <w:tc>
          <w:tcPr>
            <w:tcW w:w="1415" w:type="dxa"/>
            <w:gridSpan w:val="2"/>
            <w:tcBorders>
              <w:top w:val="single" w:sz="6" w:space="0" w:color="auto"/>
              <w:left w:val="single" w:sz="4" w:space="0" w:color="auto"/>
              <w:bottom w:val="nil"/>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Суббота</w:t>
            </w:r>
          </w:p>
        </w:tc>
        <w:tc>
          <w:tcPr>
            <w:tcW w:w="1248" w:type="dxa"/>
            <w:tcBorders>
              <w:top w:val="single" w:sz="6" w:space="0" w:color="auto"/>
              <w:left w:val="single" w:sz="4" w:space="0" w:color="auto"/>
              <w:bottom w:val="nil"/>
              <w:right w:val="single" w:sz="6" w:space="0" w:color="auto"/>
            </w:tcBorders>
            <w:vAlign w:val="center"/>
          </w:tcPr>
          <w:p w:rsidR="00E14E07" w:rsidRPr="00556B1A"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556B1A">
              <w:rPr>
                <w:rFonts w:ascii="Times New Roman" w:eastAsia="Times New Roman" w:hAnsi="Times New Roman"/>
                <w:sz w:val="20"/>
                <w:szCs w:val="20"/>
                <w:lang w:eastAsia="ru-RU"/>
              </w:rPr>
              <w:t>Воскресенье</w:t>
            </w:r>
          </w:p>
        </w:tc>
        <w:tc>
          <w:tcPr>
            <w:tcW w:w="899" w:type="dxa"/>
            <w:vMerge/>
            <w:tcBorders>
              <w:left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56B1A" w:rsidRPr="00C25E0C" w:rsidTr="00556B1A">
        <w:trPr>
          <w:trHeight w:val="134"/>
        </w:trPr>
        <w:tc>
          <w:tcPr>
            <w:tcW w:w="5906" w:type="dxa"/>
            <w:vMerge/>
            <w:tcBorders>
              <w:left w:val="single" w:sz="6" w:space="0" w:color="auto"/>
              <w:bottom w:val="single" w:sz="6" w:space="0" w:color="auto"/>
              <w:right w:val="single" w:sz="6" w:space="0" w:color="auto"/>
            </w:tcBorders>
          </w:tcPr>
          <w:p w:rsidR="00E14E07" w:rsidRPr="00C25E0C" w:rsidRDefault="00E14E0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628" w:type="dxa"/>
            <w:tcBorders>
              <w:top w:val="single" w:sz="6" w:space="0" w:color="auto"/>
              <w:left w:val="single" w:sz="6" w:space="0" w:color="auto"/>
              <w:bottom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624" w:type="dxa"/>
            <w:tcBorders>
              <w:top w:val="single" w:sz="6" w:space="0" w:color="auto"/>
              <w:left w:val="single" w:sz="6" w:space="0" w:color="auto"/>
              <w:bottom w:val="single" w:sz="6"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584" w:type="dxa"/>
            <w:tcBorders>
              <w:top w:val="single" w:sz="6" w:space="0" w:color="auto"/>
              <w:left w:val="single" w:sz="4" w:space="0" w:color="auto"/>
              <w:bottom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604" w:type="dxa"/>
            <w:tcBorders>
              <w:top w:val="single" w:sz="6" w:space="0" w:color="auto"/>
              <w:left w:val="single" w:sz="6" w:space="0" w:color="auto"/>
              <w:bottom w:val="single" w:sz="6"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596" w:type="dxa"/>
            <w:tcBorders>
              <w:top w:val="single" w:sz="6" w:space="0" w:color="auto"/>
              <w:left w:val="single" w:sz="4" w:space="0" w:color="auto"/>
              <w:bottom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609" w:type="dxa"/>
            <w:tcBorders>
              <w:top w:val="single" w:sz="6" w:space="0" w:color="auto"/>
              <w:left w:val="single" w:sz="6" w:space="0" w:color="auto"/>
              <w:bottom w:val="single" w:sz="6"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609" w:type="dxa"/>
            <w:tcBorders>
              <w:top w:val="single" w:sz="6" w:space="0" w:color="auto"/>
              <w:left w:val="single" w:sz="4" w:space="0" w:color="auto"/>
              <w:bottom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633" w:type="dxa"/>
            <w:tcBorders>
              <w:top w:val="single" w:sz="6" w:space="0" w:color="auto"/>
              <w:left w:val="single" w:sz="6" w:space="0" w:color="auto"/>
              <w:bottom w:val="single" w:sz="6"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669" w:type="dxa"/>
            <w:tcBorders>
              <w:top w:val="single" w:sz="6" w:space="0" w:color="auto"/>
              <w:left w:val="single" w:sz="4" w:space="0" w:color="auto"/>
              <w:bottom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562" w:type="dxa"/>
            <w:tcBorders>
              <w:top w:val="single" w:sz="6" w:space="0" w:color="auto"/>
              <w:left w:val="single" w:sz="6" w:space="0" w:color="auto"/>
              <w:bottom w:val="single" w:sz="6"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706" w:type="dxa"/>
            <w:tcBorders>
              <w:top w:val="single" w:sz="6" w:space="0" w:color="auto"/>
              <w:left w:val="single" w:sz="4" w:space="0" w:color="auto"/>
              <w:bottom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p>
        </w:tc>
        <w:tc>
          <w:tcPr>
            <w:tcW w:w="1248" w:type="dxa"/>
            <w:tcBorders>
              <w:top w:val="single" w:sz="6" w:space="0" w:color="auto"/>
              <w:left w:val="single" w:sz="4" w:space="0" w:color="auto"/>
              <w:bottom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w:t>
            </w:r>
          </w:p>
        </w:tc>
        <w:tc>
          <w:tcPr>
            <w:tcW w:w="899" w:type="dxa"/>
            <w:vMerge/>
            <w:tcBorders>
              <w:left w:val="single" w:sz="6" w:space="0" w:color="auto"/>
              <w:bottom w:val="single" w:sz="6"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556B1A" w:rsidRPr="00C25E0C" w:rsidTr="00556B1A">
        <w:trPr>
          <w:trHeight w:val="119"/>
        </w:trPr>
        <w:tc>
          <w:tcPr>
            <w:tcW w:w="5906" w:type="dxa"/>
            <w:tcBorders>
              <w:top w:val="single" w:sz="6" w:space="0" w:color="auto"/>
              <w:left w:val="single" w:sz="6" w:space="0" w:color="auto"/>
              <w:bottom w:val="single" w:sz="4" w:space="0" w:color="auto"/>
              <w:right w:val="single" w:sz="6" w:space="0" w:color="auto"/>
            </w:tcBorders>
          </w:tcPr>
          <w:p w:rsidR="00E14E07" w:rsidRPr="00C25E0C" w:rsidRDefault="00E14E07" w:rsidP="005D25D7">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1. Теоретические занятия</w:t>
            </w:r>
          </w:p>
        </w:tc>
        <w:tc>
          <w:tcPr>
            <w:tcW w:w="628" w:type="dxa"/>
            <w:tcBorders>
              <w:top w:val="single" w:sz="6" w:space="0" w:color="auto"/>
              <w:left w:val="single" w:sz="6" w:space="0" w:color="auto"/>
              <w:bottom w:val="single" w:sz="4"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6" w:space="0" w:color="auto"/>
              <w:left w:val="single" w:sz="6" w:space="0" w:color="auto"/>
              <w:bottom w:val="single" w:sz="4"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6" w:space="0" w:color="auto"/>
              <w:left w:val="single" w:sz="6" w:space="0" w:color="auto"/>
              <w:bottom w:val="single" w:sz="4"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4" w:type="dxa"/>
            <w:tcBorders>
              <w:top w:val="single" w:sz="6" w:space="0" w:color="auto"/>
              <w:left w:val="single" w:sz="6" w:space="0" w:color="auto"/>
              <w:bottom w:val="single" w:sz="4"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6" w:space="0" w:color="auto"/>
              <w:left w:val="single" w:sz="4" w:space="0" w:color="auto"/>
              <w:bottom w:val="single" w:sz="4"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6" w:space="0" w:color="auto"/>
              <w:left w:val="single" w:sz="6" w:space="0" w:color="auto"/>
              <w:bottom w:val="single" w:sz="4"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6" w:space="0" w:color="auto"/>
              <w:left w:val="single" w:sz="4" w:space="0" w:color="auto"/>
              <w:bottom w:val="single" w:sz="4" w:space="0" w:color="auto"/>
              <w:right w:val="single" w:sz="6" w:space="0" w:color="auto"/>
            </w:tcBorders>
            <w:vAlign w:val="center"/>
          </w:tcPr>
          <w:p w:rsidR="00E14E07"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30</w:t>
            </w:r>
          </w:p>
        </w:tc>
        <w:tc>
          <w:tcPr>
            <w:tcW w:w="633" w:type="dxa"/>
            <w:tcBorders>
              <w:top w:val="single" w:sz="6" w:space="0" w:color="auto"/>
              <w:left w:val="single" w:sz="6" w:space="0" w:color="auto"/>
              <w:bottom w:val="single" w:sz="4"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6" w:space="0" w:color="auto"/>
              <w:left w:val="single" w:sz="4" w:space="0" w:color="auto"/>
              <w:bottom w:val="single" w:sz="4"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62" w:type="dxa"/>
            <w:tcBorders>
              <w:top w:val="single" w:sz="6" w:space="0" w:color="auto"/>
              <w:left w:val="single" w:sz="6" w:space="0" w:color="auto"/>
              <w:bottom w:val="single" w:sz="4"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6" w:space="0" w:color="auto"/>
              <w:left w:val="single" w:sz="4" w:space="0" w:color="auto"/>
              <w:bottom w:val="single" w:sz="4" w:space="0" w:color="auto"/>
              <w:right w:val="single" w:sz="6"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4" w:space="0" w:color="auto"/>
              <w:right w:val="single" w:sz="4" w:space="0" w:color="auto"/>
            </w:tcBorders>
            <w:vAlign w:val="center"/>
          </w:tcPr>
          <w:p w:rsidR="00E14E07" w:rsidRPr="00C25E0C" w:rsidRDefault="00E14E0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48" w:type="dxa"/>
            <w:vMerge w:val="restart"/>
            <w:tcBorders>
              <w:top w:val="single" w:sz="6" w:space="0" w:color="auto"/>
              <w:left w:val="single" w:sz="4" w:space="0" w:color="auto"/>
              <w:bottom w:val="single" w:sz="4" w:space="0" w:color="auto"/>
              <w:right w:val="single" w:sz="6" w:space="0" w:color="auto"/>
            </w:tcBorders>
            <w:textDirection w:val="btLr"/>
            <w:vAlign w:val="center"/>
          </w:tcPr>
          <w:p w:rsidR="00E14E07" w:rsidRPr="00C25E0C" w:rsidRDefault="00E14E0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Активный отдых</w:t>
            </w:r>
          </w:p>
        </w:tc>
        <w:tc>
          <w:tcPr>
            <w:tcW w:w="899" w:type="dxa"/>
            <w:tcBorders>
              <w:top w:val="single" w:sz="6" w:space="0" w:color="auto"/>
              <w:left w:val="single" w:sz="6" w:space="0" w:color="auto"/>
              <w:bottom w:val="single" w:sz="4" w:space="0" w:color="auto"/>
              <w:right w:val="single" w:sz="6" w:space="0" w:color="auto"/>
            </w:tcBorders>
            <w:vAlign w:val="center"/>
          </w:tcPr>
          <w:p w:rsidR="00E14E07" w:rsidRPr="00C25E0C" w:rsidRDefault="00556B1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E14E07" w:rsidRPr="00C25E0C">
              <w:rPr>
                <w:rFonts w:ascii="Times New Roman" w:eastAsia="Times New Roman" w:hAnsi="Times New Roman"/>
                <w:b/>
                <w:sz w:val="24"/>
                <w:szCs w:val="24"/>
                <w:lang w:eastAsia="ru-RU"/>
              </w:rPr>
              <w:t>0</w:t>
            </w:r>
          </w:p>
        </w:tc>
      </w:tr>
      <w:tr w:rsidR="007C016A" w:rsidRPr="00C25E0C" w:rsidTr="00556B1A">
        <w:trPr>
          <w:trHeight w:val="134"/>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25E0C">
              <w:rPr>
                <w:rFonts w:ascii="Times New Roman" w:eastAsia="Times New Roman" w:hAnsi="Times New Roman"/>
                <w:b/>
                <w:sz w:val="24"/>
                <w:szCs w:val="24"/>
                <w:lang w:val="en-US" w:eastAsia="ru-RU"/>
              </w:rPr>
              <w:t xml:space="preserve">II. </w:t>
            </w:r>
            <w:r w:rsidRPr="00C25E0C">
              <w:rPr>
                <w:rFonts w:ascii="Times New Roman" w:eastAsia="Times New Roman" w:hAnsi="Times New Roman"/>
                <w:b/>
                <w:sz w:val="24"/>
                <w:szCs w:val="24"/>
                <w:lang w:eastAsia="ru-RU"/>
              </w:rPr>
              <w:t>Практические занятия:</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35</w:t>
            </w: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70</w:t>
            </w: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55</w:t>
            </w: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45</w:t>
            </w: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7C016A" w:rsidRDefault="003740E1"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65</w:t>
            </w: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25</w:t>
            </w: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55</w:t>
            </w: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45</w:t>
            </w: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7C016A">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EF5931">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50</w:t>
            </w: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3740E1" w:rsidP="003740E1">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465</w:t>
            </w:r>
          </w:p>
        </w:tc>
      </w:tr>
      <w:tr w:rsidR="007C016A" w:rsidRPr="003740E1" w:rsidTr="00556B1A">
        <w:trPr>
          <w:trHeight w:val="130"/>
        </w:trPr>
        <w:tc>
          <w:tcPr>
            <w:tcW w:w="5906" w:type="dxa"/>
            <w:tcBorders>
              <w:top w:val="single" w:sz="4" w:space="0" w:color="auto"/>
              <w:left w:val="single" w:sz="4" w:space="0" w:color="auto"/>
              <w:bottom w:val="single" w:sz="4" w:space="0" w:color="auto"/>
              <w:right w:val="single" w:sz="4" w:space="0" w:color="auto"/>
            </w:tcBorders>
          </w:tcPr>
          <w:p w:rsidR="007C016A" w:rsidRPr="00556B1A" w:rsidRDefault="007C016A" w:rsidP="005D25D7">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556B1A">
              <w:rPr>
                <w:rFonts w:ascii="Times New Roman" w:eastAsia="Times New Roman" w:hAnsi="Times New Roman"/>
                <w:b/>
                <w:sz w:val="24"/>
                <w:szCs w:val="24"/>
                <w:lang w:eastAsia="ru-RU"/>
              </w:rPr>
              <w:t>1. Физическая подготовка ОФП:</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35</w:t>
            </w: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C25E0C">
              <w:rPr>
                <w:rFonts w:ascii="Times New Roman" w:eastAsia="Times New Roman" w:hAnsi="Times New Roman"/>
                <w:sz w:val="24"/>
                <w:szCs w:val="24"/>
                <w:lang w:eastAsia="ru-RU"/>
              </w:rPr>
              <w:t>5</w:t>
            </w: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C25E0C">
              <w:rPr>
                <w:rFonts w:ascii="Times New Roman" w:eastAsia="Times New Roman" w:hAnsi="Times New Roman"/>
                <w:sz w:val="24"/>
                <w:szCs w:val="24"/>
                <w:lang w:eastAsia="ru-RU"/>
              </w:rPr>
              <w:t>5</w:t>
            </w: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25</w:t>
            </w: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25</w:t>
            </w: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C25E0C">
              <w:rPr>
                <w:rFonts w:ascii="Times New Roman" w:eastAsia="Times New Roman" w:hAnsi="Times New Roman"/>
                <w:sz w:val="24"/>
                <w:szCs w:val="24"/>
                <w:lang w:eastAsia="ru-RU"/>
              </w:rPr>
              <w:t>5</w:t>
            </w: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EF5931">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EF5931">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20</w:t>
            </w: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3740E1" w:rsidRDefault="003740E1"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3740E1">
              <w:rPr>
                <w:rFonts w:ascii="Times New Roman" w:eastAsia="Times New Roman" w:hAnsi="Times New Roman"/>
                <w:b/>
                <w:sz w:val="24"/>
                <w:szCs w:val="24"/>
                <w:lang w:eastAsia="ru-RU"/>
              </w:rPr>
              <w:t>230</w:t>
            </w:r>
          </w:p>
        </w:tc>
      </w:tr>
      <w:tr w:rsidR="007C016A" w:rsidRPr="00C25E0C" w:rsidTr="00556B1A">
        <w:trPr>
          <w:trHeight w:val="134"/>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скоростно-силовых качеств</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EF5931">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EF5931">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r>
      <w:tr w:rsidR="007C016A" w:rsidRPr="00C25E0C" w:rsidTr="00556B1A">
        <w:trPr>
          <w:trHeight w:val="134"/>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быстроты</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EF5931">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EF5931">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r>
      <w:tr w:rsidR="007C016A" w:rsidRPr="00C25E0C" w:rsidTr="00556B1A">
        <w:trPr>
          <w:trHeight w:val="134"/>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скоростной выносливости</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r>
      <w:tr w:rsidR="007C016A" w:rsidRPr="00C25E0C" w:rsidTr="00556B1A">
        <w:trPr>
          <w:trHeight w:val="134"/>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общей выносливости</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25</w:t>
            </w: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20</w:t>
            </w: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r>
      <w:tr w:rsidR="007C016A" w:rsidRPr="00C25E0C" w:rsidTr="00556B1A">
        <w:trPr>
          <w:trHeight w:val="134"/>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ловкости, гибкости</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25</w:t>
            </w: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25</w:t>
            </w: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50</w:t>
            </w:r>
          </w:p>
        </w:tc>
      </w:tr>
      <w:tr w:rsidR="007C016A" w:rsidRPr="00C25E0C" w:rsidTr="00556B1A">
        <w:trPr>
          <w:trHeight w:val="159"/>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—комплексное развитие физических качеств</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35</w:t>
            </w: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7C016A">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60</w:t>
            </w:r>
          </w:p>
        </w:tc>
      </w:tr>
      <w:tr w:rsidR="007C016A" w:rsidRPr="00556B1A" w:rsidTr="00556B1A">
        <w:trPr>
          <w:trHeight w:val="162"/>
        </w:trPr>
        <w:tc>
          <w:tcPr>
            <w:tcW w:w="5906" w:type="dxa"/>
            <w:tcBorders>
              <w:top w:val="single" w:sz="4" w:space="0" w:color="auto"/>
              <w:left w:val="single" w:sz="4" w:space="0" w:color="auto"/>
              <w:bottom w:val="single" w:sz="4" w:space="0" w:color="auto"/>
              <w:right w:val="single" w:sz="4" w:space="0" w:color="auto"/>
            </w:tcBorders>
          </w:tcPr>
          <w:p w:rsidR="007C016A" w:rsidRPr="00556B1A" w:rsidRDefault="007C016A" w:rsidP="00556B1A">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556B1A">
              <w:rPr>
                <w:rFonts w:ascii="Times New Roman" w:eastAsia="Times New Roman" w:hAnsi="Times New Roman"/>
                <w:b/>
                <w:sz w:val="24"/>
                <w:szCs w:val="24"/>
                <w:lang w:eastAsia="ru-RU"/>
              </w:rPr>
              <w:t xml:space="preserve">СФП: </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016A">
              <w:rPr>
                <w:rFonts w:ascii="Times New Roman" w:eastAsia="Times New Roman" w:hAnsi="Times New Roman"/>
                <w:sz w:val="24"/>
                <w:szCs w:val="24"/>
                <w:lang w:eastAsia="ru-RU"/>
              </w:rPr>
              <w:t>70</w:t>
            </w: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3740E1" w:rsidRDefault="003740E1"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3740E1">
              <w:rPr>
                <w:rFonts w:ascii="Times New Roman" w:eastAsia="Times New Roman" w:hAnsi="Times New Roman"/>
                <w:b/>
                <w:sz w:val="24"/>
                <w:szCs w:val="24"/>
                <w:lang w:eastAsia="ru-RU"/>
              </w:rPr>
              <w:t>130</w:t>
            </w:r>
          </w:p>
        </w:tc>
      </w:tr>
      <w:tr w:rsidR="007C016A" w:rsidRPr="00556B1A" w:rsidTr="00556B1A">
        <w:trPr>
          <w:trHeight w:val="162"/>
        </w:trPr>
        <w:tc>
          <w:tcPr>
            <w:tcW w:w="5906" w:type="dxa"/>
            <w:tcBorders>
              <w:top w:val="single" w:sz="4" w:space="0" w:color="auto"/>
              <w:left w:val="single" w:sz="4" w:space="0" w:color="auto"/>
              <w:bottom w:val="single" w:sz="4" w:space="0" w:color="auto"/>
              <w:right w:val="single" w:sz="4" w:space="0" w:color="auto"/>
            </w:tcBorders>
          </w:tcPr>
          <w:p w:rsidR="007C016A" w:rsidRPr="00556B1A"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56B1A">
              <w:rPr>
                <w:rFonts w:ascii="Times New Roman" w:eastAsia="Times New Roman" w:hAnsi="Times New Roman"/>
                <w:sz w:val="24"/>
                <w:szCs w:val="24"/>
                <w:lang w:eastAsia="ru-RU"/>
              </w:rPr>
              <w:t>— развитие быстроты</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556B1A">
              <w:rPr>
                <w:rFonts w:ascii="Times New Roman" w:eastAsia="Times New Roman" w:hAnsi="Times New Roman"/>
                <w:sz w:val="24"/>
                <w:szCs w:val="24"/>
                <w:lang w:eastAsia="ru-RU"/>
              </w:rPr>
              <w:t>40</w:t>
            </w: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556B1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556B1A" w:rsidRDefault="003740E1"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7C016A" w:rsidRPr="00C25E0C" w:rsidTr="00556B1A">
        <w:trPr>
          <w:trHeight w:val="134"/>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скоростно-силовых качеств</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30</w:t>
            </w: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400CC2"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7C016A" w:rsidRPr="00C25E0C">
              <w:rPr>
                <w:rFonts w:ascii="Times New Roman" w:eastAsia="Times New Roman" w:hAnsi="Times New Roman"/>
                <w:sz w:val="24"/>
                <w:szCs w:val="24"/>
                <w:lang w:eastAsia="ru-RU"/>
              </w:rPr>
              <w:t>0</w:t>
            </w:r>
          </w:p>
        </w:tc>
      </w:tr>
      <w:tr w:rsidR="007C016A" w:rsidRPr="00C25E0C" w:rsidTr="00556B1A">
        <w:trPr>
          <w:trHeight w:val="149"/>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ловкости, гибкости</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400CC2"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30</w:t>
            </w: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400CC2"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7C016A" w:rsidRPr="00C25E0C" w:rsidTr="00556B1A">
        <w:trPr>
          <w:trHeight w:val="124"/>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скоростной выносливости</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30</w:t>
            </w: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3740E1"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7C016A" w:rsidRPr="00C25E0C" w:rsidTr="00556B1A">
        <w:trPr>
          <w:trHeight w:val="144"/>
        </w:trPr>
        <w:tc>
          <w:tcPr>
            <w:tcW w:w="5906" w:type="dxa"/>
            <w:tcBorders>
              <w:top w:val="single" w:sz="4" w:space="0" w:color="auto"/>
              <w:left w:val="single" w:sz="4" w:space="0" w:color="auto"/>
              <w:bottom w:val="single" w:sz="4" w:space="0" w:color="auto"/>
              <w:right w:val="single" w:sz="4" w:space="0" w:color="auto"/>
            </w:tcBorders>
          </w:tcPr>
          <w:p w:rsidR="007C016A" w:rsidRPr="00556B1A" w:rsidRDefault="007C016A" w:rsidP="005D25D7">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556B1A">
              <w:rPr>
                <w:rFonts w:ascii="Times New Roman" w:eastAsia="Times New Roman" w:hAnsi="Times New Roman"/>
                <w:b/>
                <w:sz w:val="24"/>
                <w:szCs w:val="24"/>
                <w:lang w:eastAsia="ru-RU"/>
              </w:rPr>
              <w:t>2. Техническая подготовка</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40</w:t>
            </w: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3740E1" w:rsidRDefault="003740E1"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3740E1">
              <w:rPr>
                <w:rFonts w:ascii="Times New Roman" w:eastAsia="Times New Roman" w:hAnsi="Times New Roman"/>
                <w:b/>
                <w:sz w:val="24"/>
                <w:szCs w:val="24"/>
                <w:lang w:eastAsia="ru-RU"/>
              </w:rPr>
              <w:t>40</w:t>
            </w:r>
          </w:p>
        </w:tc>
      </w:tr>
      <w:tr w:rsidR="007C016A" w:rsidRPr="00C25E0C" w:rsidTr="00556B1A">
        <w:trPr>
          <w:trHeight w:val="169"/>
        </w:trPr>
        <w:tc>
          <w:tcPr>
            <w:tcW w:w="5906" w:type="dxa"/>
            <w:tcBorders>
              <w:top w:val="single" w:sz="4" w:space="0" w:color="auto"/>
              <w:left w:val="single" w:sz="4" w:space="0" w:color="auto"/>
              <w:bottom w:val="single" w:sz="4" w:space="0" w:color="auto"/>
              <w:right w:val="single" w:sz="4" w:space="0" w:color="auto"/>
            </w:tcBorders>
          </w:tcPr>
          <w:p w:rsidR="007C016A" w:rsidRPr="00556B1A" w:rsidRDefault="007C016A" w:rsidP="005D25D7">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556B1A">
              <w:rPr>
                <w:rFonts w:ascii="Times New Roman" w:eastAsia="Times New Roman" w:hAnsi="Times New Roman"/>
                <w:b/>
                <w:sz w:val="24"/>
                <w:szCs w:val="24"/>
                <w:lang w:eastAsia="ru-RU"/>
              </w:rPr>
              <w:t>3. Тактическая подготовка:</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45</w:t>
            </w: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7C016A" w:rsidRDefault="003740E1"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65</w:t>
            </w:r>
          </w:p>
        </w:tc>
      </w:tr>
      <w:tr w:rsidR="007C016A" w:rsidRPr="00C25E0C" w:rsidTr="00556B1A">
        <w:trPr>
          <w:trHeight w:val="104"/>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индивидуальная, групповая</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3740E1"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7C016A" w:rsidRPr="00C25E0C" w:rsidTr="00556B1A">
        <w:trPr>
          <w:trHeight w:val="130"/>
        </w:trPr>
        <w:tc>
          <w:tcPr>
            <w:tcW w:w="5906" w:type="dxa"/>
            <w:tcBorders>
              <w:top w:val="single" w:sz="4" w:space="0" w:color="auto"/>
              <w:left w:val="single" w:sz="4" w:space="0" w:color="auto"/>
              <w:bottom w:val="single" w:sz="4" w:space="0" w:color="auto"/>
              <w:right w:val="single" w:sz="4"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командная тактика</w:t>
            </w:r>
          </w:p>
        </w:tc>
        <w:tc>
          <w:tcPr>
            <w:tcW w:w="628"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7C016A">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C016A" w:rsidRPr="00C25E0C" w:rsidRDefault="003740E1"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7C016A" w:rsidRPr="00C25E0C" w:rsidTr="00556B1A">
        <w:trPr>
          <w:trHeight w:val="139"/>
        </w:trPr>
        <w:tc>
          <w:tcPr>
            <w:tcW w:w="5906" w:type="dxa"/>
            <w:tcBorders>
              <w:top w:val="single" w:sz="4" w:space="0" w:color="auto"/>
              <w:left w:val="single" w:sz="6" w:space="0" w:color="auto"/>
              <w:bottom w:val="single" w:sz="6" w:space="0" w:color="auto"/>
              <w:right w:val="single" w:sz="6" w:space="0" w:color="auto"/>
            </w:tcBorders>
          </w:tcPr>
          <w:p w:rsidR="007C016A" w:rsidRPr="00C25E0C" w:rsidRDefault="007C016A" w:rsidP="00556B1A">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25E0C">
              <w:rPr>
                <w:rFonts w:ascii="Times New Roman" w:eastAsia="Times New Roman" w:hAnsi="Times New Roman"/>
                <w:b/>
                <w:sz w:val="24"/>
                <w:szCs w:val="24"/>
                <w:lang w:val="en-US" w:eastAsia="ru-RU"/>
              </w:rPr>
              <w:t>III</w:t>
            </w:r>
            <w:r w:rsidRPr="00C25E0C">
              <w:rPr>
                <w:rFonts w:ascii="Times New Roman" w:eastAsia="Times New Roman" w:hAnsi="Times New Roman"/>
                <w:b/>
                <w:sz w:val="24"/>
                <w:szCs w:val="24"/>
                <w:lang w:eastAsia="ru-RU"/>
              </w:rPr>
              <w:t xml:space="preserve">. Тренировочные и </w:t>
            </w:r>
            <w:r>
              <w:rPr>
                <w:rFonts w:ascii="Times New Roman" w:eastAsia="Times New Roman" w:hAnsi="Times New Roman"/>
                <w:b/>
                <w:sz w:val="24"/>
                <w:szCs w:val="24"/>
                <w:lang w:eastAsia="ru-RU"/>
              </w:rPr>
              <w:t>контрольные</w:t>
            </w:r>
            <w:r w:rsidRPr="00C25E0C">
              <w:rPr>
                <w:rFonts w:ascii="Times New Roman" w:eastAsia="Times New Roman" w:hAnsi="Times New Roman"/>
                <w:b/>
                <w:sz w:val="24"/>
                <w:szCs w:val="24"/>
                <w:lang w:eastAsia="ru-RU"/>
              </w:rPr>
              <w:t xml:space="preserve"> игры</w:t>
            </w:r>
          </w:p>
        </w:tc>
        <w:tc>
          <w:tcPr>
            <w:tcW w:w="628"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24"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84"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4"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96"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9"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9"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33"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69"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62"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06"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45</w:t>
            </w:r>
          </w:p>
        </w:tc>
        <w:tc>
          <w:tcPr>
            <w:tcW w:w="709" w:type="dxa"/>
            <w:tcBorders>
              <w:top w:val="single" w:sz="4" w:space="0" w:color="auto"/>
              <w:left w:val="single" w:sz="6" w:space="0" w:color="auto"/>
              <w:bottom w:val="single" w:sz="6" w:space="0" w:color="auto"/>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248" w:type="dxa"/>
            <w:vMerge/>
            <w:tcBorders>
              <w:top w:val="single" w:sz="4" w:space="0" w:color="auto"/>
              <w:left w:val="single" w:sz="4"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4" w:space="0" w:color="auto"/>
              <w:left w:val="single" w:sz="6" w:space="0" w:color="auto"/>
              <w:bottom w:val="single" w:sz="6" w:space="0" w:color="auto"/>
              <w:right w:val="single" w:sz="6" w:space="0" w:color="auto"/>
            </w:tcBorders>
            <w:vAlign w:val="center"/>
          </w:tcPr>
          <w:p w:rsidR="007C016A" w:rsidRPr="00C25E0C" w:rsidRDefault="003740E1"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p>
        </w:tc>
      </w:tr>
      <w:tr w:rsidR="007C016A" w:rsidRPr="00C25E0C" w:rsidTr="00556B1A">
        <w:trPr>
          <w:trHeight w:val="169"/>
        </w:trPr>
        <w:tc>
          <w:tcPr>
            <w:tcW w:w="5906" w:type="dxa"/>
            <w:tcBorders>
              <w:top w:val="single" w:sz="6" w:space="0" w:color="auto"/>
              <w:left w:val="single" w:sz="6" w:space="0" w:color="auto"/>
              <w:bottom w:val="nil"/>
              <w:right w:val="single" w:sz="6"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25E0C">
              <w:rPr>
                <w:rFonts w:ascii="Times New Roman" w:eastAsia="Times New Roman" w:hAnsi="Times New Roman"/>
                <w:b/>
                <w:sz w:val="24"/>
                <w:szCs w:val="24"/>
                <w:lang w:val="en-US" w:eastAsia="ru-RU"/>
              </w:rPr>
              <w:t>IV</w:t>
            </w:r>
            <w:r w:rsidRPr="00C25E0C">
              <w:rPr>
                <w:rFonts w:ascii="Times New Roman" w:eastAsia="Times New Roman" w:hAnsi="Times New Roman"/>
                <w:b/>
                <w:sz w:val="24"/>
                <w:szCs w:val="24"/>
                <w:lang w:eastAsia="ru-RU"/>
              </w:rPr>
              <w:t>. Текущие и контрольные испытания</w:t>
            </w:r>
          </w:p>
        </w:tc>
        <w:tc>
          <w:tcPr>
            <w:tcW w:w="628"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24"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84"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4"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96"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9"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C016A">
              <w:rPr>
                <w:rFonts w:ascii="Times New Roman" w:eastAsia="Times New Roman" w:hAnsi="Times New Roman"/>
                <w:b/>
                <w:sz w:val="24"/>
                <w:szCs w:val="24"/>
                <w:lang w:eastAsia="ru-RU"/>
              </w:rPr>
              <w:t>45</w:t>
            </w:r>
          </w:p>
        </w:tc>
        <w:tc>
          <w:tcPr>
            <w:tcW w:w="609"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33"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69"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62"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06"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09" w:type="dxa"/>
            <w:tcBorders>
              <w:top w:val="single" w:sz="6" w:space="0" w:color="auto"/>
              <w:left w:val="single" w:sz="6" w:space="0" w:color="auto"/>
              <w:bottom w:val="nil"/>
              <w:right w:val="single" w:sz="6" w:space="0" w:color="auto"/>
            </w:tcBorders>
            <w:vAlign w:val="center"/>
          </w:tcPr>
          <w:p w:rsidR="007C016A" w:rsidRPr="007C016A"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248" w:type="dxa"/>
            <w:vMerge/>
            <w:tcBorders>
              <w:left w:val="single" w:sz="4"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6" w:space="0" w:color="auto"/>
              <w:left w:val="single" w:sz="6" w:space="0" w:color="auto"/>
              <w:bottom w:val="nil"/>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p>
        </w:tc>
      </w:tr>
      <w:tr w:rsidR="007C016A" w:rsidRPr="00C25E0C" w:rsidTr="00556B1A">
        <w:trPr>
          <w:trHeight w:val="144"/>
        </w:trPr>
        <w:tc>
          <w:tcPr>
            <w:tcW w:w="5906" w:type="dxa"/>
            <w:tcBorders>
              <w:top w:val="single" w:sz="6" w:space="0" w:color="auto"/>
              <w:left w:val="single" w:sz="6" w:space="0" w:color="auto"/>
              <w:bottom w:val="single" w:sz="6" w:space="0" w:color="auto"/>
              <w:right w:val="single" w:sz="6" w:space="0" w:color="auto"/>
            </w:tcBorders>
          </w:tcPr>
          <w:p w:rsidR="007C016A" w:rsidRPr="00C25E0C" w:rsidRDefault="007C016A" w:rsidP="005D25D7">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25E0C">
              <w:rPr>
                <w:rFonts w:ascii="Times New Roman" w:eastAsia="Times New Roman" w:hAnsi="Times New Roman"/>
                <w:b/>
                <w:sz w:val="24"/>
                <w:szCs w:val="24"/>
                <w:lang w:val="en-US" w:eastAsia="ru-RU"/>
              </w:rPr>
              <w:t xml:space="preserve">V. </w:t>
            </w:r>
            <w:r w:rsidRPr="00C25E0C">
              <w:rPr>
                <w:rFonts w:ascii="Times New Roman" w:eastAsia="Times New Roman" w:hAnsi="Times New Roman"/>
                <w:b/>
                <w:sz w:val="24"/>
                <w:szCs w:val="24"/>
                <w:lang w:eastAsia="ru-RU"/>
              </w:rPr>
              <w:t>Восстановительные мероприятия</w:t>
            </w:r>
          </w:p>
        </w:tc>
        <w:tc>
          <w:tcPr>
            <w:tcW w:w="628"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24"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84"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4"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96"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9"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09"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33"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3740E1">
              <w:rPr>
                <w:rFonts w:ascii="Times New Roman" w:eastAsia="Times New Roman" w:hAnsi="Times New Roman"/>
                <w:b/>
                <w:sz w:val="24"/>
                <w:szCs w:val="24"/>
                <w:lang w:eastAsia="ru-RU"/>
              </w:rPr>
              <w:t>45</w:t>
            </w:r>
          </w:p>
        </w:tc>
        <w:tc>
          <w:tcPr>
            <w:tcW w:w="669"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62"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7C016A" w:rsidRPr="003740E1"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248" w:type="dxa"/>
            <w:vMerge/>
            <w:tcBorders>
              <w:left w:val="single" w:sz="4"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p>
        </w:tc>
      </w:tr>
      <w:tr w:rsidR="007C016A" w:rsidRPr="00C25E0C" w:rsidTr="00556B1A">
        <w:trPr>
          <w:trHeight w:val="198"/>
        </w:trPr>
        <w:tc>
          <w:tcPr>
            <w:tcW w:w="5906" w:type="dxa"/>
            <w:tcBorders>
              <w:top w:val="single" w:sz="6" w:space="0" w:color="auto"/>
              <w:left w:val="single" w:sz="6" w:space="0" w:color="auto"/>
              <w:bottom w:val="single" w:sz="6" w:space="0" w:color="auto"/>
              <w:right w:val="single" w:sz="6" w:space="0" w:color="auto"/>
            </w:tcBorders>
          </w:tcPr>
          <w:p w:rsidR="007C016A" w:rsidRPr="00C25E0C" w:rsidRDefault="007C016A" w:rsidP="005D25D7">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Всего (мин):</w:t>
            </w:r>
          </w:p>
        </w:tc>
        <w:tc>
          <w:tcPr>
            <w:tcW w:w="628"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35</w:t>
            </w:r>
          </w:p>
        </w:tc>
        <w:tc>
          <w:tcPr>
            <w:tcW w:w="624"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70</w:t>
            </w:r>
          </w:p>
        </w:tc>
        <w:tc>
          <w:tcPr>
            <w:tcW w:w="584"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C25E0C">
              <w:rPr>
                <w:rFonts w:ascii="Times New Roman" w:eastAsia="Times New Roman" w:hAnsi="Times New Roman"/>
                <w:b/>
                <w:sz w:val="24"/>
                <w:szCs w:val="24"/>
                <w:lang w:eastAsia="ru-RU"/>
              </w:rPr>
              <w:t>5</w:t>
            </w:r>
          </w:p>
        </w:tc>
        <w:tc>
          <w:tcPr>
            <w:tcW w:w="604"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74667E">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C25E0C">
              <w:rPr>
                <w:rFonts w:ascii="Times New Roman" w:eastAsia="Times New Roman" w:hAnsi="Times New Roman"/>
                <w:b/>
                <w:sz w:val="24"/>
                <w:szCs w:val="24"/>
                <w:lang w:eastAsia="ru-RU"/>
              </w:rPr>
              <w:t>5</w:t>
            </w:r>
          </w:p>
        </w:tc>
        <w:tc>
          <w:tcPr>
            <w:tcW w:w="596"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C25E0C">
              <w:rPr>
                <w:rFonts w:ascii="Times New Roman" w:eastAsia="Times New Roman" w:hAnsi="Times New Roman"/>
                <w:b/>
                <w:sz w:val="24"/>
                <w:szCs w:val="24"/>
                <w:lang w:eastAsia="ru-RU"/>
              </w:rPr>
              <w:t>5</w:t>
            </w:r>
          </w:p>
        </w:tc>
        <w:tc>
          <w:tcPr>
            <w:tcW w:w="609"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p>
        </w:tc>
        <w:tc>
          <w:tcPr>
            <w:tcW w:w="609"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C25E0C">
              <w:rPr>
                <w:rFonts w:ascii="Times New Roman" w:eastAsia="Times New Roman" w:hAnsi="Times New Roman"/>
                <w:b/>
                <w:sz w:val="24"/>
                <w:szCs w:val="24"/>
                <w:lang w:eastAsia="ru-RU"/>
              </w:rPr>
              <w:t>5</w:t>
            </w:r>
          </w:p>
        </w:tc>
        <w:tc>
          <w:tcPr>
            <w:tcW w:w="633"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p>
        </w:tc>
        <w:tc>
          <w:tcPr>
            <w:tcW w:w="669"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C25E0C">
              <w:rPr>
                <w:rFonts w:ascii="Times New Roman" w:eastAsia="Times New Roman" w:hAnsi="Times New Roman"/>
                <w:b/>
                <w:sz w:val="24"/>
                <w:szCs w:val="24"/>
                <w:lang w:eastAsia="ru-RU"/>
              </w:rPr>
              <w:t>5</w:t>
            </w:r>
          </w:p>
        </w:tc>
        <w:tc>
          <w:tcPr>
            <w:tcW w:w="562"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C25E0C">
              <w:rPr>
                <w:rFonts w:ascii="Times New Roman" w:eastAsia="Times New Roman" w:hAnsi="Times New Roman"/>
                <w:b/>
                <w:sz w:val="24"/>
                <w:szCs w:val="24"/>
                <w:lang w:eastAsia="ru-RU"/>
              </w:rPr>
              <w:t>5</w:t>
            </w:r>
          </w:p>
        </w:tc>
        <w:tc>
          <w:tcPr>
            <w:tcW w:w="706"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65</w:t>
            </w:r>
          </w:p>
        </w:tc>
        <w:tc>
          <w:tcPr>
            <w:tcW w:w="709"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w:t>
            </w:r>
          </w:p>
        </w:tc>
        <w:tc>
          <w:tcPr>
            <w:tcW w:w="1248" w:type="dxa"/>
            <w:vMerge/>
            <w:tcBorders>
              <w:left w:val="single" w:sz="4"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99" w:type="dxa"/>
            <w:tcBorders>
              <w:top w:val="single" w:sz="6" w:space="0" w:color="auto"/>
              <w:left w:val="single" w:sz="6" w:space="0" w:color="auto"/>
              <w:bottom w:val="single" w:sz="6" w:space="0" w:color="auto"/>
              <w:right w:val="single" w:sz="6" w:space="0" w:color="auto"/>
            </w:tcBorders>
            <w:vAlign w:val="center"/>
          </w:tcPr>
          <w:p w:rsidR="007C016A" w:rsidRPr="00C25E0C" w:rsidRDefault="007C016A"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630</w:t>
            </w:r>
          </w:p>
        </w:tc>
      </w:tr>
    </w:tbl>
    <w:p w:rsidR="005D25D7" w:rsidRPr="00C25E0C"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sectPr w:rsidR="005D25D7" w:rsidRPr="00C25E0C" w:rsidSect="005D25D7">
          <w:pgSz w:w="16834" w:h="11909" w:orient="landscape" w:code="9"/>
          <w:pgMar w:top="1701" w:right="964" w:bottom="851" w:left="794" w:header="720" w:footer="720" w:gutter="0"/>
          <w:cols w:space="60"/>
          <w:noEndnote/>
          <w:docGrid w:linePitch="272"/>
        </w:sectPr>
      </w:pPr>
    </w:p>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5D25D7" w:rsidRPr="00C25E0C" w:rsidRDefault="00896F8B" w:rsidP="005D25D7">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C25E0C">
        <w:rPr>
          <w:rFonts w:ascii="Times New Roman" w:eastAsia="Times New Roman" w:hAnsi="Times New Roman"/>
          <w:sz w:val="20"/>
          <w:szCs w:val="20"/>
          <w:lang w:eastAsia="ru-RU"/>
        </w:rPr>
        <w:t>Таблица 4</w:t>
      </w:r>
      <w:r w:rsidR="005D25D7" w:rsidRPr="00C25E0C">
        <w:rPr>
          <w:rFonts w:ascii="Times New Roman" w:eastAsia="Times New Roman" w:hAnsi="Times New Roman"/>
          <w:sz w:val="20"/>
          <w:szCs w:val="20"/>
          <w:lang w:eastAsia="ru-RU"/>
        </w:rPr>
        <w:t>1</w:t>
      </w:r>
    </w:p>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Примерное распределение тренировочного материала в недельном микроцикле соревновательного периода (ноябрь)</w:t>
      </w:r>
    </w:p>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bl>
      <w:tblPr>
        <w:tblW w:w="9764" w:type="dxa"/>
        <w:tblInd w:w="40" w:type="dxa"/>
        <w:tblLayout w:type="fixed"/>
        <w:tblCellMar>
          <w:left w:w="40" w:type="dxa"/>
          <w:right w:w="40" w:type="dxa"/>
        </w:tblCellMar>
        <w:tblLook w:val="0000"/>
      </w:tblPr>
      <w:tblGrid>
        <w:gridCol w:w="2700"/>
        <w:gridCol w:w="990"/>
        <w:gridCol w:w="990"/>
        <w:gridCol w:w="990"/>
        <w:gridCol w:w="990"/>
        <w:gridCol w:w="990"/>
        <w:gridCol w:w="990"/>
        <w:gridCol w:w="490"/>
        <w:gridCol w:w="634"/>
      </w:tblGrid>
      <w:tr w:rsidR="005D25D7" w:rsidRPr="00C25E0C" w:rsidTr="005D25D7">
        <w:trPr>
          <w:trHeight w:val="278"/>
        </w:trPr>
        <w:tc>
          <w:tcPr>
            <w:tcW w:w="2700" w:type="dxa"/>
            <w:vMerge w:val="restart"/>
            <w:tcBorders>
              <w:top w:val="single" w:sz="6" w:space="0" w:color="auto"/>
              <w:left w:val="single" w:sz="6" w:space="0" w:color="auto"/>
              <w:right w:val="single" w:sz="6" w:space="0" w:color="auto"/>
            </w:tcBorders>
            <w:vAlign w:val="center"/>
          </w:tcPr>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Содержание</w:t>
            </w:r>
          </w:p>
        </w:tc>
        <w:tc>
          <w:tcPr>
            <w:tcW w:w="6430" w:type="dxa"/>
            <w:gridSpan w:val="7"/>
            <w:tcBorders>
              <w:top w:val="single" w:sz="6" w:space="0" w:color="auto"/>
              <w:left w:val="single" w:sz="6" w:space="0" w:color="auto"/>
              <w:bottom w:val="single" w:sz="6" w:space="0" w:color="auto"/>
              <w:right w:val="single" w:sz="6" w:space="0" w:color="auto"/>
            </w:tcBorders>
            <w:vAlign w:val="center"/>
          </w:tcPr>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Дни недели и номера занятий</w:t>
            </w:r>
          </w:p>
        </w:tc>
        <w:tc>
          <w:tcPr>
            <w:tcW w:w="634" w:type="dxa"/>
            <w:vMerge w:val="restart"/>
            <w:tcBorders>
              <w:top w:val="single" w:sz="6" w:space="0" w:color="auto"/>
              <w:left w:val="single" w:sz="6" w:space="0" w:color="auto"/>
              <w:right w:val="single" w:sz="6" w:space="0" w:color="auto"/>
            </w:tcBorders>
            <w:textDirection w:val="btLr"/>
            <w:vAlign w:val="center"/>
          </w:tcPr>
          <w:p w:rsidR="005D25D7" w:rsidRPr="00C25E0C" w:rsidRDefault="005D25D7" w:rsidP="005D25D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Всего (мин)</w:t>
            </w:r>
          </w:p>
        </w:tc>
      </w:tr>
      <w:tr w:rsidR="005D25D7" w:rsidRPr="00C25E0C" w:rsidTr="000C60BA">
        <w:trPr>
          <w:cantSplit/>
          <w:trHeight w:val="1820"/>
        </w:trPr>
        <w:tc>
          <w:tcPr>
            <w:tcW w:w="2700" w:type="dxa"/>
            <w:vMerge/>
            <w:tcBorders>
              <w:left w:val="single" w:sz="6" w:space="0" w:color="auto"/>
              <w:bottom w:val="single" w:sz="4" w:space="0" w:color="auto"/>
              <w:right w:val="single" w:sz="6" w:space="0" w:color="auto"/>
            </w:tcBorders>
          </w:tcPr>
          <w:p w:rsidR="005D25D7" w:rsidRPr="00C25E0C" w:rsidRDefault="005D25D7" w:rsidP="005D25D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990" w:type="dxa"/>
            <w:tcBorders>
              <w:top w:val="nil"/>
              <w:left w:val="single" w:sz="6" w:space="0" w:color="auto"/>
              <w:bottom w:val="single" w:sz="4"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Понедельник</w:t>
            </w:r>
          </w:p>
        </w:tc>
        <w:tc>
          <w:tcPr>
            <w:tcW w:w="990" w:type="dxa"/>
            <w:tcBorders>
              <w:top w:val="nil"/>
              <w:left w:val="single" w:sz="6" w:space="0" w:color="auto"/>
              <w:bottom w:val="single" w:sz="4"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Вторник</w:t>
            </w:r>
          </w:p>
        </w:tc>
        <w:tc>
          <w:tcPr>
            <w:tcW w:w="990" w:type="dxa"/>
            <w:tcBorders>
              <w:top w:val="nil"/>
              <w:left w:val="single" w:sz="6" w:space="0" w:color="auto"/>
              <w:bottom w:val="single" w:sz="6"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Среда</w:t>
            </w:r>
          </w:p>
        </w:tc>
        <w:tc>
          <w:tcPr>
            <w:tcW w:w="990" w:type="dxa"/>
            <w:tcBorders>
              <w:top w:val="nil"/>
              <w:left w:val="single" w:sz="6" w:space="0" w:color="auto"/>
              <w:bottom w:val="single" w:sz="6"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Четверг</w:t>
            </w:r>
          </w:p>
        </w:tc>
        <w:tc>
          <w:tcPr>
            <w:tcW w:w="990" w:type="dxa"/>
            <w:tcBorders>
              <w:top w:val="nil"/>
              <w:left w:val="single" w:sz="6" w:space="0" w:color="auto"/>
              <w:bottom w:val="single" w:sz="6"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Пятница</w:t>
            </w:r>
          </w:p>
        </w:tc>
        <w:tc>
          <w:tcPr>
            <w:tcW w:w="990" w:type="dxa"/>
            <w:tcBorders>
              <w:top w:val="nil"/>
              <w:left w:val="single" w:sz="6" w:space="0" w:color="auto"/>
              <w:bottom w:val="single" w:sz="6"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Суббота</w:t>
            </w:r>
          </w:p>
        </w:tc>
        <w:tc>
          <w:tcPr>
            <w:tcW w:w="490" w:type="dxa"/>
            <w:tcBorders>
              <w:top w:val="nil"/>
              <w:left w:val="single" w:sz="6" w:space="0" w:color="auto"/>
              <w:bottom w:val="single" w:sz="6"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Воскресенье</w:t>
            </w:r>
          </w:p>
        </w:tc>
        <w:tc>
          <w:tcPr>
            <w:tcW w:w="634" w:type="dxa"/>
            <w:vMerge/>
            <w:tcBorders>
              <w:left w:val="single" w:sz="6" w:space="0" w:color="auto"/>
              <w:right w:val="single" w:sz="6" w:space="0" w:color="auto"/>
            </w:tcBorders>
          </w:tcPr>
          <w:p w:rsidR="005D25D7" w:rsidRPr="00C25E0C" w:rsidRDefault="005D25D7" w:rsidP="005D25D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r>
      <w:tr w:rsidR="00AB5B2F" w:rsidRPr="00C25E0C" w:rsidTr="000C60BA">
        <w:trPr>
          <w:trHeight w:val="269"/>
        </w:trPr>
        <w:tc>
          <w:tcPr>
            <w:tcW w:w="2700" w:type="dxa"/>
            <w:tcBorders>
              <w:top w:val="single" w:sz="6" w:space="0" w:color="auto"/>
              <w:left w:val="single" w:sz="6" w:space="0" w:color="auto"/>
              <w:bottom w:val="single" w:sz="4" w:space="0" w:color="auto"/>
              <w:right w:val="single" w:sz="6"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 xml:space="preserve">1.Теоретические занятия: </w:t>
            </w:r>
          </w:p>
        </w:tc>
        <w:tc>
          <w:tcPr>
            <w:tcW w:w="990" w:type="dxa"/>
            <w:tcBorders>
              <w:top w:val="single" w:sz="6" w:space="0" w:color="auto"/>
              <w:left w:val="single" w:sz="6" w:space="0" w:color="auto"/>
              <w:bottom w:val="single" w:sz="4" w:space="0" w:color="auto"/>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6" w:space="0" w:color="auto"/>
              <w:left w:val="single" w:sz="6" w:space="0" w:color="auto"/>
              <w:bottom w:val="single" w:sz="4" w:space="0" w:color="auto"/>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6" w:space="0" w:color="auto"/>
              <w:left w:val="single" w:sz="6" w:space="0" w:color="auto"/>
              <w:bottom w:val="single" w:sz="4"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30</w:t>
            </w:r>
          </w:p>
        </w:tc>
        <w:tc>
          <w:tcPr>
            <w:tcW w:w="990" w:type="dxa"/>
            <w:tcBorders>
              <w:top w:val="single" w:sz="6" w:space="0" w:color="auto"/>
              <w:left w:val="single" w:sz="6" w:space="0" w:color="auto"/>
              <w:bottom w:val="single" w:sz="4" w:space="0" w:color="auto"/>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6" w:space="0" w:color="auto"/>
              <w:left w:val="single" w:sz="6" w:space="0" w:color="auto"/>
              <w:bottom w:val="single" w:sz="4" w:space="0" w:color="auto"/>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6" w:space="0" w:color="auto"/>
              <w:left w:val="single" w:sz="6" w:space="0" w:color="auto"/>
              <w:bottom w:val="single" w:sz="4" w:space="0" w:color="auto"/>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0" w:type="dxa"/>
            <w:vMerge w:val="restart"/>
            <w:tcBorders>
              <w:top w:val="single" w:sz="6" w:space="0" w:color="auto"/>
              <w:left w:val="single" w:sz="6" w:space="0" w:color="auto"/>
              <w:bottom w:val="single" w:sz="4" w:space="0" w:color="auto"/>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4" w:type="dxa"/>
            <w:tcBorders>
              <w:top w:val="single" w:sz="6" w:space="0" w:color="auto"/>
              <w:left w:val="single" w:sz="6" w:space="0" w:color="auto"/>
              <w:bottom w:val="single" w:sz="4" w:space="0" w:color="auto"/>
              <w:right w:val="single" w:sz="6" w:space="0" w:color="auto"/>
            </w:tcBorders>
            <w:vAlign w:val="center"/>
          </w:tcPr>
          <w:p w:rsidR="00AB5B2F" w:rsidRPr="00C25E0C" w:rsidRDefault="00715C4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AB5B2F" w:rsidRPr="00C25E0C">
              <w:rPr>
                <w:rFonts w:ascii="Times New Roman" w:eastAsia="Times New Roman" w:hAnsi="Times New Roman"/>
                <w:b/>
                <w:sz w:val="24"/>
                <w:szCs w:val="24"/>
                <w:lang w:eastAsia="ru-RU"/>
              </w:rPr>
              <w:t>0</w:t>
            </w:r>
          </w:p>
        </w:tc>
      </w:tr>
      <w:tr w:rsidR="00AB5B2F" w:rsidRPr="00C25E0C" w:rsidTr="000C60BA">
        <w:trPr>
          <w:trHeight w:val="326"/>
        </w:trPr>
        <w:tc>
          <w:tcPr>
            <w:tcW w:w="2700" w:type="dxa"/>
            <w:tcBorders>
              <w:top w:val="single" w:sz="4" w:space="0" w:color="auto"/>
              <w:left w:val="single" w:sz="4" w:space="0" w:color="auto"/>
              <w:bottom w:val="single" w:sz="4" w:space="0" w:color="auto"/>
              <w:right w:val="single" w:sz="4"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25E0C">
              <w:rPr>
                <w:rFonts w:ascii="Times New Roman" w:eastAsia="Times New Roman" w:hAnsi="Times New Roman"/>
                <w:b/>
                <w:sz w:val="24"/>
                <w:szCs w:val="24"/>
                <w:lang w:val="en-US" w:eastAsia="ru-RU"/>
              </w:rPr>
              <w:t>II.</w:t>
            </w:r>
            <w:r w:rsidRPr="00C25E0C">
              <w:rPr>
                <w:rFonts w:ascii="Times New Roman" w:eastAsia="Times New Roman" w:hAnsi="Times New Roman"/>
                <w:b/>
                <w:sz w:val="24"/>
                <w:szCs w:val="24"/>
                <w:lang w:eastAsia="ru-RU"/>
              </w:rPr>
              <w:t>Практические занятия:</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90</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90</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715C40" w:rsidRDefault="00715C4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AB5B2F" w:rsidRPr="00715C40">
              <w:rPr>
                <w:rFonts w:ascii="Times New Roman" w:eastAsia="Times New Roman" w:hAnsi="Times New Roman"/>
                <w:b/>
                <w:sz w:val="24"/>
                <w:szCs w:val="24"/>
                <w:lang w:eastAsia="ru-RU"/>
              </w:rPr>
              <w:t>0</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90</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180</w:t>
            </w:r>
          </w:p>
        </w:tc>
        <w:tc>
          <w:tcPr>
            <w:tcW w:w="490" w:type="dxa"/>
            <w:vMerge/>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AB5B2F" w:rsidRPr="00C25E0C" w:rsidRDefault="00715C4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540</w:t>
            </w:r>
          </w:p>
        </w:tc>
      </w:tr>
      <w:tr w:rsidR="00AB5B2F" w:rsidRPr="00C25E0C" w:rsidTr="000C60BA">
        <w:trPr>
          <w:trHeight w:val="298"/>
        </w:trPr>
        <w:tc>
          <w:tcPr>
            <w:tcW w:w="2700" w:type="dxa"/>
            <w:tcBorders>
              <w:top w:val="single" w:sz="4" w:space="0" w:color="auto"/>
              <w:left w:val="single" w:sz="4" w:space="0" w:color="auto"/>
              <w:bottom w:val="single" w:sz="4" w:space="0" w:color="auto"/>
              <w:right w:val="single" w:sz="4"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1.Физическая подготовка ОФП:</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715C4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715C4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60</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AB5B2F" w:rsidRPr="00C25E0C" w:rsidRDefault="00715C4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r>
      <w:tr w:rsidR="00AB5B2F" w:rsidRPr="00C25E0C" w:rsidTr="000C60BA">
        <w:trPr>
          <w:trHeight w:val="413"/>
        </w:trPr>
        <w:tc>
          <w:tcPr>
            <w:tcW w:w="2700" w:type="dxa"/>
            <w:tcBorders>
              <w:top w:val="single" w:sz="4" w:space="0" w:color="auto"/>
              <w:left w:val="single" w:sz="4" w:space="0" w:color="auto"/>
              <w:bottom w:val="single" w:sz="4" w:space="0" w:color="auto"/>
              <w:right w:val="single" w:sz="4"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ловкости</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r>
      <w:tr w:rsidR="00AB5B2F" w:rsidRPr="00C25E0C" w:rsidTr="000C60BA">
        <w:trPr>
          <w:trHeight w:val="288"/>
        </w:trPr>
        <w:tc>
          <w:tcPr>
            <w:tcW w:w="2700" w:type="dxa"/>
            <w:tcBorders>
              <w:top w:val="single" w:sz="4" w:space="0" w:color="auto"/>
              <w:left w:val="single" w:sz="4" w:space="0" w:color="auto"/>
              <w:bottom w:val="single" w:sz="4" w:space="0" w:color="auto"/>
              <w:right w:val="single" w:sz="4"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комплексное развитие физических качеств</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30</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715C40">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30</w:t>
            </w:r>
          </w:p>
        </w:tc>
      </w:tr>
      <w:tr w:rsidR="00AB5B2F" w:rsidRPr="00C25E0C" w:rsidTr="000C60BA">
        <w:trPr>
          <w:trHeight w:val="278"/>
        </w:trPr>
        <w:tc>
          <w:tcPr>
            <w:tcW w:w="2700" w:type="dxa"/>
            <w:tcBorders>
              <w:top w:val="single" w:sz="4" w:space="0" w:color="auto"/>
              <w:left w:val="single" w:sz="4" w:space="0" w:color="auto"/>
              <w:bottom w:val="single" w:sz="4" w:space="0" w:color="auto"/>
              <w:right w:val="single" w:sz="4"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скоростно- силовых качеств</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r>
      <w:tr w:rsidR="00AB5B2F" w:rsidRPr="00C25E0C" w:rsidTr="000C60BA">
        <w:trPr>
          <w:trHeight w:val="317"/>
        </w:trPr>
        <w:tc>
          <w:tcPr>
            <w:tcW w:w="2700" w:type="dxa"/>
            <w:tcBorders>
              <w:top w:val="single" w:sz="4" w:space="0" w:color="auto"/>
              <w:left w:val="single" w:sz="4" w:space="0" w:color="auto"/>
              <w:bottom w:val="single" w:sz="4" w:space="0" w:color="auto"/>
              <w:right w:val="single" w:sz="4"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—развитие общей выносливости СФП:</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0</w:t>
            </w:r>
          </w:p>
        </w:tc>
      </w:tr>
      <w:tr w:rsidR="00AB5B2F" w:rsidRPr="00C25E0C" w:rsidTr="000C60BA">
        <w:trPr>
          <w:trHeight w:val="346"/>
        </w:trPr>
        <w:tc>
          <w:tcPr>
            <w:tcW w:w="2700" w:type="dxa"/>
            <w:tcBorders>
              <w:top w:val="single" w:sz="4" w:space="0" w:color="auto"/>
              <w:left w:val="single" w:sz="4" w:space="0" w:color="auto"/>
              <w:bottom w:val="single" w:sz="4" w:space="0" w:color="auto"/>
              <w:right w:val="single" w:sz="4"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скоростно- силовых качеств</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r>
      <w:tr w:rsidR="00AB5B2F" w:rsidRPr="00C25E0C" w:rsidTr="000C60BA">
        <w:trPr>
          <w:trHeight w:val="298"/>
        </w:trPr>
        <w:tc>
          <w:tcPr>
            <w:tcW w:w="2700" w:type="dxa"/>
            <w:tcBorders>
              <w:top w:val="single" w:sz="4" w:space="0" w:color="auto"/>
              <w:left w:val="single" w:sz="4" w:space="0" w:color="auto"/>
              <w:bottom w:val="single" w:sz="4" w:space="0" w:color="auto"/>
              <w:right w:val="single" w:sz="4"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скоростно- силовои выносливости</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715C4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r>
      <w:tr w:rsidR="00AB5B2F" w:rsidRPr="00C25E0C" w:rsidTr="000C60BA">
        <w:trPr>
          <w:trHeight w:val="307"/>
        </w:trPr>
        <w:tc>
          <w:tcPr>
            <w:tcW w:w="2700" w:type="dxa"/>
            <w:tcBorders>
              <w:top w:val="single" w:sz="4" w:space="0" w:color="auto"/>
              <w:left w:val="single" w:sz="4" w:space="0" w:color="auto"/>
              <w:bottom w:val="single" w:sz="4" w:space="0" w:color="auto"/>
              <w:right w:val="single" w:sz="4"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скоростной выносливости</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r>
      <w:tr w:rsidR="00AB5B2F" w:rsidRPr="00C25E0C" w:rsidTr="000C60BA">
        <w:trPr>
          <w:trHeight w:val="365"/>
        </w:trPr>
        <w:tc>
          <w:tcPr>
            <w:tcW w:w="2700" w:type="dxa"/>
            <w:tcBorders>
              <w:top w:val="single" w:sz="4" w:space="0" w:color="auto"/>
              <w:left w:val="single" w:sz="4" w:space="0" w:color="auto"/>
              <w:bottom w:val="single" w:sz="4" w:space="0" w:color="auto"/>
              <w:right w:val="single" w:sz="4"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быстроты</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c>
          <w:tcPr>
            <w:tcW w:w="990"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15</w:t>
            </w:r>
          </w:p>
        </w:tc>
      </w:tr>
      <w:tr w:rsidR="00AB5B2F" w:rsidRPr="00C25E0C" w:rsidTr="000C60BA">
        <w:trPr>
          <w:trHeight w:val="451"/>
        </w:trPr>
        <w:tc>
          <w:tcPr>
            <w:tcW w:w="2700" w:type="dxa"/>
            <w:tcBorders>
              <w:top w:val="single" w:sz="4" w:space="0" w:color="auto"/>
              <w:left w:val="single" w:sz="6" w:space="0" w:color="auto"/>
              <w:bottom w:val="single" w:sz="6" w:space="0" w:color="auto"/>
              <w:right w:val="single" w:sz="6"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2.Техническая подготовка</w:t>
            </w:r>
          </w:p>
        </w:tc>
        <w:tc>
          <w:tcPr>
            <w:tcW w:w="990" w:type="dxa"/>
            <w:tcBorders>
              <w:top w:val="single" w:sz="4"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45</w:t>
            </w:r>
          </w:p>
        </w:tc>
        <w:tc>
          <w:tcPr>
            <w:tcW w:w="990" w:type="dxa"/>
            <w:tcBorders>
              <w:top w:val="single" w:sz="4"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0" w:type="dxa"/>
            <w:tcBorders>
              <w:top w:val="single" w:sz="4"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0" w:type="dxa"/>
            <w:tcBorders>
              <w:top w:val="single" w:sz="4" w:space="0" w:color="auto"/>
              <w:left w:val="single" w:sz="6" w:space="0" w:color="auto"/>
              <w:bottom w:val="single" w:sz="6" w:space="0" w:color="auto"/>
              <w:right w:val="single" w:sz="6" w:space="0" w:color="auto"/>
            </w:tcBorders>
            <w:vAlign w:val="center"/>
          </w:tcPr>
          <w:p w:rsidR="00AB5B2F" w:rsidRPr="00715C40" w:rsidRDefault="00715C4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990" w:type="dxa"/>
            <w:tcBorders>
              <w:top w:val="single" w:sz="4"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15</w:t>
            </w:r>
          </w:p>
        </w:tc>
        <w:tc>
          <w:tcPr>
            <w:tcW w:w="990" w:type="dxa"/>
            <w:tcBorders>
              <w:top w:val="single" w:sz="4"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490" w:type="dxa"/>
            <w:vMerge/>
            <w:tcBorders>
              <w:top w:val="single" w:sz="4" w:space="0" w:color="auto"/>
              <w:left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34" w:type="dxa"/>
            <w:tcBorders>
              <w:top w:val="single" w:sz="4" w:space="0" w:color="auto"/>
              <w:left w:val="single" w:sz="6" w:space="0" w:color="auto"/>
              <w:bottom w:val="single" w:sz="6" w:space="0" w:color="auto"/>
              <w:right w:val="single" w:sz="6" w:space="0" w:color="auto"/>
            </w:tcBorders>
            <w:vAlign w:val="center"/>
          </w:tcPr>
          <w:p w:rsidR="00AB5B2F" w:rsidRPr="00715C40" w:rsidRDefault="00715C4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AB5B2F" w:rsidRPr="00715C40">
              <w:rPr>
                <w:rFonts w:ascii="Times New Roman" w:eastAsia="Times New Roman" w:hAnsi="Times New Roman"/>
                <w:b/>
                <w:sz w:val="24"/>
                <w:szCs w:val="24"/>
                <w:lang w:eastAsia="ru-RU"/>
              </w:rPr>
              <w:t>5</w:t>
            </w:r>
          </w:p>
        </w:tc>
      </w:tr>
      <w:tr w:rsidR="00AB5B2F" w:rsidRPr="00C25E0C" w:rsidTr="000C60BA">
        <w:trPr>
          <w:trHeight w:val="422"/>
        </w:trPr>
        <w:tc>
          <w:tcPr>
            <w:tcW w:w="2700" w:type="dxa"/>
            <w:tcBorders>
              <w:top w:val="single" w:sz="6" w:space="0" w:color="auto"/>
              <w:left w:val="single" w:sz="6" w:space="0" w:color="auto"/>
              <w:bottom w:val="single" w:sz="6" w:space="0" w:color="auto"/>
              <w:right w:val="single" w:sz="6"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3.Тактическая подготовка</w:t>
            </w: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45</w:t>
            </w: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45</w:t>
            </w: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15</w:t>
            </w: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45</w:t>
            </w:r>
          </w:p>
        </w:tc>
        <w:tc>
          <w:tcPr>
            <w:tcW w:w="490" w:type="dxa"/>
            <w:vMerge/>
            <w:tcBorders>
              <w:left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34" w:type="dxa"/>
            <w:tcBorders>
              <w:top w:val="single" w:sz="6" w:space="0" w:color="auto"/>
              <w:left w:val="single" w:sz="6" w:space="0" w:color="auto"/>
              <w:bottom w:val="single" w:sz="6" w:space="0" w:color="auto"/>
              <w:right w:val="single" w:sz="6" w:space="0" w:color="auto"/>
            </w:tcBorders>
            <w:vAlign w:val="center"/>
          </w:tcPr>
          <w:p w:rsidR="00AB5B2F" w:rsidRPr="00715C40" w:rsidRDefault="00715C4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w:t>
            </w:r>
          </w:p>
        </w:tc>
      </w:tr>
      <w:tr w:rsidR="00AB5B2F" w:rsidRPr="00C25E0C" w:rsidTr="002968E0">
        <w:trPr>
          <w:trHeight w:val="413"/>
        </w:trPr>
        <w:tc>
          <w:tcPr>
            <w:tcW w:w="2700" w:type="dxa"/>
            <w:tcBorders>
              <w:top w:val="single" w:sz="6" w:space="0" w:color="auto"/>
              <w:left w:val="single" w:sz="6" w:space="0" w:color="auto"/>
              <w:bottom w:val="single" w:sz="6" w:space="0" w:color="auto"/>
              <w:right w:val="single" w:sz="6"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 Календарные игры</w:t>
            </w: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15C40">
              <w:rPr>
                <w:rFonts w:ascii="Times New Roman" w:eastAsia="Times New Roman" w:hAnsi="Times New Roman"/>
                <w:b/>
                <w:sz w:val="24"/>
                <w:szCs w:val="24"/>
                <w:lang w:eastAsia="ru-RU"/>
              </w:rPr>
              <w:t>135</w:t>
            </w:r>
          </w:p>
        </w:tc>
        <w:tc>
          <w:tcPr>
            <w:tcW w:w="490" w:type="dxa"/>
            <w:vMerge/>
            <w:tcBorders>
              <w:left w:val="single" w:sz="6" w:space="0" w:color="auto"/>
              <w:bottom w:val="single" w:sz="4" w:space="0" w:color="auto"/>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34" w:type="dxa"/>
            <w:tcBorders>
              <w:top w:val="single" w:sz="6" w:space="0" w:color="auto"/>
              <w:left w:val="single" w:sz="6" w:space="0" w:color="auto"/>
              <w:bottom w:val="single" w:sz="6" w:space="0" w:color="auto"/>
              <w:right w:val="single" w:sz="6" w:space="0" w:color="auto"/>
            </w:tcBorders>
            <w:vAlign w:val="center"/>
          </w:tcPr>
          <w:p w:rsidR="00AB5B2F" w:rsidRPr="00715C40" w:rsidRDefault="00715C4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135</w:t>
            </w:r>
          </w:p>
        </w:tc>
      </w:tr>
      <w:tr w:rsidR="00AB5B2F" w:rsidRPr="00C25E0C" w:rsidTr="002968E0">
        <w:trPr>
          <w:trHeight w:val="326"/>
        </w:trPr>
        <w:tc>
          <w:tcPr>
            <w:tcW w:w="2700" w:type="dxa"/>
            <w:tcBorders>
              <w:top w:val="single" w:sz="6" w:space="0" w:color="auto"/>
              <w:left w:val="single" w:sz="6" w:space="0" w:color="auto"/>
              <w:bottom w:val="nil"/>
              <w:right w:val="single" w:sz="6" w:space="0" w:color="auto"/>
            </w:tcBorders>
          </w:tcPr>
          <w:p w:rsidR="00AB5B2F" w:rsidRPr="00C25E0C" w:rsidRDefault="00AB5B2F" w:rsidP="005D25D7">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25E0C">
              <w:rPr>
                <w:rFonts w:ascii="Times New Roman" w:eastAsia="Times New Roman" w:hAnsi="Times New Roman"/>
                <w:b/>
                <w:sz w:val="24"/>
                <w:szCs w:val="24"/>
                <w:lang w:val="en-US" w:eastAsia="ru-RU"/>
              </w:rPr>
              <w:t xml:space="preserve">III. </w:t>
            </w:r>
            <w:r w:rsidRPr="00C25E0C">
              <w:rPr>
                <w:rFonts w:ascii="Times New Roman" w:eastAsia="Times New Roman" w:hAnsi="Times New Roman"/>
                <w:b/>
                <w:sz w:val="24"/>
                <w:szCs w:val="24"/>
                <w:lang w:eastAsia="ru-RU"/>
              </w:rPr>
              <w:t>Восстановительные мероприятия</w:t>
            </w:r>
          </w:p>
        </w:tc>
        <w:tc>
          <w:tcPr>
            <w:tcW w:w="990" w:type="dxa"/>
            <w:tcBorders>
              <w:top w:val="single" w:sz="6" w:space="0" w:color="auto"/>
              <w:left w:val="single" w:sz="6" w:space="0" w:color="auto"/>
              <w:bottom w:val="nil"/>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6" w:space="0" w:color="auto"/>
              <w:left w:val="single" w:sz="6" w:space="0" w:color="auto"/>
              <w:bottom w:val="nil"/>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6" w:space="0" w:color="auto"/>
              <w:left w:val="single" w:sz="6" w:space="0" w:color="auto"/>
              <w:bottom w:val="nil"/>
              <w:right w:val="single" w:sz="6" w:space="0" w:color="auto"/>
            </w:tcBorders>
            <w:vAlign w:val="center"/>
          </w:tcPr>
          <w:p w:rsidR="00AB5B2F" w:rsidRPr="00715C40"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0" w:type="dxa"/>
            <w:tcBorders>
              <w:top w:val="single" w:sz="6" w:space="0" w:color="auto"/>
              <w:left w:val="single" w:sz="6" w:space="0" w:color="auto"/>
              <w:bottom w:val="nil"/>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6" w:space="0" w:color="auto"/>
              <w:left w:val="single" w:sz="6" w:space="0" w:color="auto"/>
              <w:bottom w:val="nil"/>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90" w:type="dxa"/>
            <w:tcBorders>
              <w:top w:val="single" w:sz="6" w:space="0" w:color="auto"/>
              <w:left w:val="single" w:sz="6" w:space="0" w:color="auto"/>
              <w:bottom w:val="nil"/>
              <w:right w:val="single" w:sz="4"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90" w:type="dxa"/>
            <w:tcBorders>
              <w:top w:val="single" w:sz="4" w:space="0" w:color="auto"/>
              <w:left w:val="single" w:sz="4" w:space="0" w:color="auto"/>
              <w:bottom w:val="single" w:sz="4" w:space="0" w:color="auto"/>
              <w:right w:val="single" w:sz="4" w:space="0" w:color="auto"/>
            </w:tcBorders>
            <w:vAlign w:val="center"/>
          </w:tcPr>
          <w:p w:rsidR="00AB5B2F" w:rsidRPr="00C25E0C" w:rsidRDefault="00715C4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15C40">
              <w:rPr>
                <w:rFonts w:ascii="Times New Roman" w:eastAsia="Times New Roman" w:hAnsi="Times New Roman"/>
                <w:b/>
                <w:sz w:val="24"/>
                <w:szCs w:val="24"/>
                <w:lang w:eastAsia="ru-RU"/>
              </w:rPr>
              <w:t>60</w:t>
            </w:r>
          </w:p>
        </w:tc>
        <w:tc>
          <w:tcPr>
            <w:tcW w:w="634" w:type="dxa"/>
            <w:tcBorders>
              <w:top w:val="single" w:sz="6" w:space="0" w:color="auto"/>
              <w:left w:val="single" w:sz="4" w:space="0" w:color="auto"/>
              <w:bottom w:val="nil"/>
              <w:right w:val="single" w:sz="6" w:space="0" w:color="auto"/>
            </w:tcBorders>
            <w:vAlign w:val="center"/>
          </w:tcPr>
          <w:p w:rsidR="00AB5B2F" w:rsidRPr="00C25E0C" w:rsidRDefault="00715C4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w:t>
            </w:r>
          </w:p>
        </w:tc>
      </w:tr>
      <w:tr w:rsidR="00AB5B2F" w:rsidRPr="00C25E0C" w:rsidTr="002968E0">
        <w:trPr>
          <w:trHeight w:val="372"/>
        </w:trPr>
        <w:tc>
          <w:tcPr>
            <w:tcW w:w="2700" w:type="dxa"/>
            <w:tcBorders>
              <w:top w:val="single" w:sz="6" w:space="0" w:color="auto"/>
              <w:left w:val="single" w:sz="6" w:space="0" w:color="auto"/>
              <w:bottom w:val="single" w:sz="6" w:space="0" w:color="auto"/>
              <w:right w:val="single" w:sz="6" w:space="0" w:color="auto"/>
            </w:tcBorders>
          </w:tcPr>
          <w:p w:rsidR="00AB5B2F" w:rsidRPr="00C25E0C" w:rsidRDefault="00AB5B2F" w:rsidP="005D25D7">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Всего (мин):</w:t>
            </w: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90</w:t>
            </w: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90</w:t>
            </w: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C25E0C" w:rsidRDefault="00715C4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AB5B2F">
              <w:rPr>
                <w:rFonts w:ascii="Times New Roman" w:eastAsia="Times New Roman" w:hAnsi="Times New Roman"/>
                <w:b/>
                <w:sz w:val="24"/>
                <w:szCs w:val="24"/>
                <w:lang w:eastAsia="ru-RU"/>
              </w:rPr>
              <w:t>0</w:t>
            </w: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90</w:t>
            </w: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90</w:t>
            </w:r>
          </w:p>
        </w:tc>
        <w:tc>
          <w:tcPr>
            <w:tcW w:w="990" w:type="dxa"/>
            <w:tcBorders>
              <w:top w:val="single" w:sz="6" w:space="0" w:color="auto"/>
              <w:left w:val="single" w:sz="6" w:space="0" w:color="auto"/>
              <w:bottom w:val="single" w:sz="6" w:space="0" w:color="auto"/>
              <w:right w:val="single" w:sz="6" w:space="0" w:color="auto"/>
            </w:tcBorders>
            <w:vAlign w:val="center"/>
          </w:tcPr>
          <w:p w:rsidR="00AB5B2F" w:rsidRPr="00C25E0C" w:rsidRDefault="00AB5B2F" w:rsidP="00AB5B2F">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180</w:t>
            </w:r>
          </w:p>
        </w:tc>
        <w:tc>
          <w:tcPr>
            <w:tcW w:w="490" w:type="dxa"/>
            <w:tcBorders>
              <w:top w:val="single" w:sz="4" w:space="0" w:color="auto"/>
              <w:left w:val="single" w:sz="6" w:space="0" w:color="auto"/>
              <w:bottom w:val="single" w:sz="6" w:space="0" w:color="auto"/>
              <w:right w:val="single" w:sz="6" w:space="0" w:color="auto"/>
            </w:tcBorders>
            <w:vAlign w:val="center"/>
          </w:tcPr>
          <w:p w:rsidR="00AB5B2F" w:rsidRPr="00C25E0C" w:rsidRDefault="00715C4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w:t>
            </w:r>
          </w:p>
        </w:tc>
        <w:tc>
          <w:tcPr>
            <w:tcW w:w="634" w:type="dxa"/>
            <w:tcBorders>
              <w:top w:val="single" w:sz="6" w:space="0" w:color="auto"/>
              <w:left w:val="single" w:sz="6" w:space="0" w:color="auto"/>
              <w:bottom w:val="single" w:sz="6" w:space="0" w:color="auto"/>
              <w:right w:val="single" w:sz="6" w:space="0" w:color="auto"/>
            </w:tcBorders>
            <w:vAlign w:val="center"/>
          </w:tcPr>
          <w:p w:rsidR="00AB5B2F" w:rsidRPr="00C25E0C" w:rsidRDefault="00AB5B2F"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630</w:t>
            </w:r>
          </w:p>
        </w:tc>
      </w:tr>
    </w:tbl>
    <w:p w:rsidR="005D25D7" w:rsidRPr="00C25E0C" w:rsidRDefault="005D25D7" w:rsidP="005D25D7">
      <w:pPr>
        <w:widowControl w:val="0"/>
        <w:shd w:val="clear" w:color="auto" w:fill="FFFFFF"/>
        <w:autoSpaceDE w:val="0"/>
        <w:autoSpaceDN w:val="0"/>
        <w:adjustRightInd w:val="0"/>
        <w:spacing w:after="0" w:line="264" w:lineRule="exact"/>
        <w:ind w:right="34" w:firstLine="547"/>
        <w:jc w:val="both"/>
        <w:rPr>
          <w:rFonts w:ascii="Times New Roman" w:eastAsia="Times New Roman" w:hAnsi="Times New Roman"/>
          <w:sz w:val="24"/>
          <w:szCs w:val="24"/>
          <w:lang w:val="en-US" w:eastAsia="ru-RU"/>
        </w:rPr>
      </w:pPr>
    </w:p>
    <w:p w:rsidR="005D25D7" w:rsidRPr="00C25E0C" w:rsidRDefault="005D25D7" w:rsidP="00896F8B">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br w:type="page"/>
      </w:r>
      <w:r w:rsidR="00896F8B" w:rsidRPr="00C25E0C">
        <w:rPr>
          <w:rFonts w:ascii="Times New Roman" w:eastAsia="Times New Roman" w:hAnsi="Times New Roman"/>
          <w:sz w:val="20"/>
          <w:szCs w:val="20"/>
          <w:lang w:eastAsia="ru-RU"/>
        </w:rPr>
        <w:lastRenderedPageBreak/>
        <w:t>Таблица 42</w:t>
      </w:r>
    </w:p>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Примерное распределение тренировочного материала в недельном микроцикле переходного периода (май)</w:t>
      </w:r>
    </w:p>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bl>
      <w:tblPr>
        <w:tblW w:w="9677" w:type="dxa"/>
        <w:tblInd w:w="40" w:type="dxa"/>
        <w:tblLayout w:type="fixed"/>
        <w:tblCellMar>
          <w:left w:w="40" w:type="dxa"/>
          <w:right w:w="40" w:type="dxa"/>
        </w:tblCellMar>
        <w:tblLook w:val="0000"/>
      </w:tblPr>
      <w:tblGrid>
        <w:gridCol w:w="2880"/>
        <w:gridCol w:w="940"/>
        <w:gridCol w:w="941"/>
        <w:gridCol w:w="941"/>
        <w:gridCol w:w="941"/>
        <w:gridCol w:w="941"/>
        <w:gridCol w:w="941"/>
        <w:gridCol w:w="451"/>
        <w:gridCol w:w="701"/>
      </w:tblGrid>
      <w:tr w:rsidR="005D25D7" w:rsidRPr="00C25E0C" w:rsidTr="005D25D7">
        <w:trPr>
          <w:trHeight w:val="278"/>
        </w:trPr>
        <w:tc>
          <w:tcPr>
            <w:tcW w:w="2880" w:type="dxa"/>
            <w:vMerge w:val="restart"/>
            <w:tcBorders>
              <w:top w:val="single" w:sz="6" w:space="0" w:color="auto"/>
              <w:left w:val="single" w:sz="6" w:space="0" w:color="auto"/>
              <w:right w:val="single" w:sz="6" w:space="0" w:color="auto"/>
            </w:tcBorders>
            <w:vAlign w:val="center"/>
          </w:tcPr>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Содержание</w:t>
            </w:r>
          </w:p>
        </w:tc>
        <w:tc>
          <w:tcPr>
            <w:tcW w:w="6096" w:type="dxa"/>
            <w:gridSpan w:val="7"/>
            <w:tcBorders>
              <w:top w:val="single" w:sz="6" w:space="0" w:color="auto"/>
              <w:left w:val="single" w:sz="6" w:space="0" w:color="auto"/>
              <w:bottom w:val="single" w:sz="6" w:space="0" w:color="auto"/>
              <w:right w:val="single" w:sz="6" w:space="0" w:color="auto"/>
            </w:tcBorders>
            <w:vAlign w:val="center"/>
          </w:tcPr>
          <w:p w:rsidR="005D25D7" w:rsidRPr="00C25E0C" w:rsidRDefault="005D25D7"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Дни недели и номера занятий</w:t>
            </w:r>
          </w:p>
        </w:tc>
        <w:tc>
          <w:tcPr>
            <w:tcW w:w="701" w:type="dxa"/>
            <w:vMerge w:val="restart"/>
            <w:tcBorders>
              <w:top w:val="single" w:sz="6" w:space="0" w:color="auto"/>
              <w:left w:val="single" w:sz="6" w:space="0" w:color="auto"/>
              <w:right w:val="single" w:sz="6" w:space="0" w:color="auto"/>
            </w:tcBorders>
            <w:textDirection w:val="btLr"/>
            <w:vAlign w:val="center"/>
          </w:tcPr>
          <w:p w:rsidR="005D25D7" w:rsidRPr="00C25E0C" w:rsidRDefault="005D25D7" w:rsidP="005D25D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Всего (мин)</w:t>
            </w:r>
          </w:p>
        </w:tc>
      </w:tr>
      <w:tr w:rsidR="005D25D7" w:rsidRPr="00C25E0C" w:rsidTr="002968E0">
        <w:trPr>
          <w:trHeight w:val="1756"/>
        </w:trPr>
        <w:tc>
          <w:tcPr>
            <w:tcW w:w="2880" w:type="dxa"/>
            <w:vMerge/>
            <w:tcBorders>
              <w:left w:val="single" w:sz="6" w:space="0" w:color="auto"/>
              <w:bottom w:val="single" w:sz="4" w:space="0" w:color="auto"/>
              <w:right w:val="single" w:sz="6" w:space="0" w:color="auto"/>
            </w:tcBorders>
          </w:tcPr>
          <w:p w:rsidR="005D25D7" w:rsidRPr="00C25E0C"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940" w:type="dxa"/>
            <w:tcBorders>
              <w:top w:val="nil"/>
              <w:left w:val="single" w:sz="6" w:space="0" w:color="auto"/>
              <w:bottom w:val="single" w:sz="4"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Понедельник</w:t>
            </w:r>
          </w:p>
        </w:tc>
        <w:tc>
          <w:tcPr>
            <w:tcW w:w="941" w:type="dxa"/>
            <w:tcBorders>
              <w:top w:val="nil"/>
              <w:left w:val="single" w:sz="6" w:space="0" w:color="auto"/>
              <w:bottom w:val="single" w:sz="4"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Вторник</w:t>
            </w:r>
          </w:p>
        </w:tc>
        <w:tc>
          <w:tcPr>
            <w:tcW w:w="941" w:type="dxa"/>
            <w:tcBorders>
              <w:top w:val="nil"/>
              <w:left w:val="single" w:sz="6" w:space="0" w:color="auto"/>
              <w:bottom w:val="single" w:sz="6"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Среда</w:t>
            </w:r>
          </w:p>
        </w:tc>
        <w:tc>
          <w:tcPr>
            <w:tcW w:w="941" w:type="dxa"/>
            <w:tcBorders>
              <w:top w:val="nil"/>
              <w:left w:val="single" w:sz="6" w:space="0" w:color="auto"/>
              <w:bottom w:val="single" w:sz="6"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Четверг</w:t>
            </w:r>
          </w:p>
        </w:tc>
        <w:tc>
          <w:tcPr>
            <w:tcW w:w="941" w:type="dxa"/>
            <w:tcBorders>
              <w:top w:val="nil"/>
              <w:left w:val="single" w:sz="6" w:space="0" w:color="auto"/>
              <w:bottom w:val="single" w:sz="6"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Пятница</w:t>
            </w:r>
          </w:p>
        </w:tc>
        <w:tc>
          <w:tcPr>
            <w:tcW w:w="941" w:type="dxa"/>
            <w:tcBorders>
              <w:top w:val="nil"/>
              <w:left w:val="single" w:sz="6" w:space="0" w:color="auto"/>
              <w:bottom w:val="single" w:sz="4"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Суббота</w:t>
            </w:r>
          </w:p>
        </w:tc>
        <w:tc>
          <w:tcPr>
            <w:tcW w:w="451" w:type="dxa"/>
            <w:tcBorders>
              <w:top w:val="nil"/>
              <w:left w:val="single" w:sz="6" w:space="0" w:color="auto"/>
              <w:right w:val="single" w:sz="6" w:space="0" w:color="auto"/>
            </w:tcBorders>
            <w:textDirection w:val="btLr"/>
            <w:vAlign w:val="center"/>
          </w:tcPr>
          <w:p w:rsidR="005D25D7" w:rsidRPr="00C25E0C" w:rsidRDefault="005D25D7" w:rsidP="005D25D7">
            <w:pPr>
              <w:shd w:val="clear" w:color="auto" w:fill="FFFFFF"/>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Воскресенье</w:t>
            </w:r>
          </w:p>
        </w:tc>
        <w:tc>
          <w:tcPr>
            <w:tcW w:w="701" w:type="dxa"/>
            <w:vMerge/>
            <w:tcBorders>
              <w:left w:val="single" w:sz="6" w:space="0" w:color="auto"/>
              <w:bottom w:val="single" w:sz="4" w:space="0" w:color="auto"/>
              <w:right w:val="single" w:sz="6" w:space="0" w:color="auto"/>
            </w:tcBorders>
          </w:tcPr>
          <w:p w:rsidR="005D25D7" w:rsidRPr="00C25E0C" w:rsidRDefault="005D25D7" w:rsidP="005D25D7">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r>
      <w:tr w:rsidR="002968E0" w:rsidRPr="002968E0" w:rsidTr="002968E0">
        <w:trPr>
          <w:trHeight w:val="259"/>
        </w:trPr>
        <w:tc>
          <w:tcPr>
            <w:tcW w:w="2880" w:type="dxa"/>
            <w:tcBorders>
              <w:top w:val="single" w:sz="6" w:space="0" w:color="auto"/>
              <w:left w:val="single" w:sz="6" w:space="0" w:color="auto"/>
              <w:bottom w:val="single" w:sz="4"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968E0">
              <w:rPr>
                <w:rFonts w:ascii="Times New Roman" w:eastAsia="Times New Roman" w:hAnsi="Times New Roman"/>
                <w:b/>
                <w:sz w:val="24"/>
                <w:szCs w:val="24"/>
                <w:lang w:eastAsia="ru-RU"/>
              </w:rPr>
              <w:t>1.Теоретические занятия: тренировки</w:t>
            </w:r>
          </w:p>
        </w:tc>
        <w:tc>
          <w:tcPr>
            <w:tcW w:w="940" w:type="dxa"/>
            <w:tcBorders>
              <w:top w:val="single" w:sz="6" w:space="0" w:color="auto"/>
              <w:left w:val="single" w:sz="6" w:space="0" w:color="auto"/>
              <w:bottom w:val="single" w:sz="4"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6" w:space="0" w:color="auto"/>
              <w:left w:val="single" w:sz="6" w:space="0" w:color="auto"/>
              <w:bottom w:val="single" w:sz="4"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c>
          <w:tcPr>
            <w:tcW w:w="941" w:type="dxa"/>
            <w:tcBorders>
              <w:top w:val="single" w:sz="6" w:space="0" w:color="auto"/>
              <w:left w:val="single" w:sz="6" w:space="0" w:color="auto"/>
              <w:bottom w:val="single" w:sz="4"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6" w:space="0" w:color="auto"/>
              <w:left w:val="single" w:sz="6" w:space="0" w:color="auto"/>
              <w:bottom w:val="single" w:sz="4"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6" w:space="0" w:color="auto"/>
              <w:left w:val="single" w:sz="6"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451" w:type="dxa"/>
            <w:tcBorders>
              <w:left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2968E0" w:rsidRDefault="00E037EC"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2968E0" w:rsidRPr="002968E0">
              <w:rPr>
                <w:rFonts w:ascii="Times New Roman" w:eastAsia="Times New Roman" w:hAnsi="Times New Roman"/>
                <w:b/>
                <w:sz w:val="24"/>
                <w:szCs w:val="24"/>
                <w:lang w:eastAsia="ru-RU"/>
              </w:rPr>
              <w:t>0</w:t>
            </w:r>
          </w:p>
        </w:tc>
      </w:tr>
      <w:tr w:rsidR="002968E0" w:rsidRPr="002968E0" w:rsidTr="002968E0">
        <w:trPr>
          <w:trHeight w:val="336"/>
        </w:trPr>
        <w:tc>
          <w:tcPr>
            <w:tcW w:w="2880" w:type="dxa"/>
            <w:tcBorders>
              <w:top w:val="single" w:sz="4" w:space="0" w:color="auto"/>
              <w:left w:val="single" w:sz="4"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968E0">
              <w:rPr>
                <w:rFonts w:ascii="Times New Roman" w:eastAsia="Times New Roman" w:hAnsi="Times New Roman"/>
                <w:b/>
                <w:sz w:val="24"/>
                <w:szCs w:val="24"/>
                <w:lang w:val="en-US" w:eastAsia="ru-RU"/>
              </w:rPr>
              <w:t>II.</w:t>
            </w:r>
            <w:r w:rsidRPr="002968E0">
              <w:rPr>
                <w:rFonts w:ascii="Times New Roman" w:eastAsia="Times New Roman" w:hAnsi="Times New Roman"/>
                <w:b/>
                <w:sz w:val="24"/>
                <w:szCs w:val="24"/>
                <w:lang w:eastAsia="ru-RU"/>
              </w:rPr>
              <w:t>Практические занятия:</w:t>
            </w:r>
          </w:p>
        </w:tc>
        <w:tc>
          <w:tcPr>
            <w:tcW w:w="940" w:type="dxa"/>
            <w:tcBorders>
              <w:top w:val="single" w:sz="4" w:space="0" w:color="auto"/>
              <w:left w:val="single" w:sz="4"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968E0">
              <w:rPr>
                <w:rFonts w:ascii="Times New Roman" w:eastAsia="Times New Roman" w:hAnsi="Times New Roman"/>
                <w:b/>
                <w:iCs/>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968E0">
              <w:rPr>
                <w:rFonts w:ascii="Times New Roman" w:eastAsia="Times New Roman" w:hAnsi="Times New Roman"/>
                <w:b/>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968E0">
              <w:rPr>
                <w:rFonts w:ascii="Times New Roman" w:eastAsia="Times New Roman" w:hAnsi="Times New Roman"/>
                <w:b/>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968E0">
              <w:rPr>
                <w:rFonts w:ascii="Times New Roman" w:eastAsia="Times New Roman" w:hAnsi="Times New Roman"/>
                <w:b/>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968E0">
              <w:rPr>
                <w:rFonts w:ascii="Times New Roman" w:eastAsia="Times New Roman" w:hAnsi="Times New Roman"/>
                <w:b/>
                <w:sz w:val="24"/>
                <w:szCs w:val="24"/>
                <w:lang w:eastAsia="ru-RU"/>
              </w:rPr>
              <w:t>90</w:t>
            </w:r>
          </w:p>
        </w:tc>
        <w:tc>
          <w:tcPr>
            <w:tcW w:w="451" w:type="dxa"/>
            <w:tcBorders>
              <w:left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2968E0" w:rsidRDefault="00E037EC"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450</w:t>
            </w:r>
          </w:p>
        </w:tc>
      </w:tr>
      <w:tr w:rsidR="002968E0" w:rsidRPr="00C25E0C" w:rsidTr="002968E0">
        <w:trPr>
          <w:trHeight w:val="298"/>
        </w:trPr>
        <w:tc>
          <w:tcPr>
            <w:tcW w:w="288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1.Физическая подготовка: ОФП:</w:t>
            </w:r>
          </w:p>
        </w:tc>
        <w:tc>
          <w:tcPr>
            <w:tcW w:w="94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iCs/>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90</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90</w:t>
            </w:r>
          </w:p>
        </w:tc>
        <w:tc>
          <w:tcPr>
            <w:tcW w:w="451" w:type="dxa"/>
            <w:tcBorders>
              <w:left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E037EC">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3</w:t>
            </w:r>
            <w:r w:rsidR="00E037EC">
              <w:rPr>
                <w:rFonts w:ascii="Times New Roman" w:eastAsia="Times New Roman" w:hAnsi="Times New Roman"/>
                <w:sz w:val="24"/>
                <w:szCs w:val="24"/>
                <w:lang w:eastAsia="ru-RU"/>
              </w:rPr>
              <w:t>6</w:t>
            </w:r>
            <w:r w:rsidRPr="00C25E0C">
              <w:rPr>
                <w:rFonts w:ascii="Times New Roman" w:eastAsia="Times New Roman" w:hAnsi="Times New Roman"/>
                <w:sz w:val="24"/>
                <w:szCs w:val="24"/>
                <w:lang w:eastAsia="ru-RU"/>
              </w:rPr>
              <w:t>0</w:t>
            </w:r>
          </w:p>
        </w:tc>
      </w:tr>
      <w:tr w:rsidR="002968E0" w:rsidRPr="00C25E0C" w:rsidTr="002968E0">
        <w:trPr>
          <w:trHeight w:val="365"/>
        </w:trPr>
        <w:tc>
          <w:tcPr>
            <w:tcW w:w="288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ловкости, гибкости</w:t>
            </w:r>
          </w:p>
        </w:tc>
        <w:tc>
          <w:tcPr>
            <w:tcW w:w="94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51" w:type="dxa"/>
            <w:tcBorders>
              <w:left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r>
      <w:tr w:rsidR="002968E0" w:rsidRPr="00C25E0C" w:rsidTr="002968E0">
        <w:trPr>
          <w:trHeight w:val="365"/>
        </w:trPr>
        <w:tc>
          <w:tcPr>
            <w:tcW w:w="288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силы</w:t>
            </w:r>
          </w:p>
        </w:tc>
        <w:tc>
          <w:tcPr>
            <w:tcW w:w="94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51" w:type="dxa"/>
            <w:tcBorders>
              <w:left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r>
      <w:tr w:rsidR="002968E0" w:rsidRPr="00C25E0C" w:rsidTr="002968E0">
        <w:trPr>
          <w:trHeight w:val="576"/>
        </w:trPr>
        <w:tc>
          <w:tcPr>
            <w:tcW w:w="288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—комплексное развитие физических качеств</w:t>
            </w:r>
          </w:p>
        </w:tc>
        <w:tc>
          <w:tcPr>
            <w:tcW w:w="94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451" w:type="dxa"/>
            <w:tcBorders>
              <w:left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135</w:t>
            </w:r>
          </w:p>
        </w:tc>
      </w:tr>
      <w:tr w:rsidR="002968E0" w:rsidRPr="00C25E0C" w:rsidTr="002968E0">
        <w:trPr>
          <w:trHeight w:val="250"/>
        </w:trPr>
        <w:tc>
          <w:tcPr>
            <w:tcW w:w="288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 развитие скоростно- силовых качеств</w:t>
            </w:r>
          </w:p>
        </w:tc>
        <w:tc>
          <w:tcPr>
            <w:tcW w:w="94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51" w:type="dxa"/>
            <w:tcBorders>
              <w:left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r>
      <w:tr w:rsidR="002968E0" w:rsidRPr="00C25E0C" w:rsidTr="002968E0">
        <w:trPr>
          <w:trHeight w:val="307"/>
        </w:trPr>
        <w:tc>
          <w:tcPr>
            <w:tcW w:w="288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—развитие общей выносливости СФП:</w:t>
            </w:r>
          </w:p>
        </w:tc>
        <w:tc>
          <w:tcPr>
            <w:tcW w:w="94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iCs/>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2968E0">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51" w:type="dxa"/>
            <w:tcBorders>
              <w:left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2968E0" w:rsidRPr="00C25E0C" w:rsidTr="002968E0">
        <w:trPr>
          <w:trHeight w:val="346"/>
        </w:trPr>
        <w:tc>
          <w:tcPr>
            <w:tcW w:w="288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—развитие скоростной выносливости</w:t>
            </w:r>
          </w:p>
        </w:tc>
        <w:tc>
          <w:tcPr>
            <w:tcW w:w="940"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EF5931">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25E0C">
              <w:rPr>
                <w:rFonts w:ascii="Times New Roman" w:eastAsia="Times New Roman" w:hAnsi="Times New Roman"/>
                <w:sz w:val="24"/>
                <w:szCs w:val="24"/>
                <w:lang w:eastAsia="ru-RU"/>
              </w:rPr>
              <w:t>45</w:t>
            </w:r>
          </w:p>
        </w:tc>
        <w:tc>
          <w:tcPr>
            <w:tcW w:w="451" w:type="dxa"/>
            <w:tcBorders>
              <w:left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2968E0" w:rsidRPr="002968E0" w:rsidTr="002968E0">
        <w:trPr>
          <w:trHeight w:val="413"/>
        </w:trPr>
        <w:tc>
          <w:tcPr>
            <w:tcW w:w="2880" w:type="dxa"/>
            <w:tcBorders>
              <w:top w:val="single" w:sz="4" w:space="0" w:color="auto"/>
              <w:left w:val="single" w:sz="6" w:space="0" w:color="auto"/>
              <w:bottom w:val="single" w:sz="6"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968E0">
              <w:rPr>
                <w:rFonts w:ascii="Times New Roman" w:eastAsia="Times New Roman" w:hAnsi="Times New Roman"/>
                <w:b/>
                <w:sz w:val="24"/>
                <w:szCs w:val="24"/>
                <w:lang w:eastAsia="ru-RU"/>
              </w:rPr>
              <w:t>2.Техническая подготовка</w:t>
            </w:r>
          </w:p>
        </w:tc>
        <w:tc>
          <w:tcPr>
            <w:tcW w:w="940" w:type="dxa"/>
            <w:tcBorders>
              <w:top w:val="single" w:sz="4"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6" w:space="0" w:color="auto"/>
              <w:bottom w:val="single" w:sz="6"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51" w:type="dxa"/>
            <w:tcBorders>
              <w:left w:val="single" w:sz="4"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037EC">
              <w:rPr>
                <w:rFonts w:ascii="Times New Roman" w:eastAsia="Times New Roman" w:hAnsi="Times New Roman"/>
                <w:sz w:val="24"/>
                <w:szCs w:val="24"/>
                <w:lang w:eastAsia="ru-RU"/>
              </w:rPr>
              <w:t>0</w:t>
            </w:r>
          </w:p>
        </w:tc>
      </w:tr>
      <w:tr w:rsidR="002968E0" w:rsidRPr="002968E0" w:rsidTr="002968E0">
        <w:trPr>
          <w:trHeight w:val="451"/>
        </w:trPr>
        <w:tc>
          <w:tcPr>
            <w:tcW w:w="2880" w:type="dxa"/>
            <w:tcBorders>
              <w:top w:val="single" w:sz="6" w:space="0" w:color="auto"/>
              <w:left w:val="single" w:sz="6" w:space="0" w:color="auto"/>
              <w:bottom w:val="single" w:sz="6"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968E0">
              <w:rPr>
                <w:rFonts w:ascii="Times New Roman" w:eastAsia="Times New Roman" w:hAnsi="Times New Roman"/>
                <w:b/>
                <w:sz w:val="24"/>
                <w:szCs w:val="24"/>
                <w:lang w:eastAsia="ru-RU"/>
              </w:rPr>
              <w:t>3.Тактическая подготовка</w:t>
            </w:r>
          </w:p>
        </w:tc>
        <w:tc>
          <w:tcPr>
            <w:tcW w:w="940" w:type="dxa"/>
            <w:tcBorders>
              <w:top w:val="single" w:sz="6"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51" w:type="dxa"/>
            <w:tcBorders>
              <w:left w:val="single" w:sz="4"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037EC">
              <w:rPr>
                <w:rFonts w:ascii="Times New Roman" w:eastAsia="Times New Roman" w:hAnsi="Times New Roman"/>
                <w:sz w:val="24"/>
                <w:szCs w:val="24"/>
                <w:lang w:eastAsia="ru-RU"/>
              </w:rPr>
              <w:t>0</w:t>
            </w:r>
          </w:p>
        </w:tc>
      </w:tr>
      <w:tr w:rsidR="002968E0" w:rsidRPr="002968E0" w:rsidTr="002968E0">
        <w:trPr>
          <w:trHeight w:val="422"/>
        </w:trPr>
        <w:tc>
          <w:tcPr>
            <w:tcW w:w="2880" w:type="dxa"/>
            <w:tcBorders>
              <w:top w:val="single" w:sz="6" w:space="0" w:color="auto"/>
              <w:left w:val="single" w:sz="6" w:space="0" w:color="auto"/>
              <w:bottom w:val="single" w:sz="6"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968E0">
              <w:rPr>
                <w:rFonts w:ascii="Times New Roman" w:eastAsia="Times New Roman" w:hAnsi="Times New Roman"/>
                <w:b/>
                <w:sz w:val="24"/>
                <w:szCs w:val="24"/>
                <w:lang w:eastAsia="ru-RU"/>
              </w:rPr>
              <w:t>4.Контрольные испытания</w:t>
            </w:r>
          </w:p>
        </w:tc>
        <w:tc>
          <w:tcPr>
            <w:tcW w:w="940" w:type="dxa"/>
            <w:tcBorders>
              <w:top w:val="single" w:sz="6"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037EC">
              <w:rPr>
                <w:rFonts w:ascii="Times New Roman" w:eastAsia="Times New Roman" w:hAnsi="Times New Roman"/>
                <w:sz w:val="24"/>
                <w:szCs w:val="24"/>
                <w:lang w:eastAsia="ru-RU"/>
              </w:rPr>
              <w:t>90</w:t>
            </w: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51" w:type="dxa"/>
            <w:tcBorders>
              <w:left w:val="single" w:sz="4"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037EC">
              <w:rPr>
                <w:rFonts w:ascii="Times New Roman" w:eastAsia="Times New Roman" w:hAnsi="Times New Roman"/>
                <w:sz w:val="24"/>
                <w:szCs w:val="24"/>
                <w:lang w:eastAsia="ru-RU"/>
              </w:rPr>
              <w:t>90</w:t>
            </w:r>
          </w:p>
        </w:tc>
      </w:tr>
      <w:tr w:rsidR="002968E0" w:rsidRPr="00C25E0C" w:rsidTr="002968E0">
        <w:trPr>
          <w:trHeight w:val="422"/>
        </w:trPr>
        <w:tc>
          <w:tcPr>
            <w:tcW w:w="2880"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C25E0C">
              <w:rPr>
                <w:rFonts w:ascii="Times New Roman" w:eastAsia="Times New Roman" w:hAnsi="Times New Roman"/>
                <w:b/>
                <w:sz w:val="24"/>
                <w:szCs w:val="24"/>
                <w:lang w:val="en-US" w:eastAsia="ru-RU"/>
              </w:rPr>
              <w:t xml:space="preserve">III. </w:t>
            </w:r>
            <w:r w:rsidRPr="00C25E0C">
              <w:rPr>
                <w:rFonts w:ascii="Times New Roman" w:eastAsia="Times New Roman" w:hAnsi="Times New Roman"/>
                <w:b/>
                <w:sz w:val="24"/>
                <w:szCs w:val="24"/>
                <w:lang w:eastAsia="ru-RU"/>
              </w:rPr>
              <w:t>Судейская практика</w:t>
            </w:r>
          </w:p>
        </w:tc>
        <w:tc>
          <w:tcPr>
            <w:tcW w:w="940"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451" w:type="dxa"/>
            <w:tcBorders>
              <w:left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E037E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037EC">
              <w:rPr>
                <w:rFonts w:ascii="Times New Roman" w:eastAsia="Times New Roman" w:hAnsi="Times New Roman"/>
                <w:sz w:val="24"/>
                <w:szCs w:val="24"/>
                <w:lang w:eastAsia="ru-RU"/>
              </w:rPr>
              <w:t>0</w:t>
            </w:r>
          </w:p>
        </w:tc>
      </w:tr>
      <w:tr w:rsidR="002968E0" w:rsidRPr="00C25E0C" w:rsidTr="002968E0">
        <w:trPr>
          <w:trHeight w:val="499"/>
        </w:trPr>
        <w:tc>
          <w:tcPr>
            <w:tcW w:w="2880"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C25E0C">
              <w:rPr>
                <w:rFonts w:ascii="Times New Roman" w:eastAsia="Times New Roman" w:hAnsi="Times New Roman"/>
                <w:b/>
                <w:sz w:val="24"/>
                <w:szCs w:val="24"/>
                <w:lang w:val="en-US" w:eastAsia="ru-RU"/>
              </w:rPr>
              <w:t>IV.</w:t>
            </w:r>
            <w:r w:rsidRPr="00C25E0C">
              <w:rPr>
                <w:rFonts w:ascii="Times New Roman" w:eastAsia="Times New Roman" w:hAnsi="Times New Roman"/>
                <w:b/>
                <w:sz w:val="24"/>
                <w:szCs w:val="24"/>
                <w:lang w:eastAsia="ru-RU"/>
              </w:rPr>
              <w:t>Углубленное медицинское обследование</w:t>
            </w:r>
          </w:p>
        </w:tc>
        <w:tc>
          <w:tcPr>
            <w:tcW w:w="940" w:type="dxa"/>
            <w:tcBorders>
              <w:top w:val="single" w:sz="6" w:space="0" w:color="auto"/>
              <w:left w:val="single" w:sz="6" w:space="0" w:color="auto"/>
              <w:bottom w:val="single" w:sz="6"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968E0">
              <w:rPr>
                <w:rFonts w:ascii="Times New Roman" w:eastAsia="Times New Roman" w:hAnsi="Times New Roman"/>
                <w:b/>
                <w:sz w:val="24"/>
                <w:szCs w:val="24"/>
                <w:lang w:eastAsia="ru-RU"/>
              </w:rPr>
              <w:t>90</w:t>
            </w:r>
          </w:p>
        </w:tc>
        <w:tc>
          <w:tcPr>
            <w:tcW w:w="941" w:type="dxa"/>
            <w:tcBorders>
              <w:top w:val="single" w:sz="6" w:space="0" w:color="auto"/>
              <w:left w:val="single" w:sz="6" w:space="0" w:color="auto"/>
              <w:bottom w:val="single" w:sz="6"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451" w:type="dxa"/>
            <w:tcBorders>
              <w:left w:val="single" w:sz="4"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90</w:t>
            </w:r>
          </w:p>
        </w:tc>
      </w:tr>
      <w:tr w:rsidR="002968E0" w:rsidRPr="00C25E0C" w:rsidTr="002968E0">
        <w:trPr>
          <w:trHeight w:val="211"/>
        </w:trPr>
        <w:tc>
          <w:tcPr>
            <w:tcW w:w="2880" w:type="dxa"/>
            <w:tcBorders>
              <w:top w:val="single" w:sz="6" w:space="0" w:color="auto"/>
              <w:left w:val="single" w:sz="6" w:space="0" w:color="auto"/>
              <w:bottom w:val="nil"/>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C25E0C">
              <w:rPr>
                <w:rFonts w:ascii="Times New Roman" w:eastAsia="Times New Roman" w:hAnsi="Times New Roman"/>
                <w:b/>
                <w:sz w:val="24"/>
                <w:szCs w:val="24"/>
                <w:lang w:val="en-US" w:eastAsia="ru-RU"/>
              </w:rPr>
              <w:t>V.</w:t>
            </w:r>
            <w:r w:rsidRPr="00C25E0C">
              <w:rPr>
                <w:rFonts w:ascii="Times New Roman" w:eastAsia="Times New Roman" w:hAnsi="Times New Roman"/>
                <w:b/>
                <w:sz w:val="24"/>
                <w:szCs w:val="24"/>
                <w:lang w:eastAsia="ru-RU"/>
              </w:rPr>
              <w:t>Восстановительные мероприятия</w:t>
            </w:r>
          </w:p>
        </w:tc>
        <w:tc>
          <w:tcPr>
            <w:tcW w:w="940" w:type="dxa"/>
            <w:tcBorders>
              <w:top w:val="single" w:sz="6" w:space="0" w:color="auto"/>
              <w:left w:val="single" w:sz="6" w:space="0" w:color="auto"/>
              <w:bottom w:val="nil"/>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6" w:space="0" w:color="auto"/>
              <w:left w:val="single" w:sz="6" w:space="0" w:color="auto"/>
              <w:bottom w:val="nil"/>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6" w:space="0" w:color="auto"/>
              <w:left w:val="single" w:sz="6" w:space="0" w:color="auto"/>
              <w:bottom w:val="nil"/>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6" w:space="0" w:color="auto"/>
              <w:left w:val="single" w:sz="6" w:space="0" w:color="auto"/>
              <w:bottom w:val="nil"/>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6" w:space="0" w:color="auto"/>
              <w:left w:val="single" w:sz="6" w:space="0" w:color="auto"/>
              <w:bottom w:val="nil"/>
              <w:right w:val="single" w:sz="6"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1" w:type="dxa"/>
            <w:tcBorders>
              <w:top w:val="single" w:sz="4" w:space="0" w:color="auto"/>
              <w:left w:val="single" w:sz="6" w:space="0" w:color="auto"/>
              <w:bottom w:val="nil"/>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vAlign w:val="center"/>
          </w:tcPr>
          <w:p w:rsidR="002968E0" w:rsidRPr="002968E0"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w:t>
            </w:r>
          </w:p>
        </w:tc>
        <w:tc>
          <w:tcPr>
            <w:tcW w:w="701" w:type="dxa"/>
            <w:tcBorders>
              <w:top w:val="single" w:sz="4" w:space="0" w:color="auto"/>
              <w:left w:val="single" w:sz="4" w:space="0" w:color="auto"/>
              <w:bottom w:val="nil"/>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C25E0C">
              <w:rPr>
                <w:rFonts w:ascii="Times New Roman" w:eastAsia="Times New Roman" w:hAnsi="Times New Roman"/>
                <w:b/>
                <w:sz w:val="24"/>
                <w:szCs w:val="24"/>
                <w:lang w:eastAsia="ru-RU"/>
              </w:rPr>
              <w:t>0</w:t>
            </w:r>
          </w:p>
        </w:tc>
      </w:tr>
      <w:tr w:rsidR="002968E0" w:rsidRPr="00C25E0C" w:rsidTr="002968E0">
        <w:trPr>
          <w:trHeight w:val="355"/>
        </w:trPr>
        <w:tc>
          <w:tcPr>
            <w:tcW w:w="2880" w:type="dxa"/>
            <w:tcBorders>
              <w:top w:val="single" w:sz="6" w:space="0" w:color="auto"/>
              <w:left w:val="single" w:sz="6" w:space="0" w:color="auto"/>
              <w:bottom w:val="single" w:sz="6" w:space="0" w:color="auto"/>
              <w:right w:val="single" w:sz="6" w:space="0" w:color="auto"/>
            </w:tcBorders>
          </w:tcPr>
          <w:p w:rsidR="002968E0" w:rsidRPr="00C25E0C" w:rsidRDefault="002968E0" w:rsidP="005D25D7">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Всего (мин):</w:t>
            </w:r>
          </w:p>
        </w:tc>
        <w:tc>
          <w:tcPr>
            <w:tcW w:w="940"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iCs/>
                <w:sz w:val="24"/>
                <w:szCs w:val="24"/>
                <w:lang w:eastAsia="ru-RU"/>
              </w:rPr>
              <w:t>90</w:t>
            </w: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2968E0">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120</w:t>
            </w: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90</w:t>
            </w: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90</w:t>
            </w: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25E0C">
              <w:rPr>
                <w:rFonts w:ascii="Times New Roman" w:eastAsia="Times New Roman" w:hAnsi="Times New Roman"/>
                <w:b/>
                <w:sz w:val="24"/>
                <w:szCs w:val="24"/>
                <w:lang w:eastAsia="ru-RU"/>
              </w:rPr>
              <w:t>90</w:t>
            </w:r>
          </w:p>
        </w:tc>
        <w:tc>
          <w:tcPr>
            <w:tcW w:w="941"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2968E0">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w:t>
            </w:r>
          </w:p>
        </w:tc>
        <w:tc>
          <w:tcPr>
            <w:tcW w:w="451" w:type="dxa"/>
            <w:tcBorders>
              <w:top w:val="single" w:sz="4"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w:t>
            </w:r>
          </w:p>
        </w:tc>
        <w:tc>
          <w:tcPr>
            <w:tcW w:w="701" w:type="dxa"/>
            <w:tcBorders>
              <w:top w:val="single" w:sz="6" w:space="0" w:color="auto"/>
              <w:left w:val="single" w:sz="6" w:space="0" w:color="auto"/>
              <w:bottom w:val="single" w:sz="6" w:space="0" w:color="auto"/>
              <w:right w:val="single" w:sz="6" w:space="0" w:color="auto"/>
            </w:tcBorders>
            <w:vAlign w:val="center"/>
          </w:tcPr>
          <w:p w:rsidR="002968E0" w:rsidRPr="00C25E0C" w:rsidRDefault="002968E0" w:rsidP="005D25D7">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630</w:t>
            </w:r>
          </w:p>
        </w:tc>
      </w:tr>
    </w:tbl>
    <w:p w:rsidR="005D25D7" w:rsidRPr="00C25E0C" w:rsidRDefault="005D25D7" w:rsidP="005D25D7">
      <w:pPr>
        <w:widowControl w:val="0"/>
        <w:shd w:val="clear" w:color="auto" w:fill="FFFFFF"/>
        <w:autoSpaceDE w:val="0"/>
        <w:autoSpaceDN w:val="0"/>
        <w:adjustRightInd w:val="0"/>
        <w:spacing w:after="0" w:line="264" w:lineRule="exact"/>
        <w:ind w:right="34" w:firstLine="547"/>
        <w:jc w:val="both"/>
        <w:rPr>
          <w:rFonts w:ascii="Times New Roman" w:eastAsia="Times New Roman" w:hAnsi="Times New Roman"/>
          <w:sz w:val="24"/>
          <w:szCs w:val="24"/>
          <w:lang w:val="en-US" w:eastAsia="ru-RU"/>
        </w:rPr>
      </w:pPr>
    </w:p>
    <w:p w:rsidR="00CD3094" w:rsidRPr="0052457F" w:rsidRDefault="005D25D7" w:rsidP="00C25E0C">
      <w:pPr>
        <w:keepNext/>
        <w:widowControl w:val="0"/>
        <w:autoSpaceDE w:val="0"/>
        <w:autoSpaceDN w:val="0"/>
        <w:adjustRightInd w:val="0"/>
        <w:spacing w:after="0" w:line="240" w:lineRule="auto"/>
        <w:ind w:firstLine="851"/>
        <w:jc w:val="center"/>
        <w:outlineLvl w:val="1"/>
        <w:rPr>
          <w:rFonts w:ascii="Times New Roman" w:eastAsia="Times New Roman" w:hAnsi="Times New Roman"/>
          <w:b/>
          <w:kern w:val="32"/>
          <w:sz w:val="24"/>
          <w:szCs w:val="24"/>
          <w:lang w:eastAsia="ru-RU"/>
        </w:rPr>
      </w:pPr>
      <w:r w:rsidRPr="00C25E0C">
        <w:rPr>
          <w:rFonts w:ascii="Times New Roman" w:eastAsia="Times New Roman" w:hAnsi="Times New Roman"/>
          <w:i/>
          <w:iCs/>
          <w:sz w:val="24"/>
          <w:szCs w:val="24"/>
          <w:lang w:eastAsia="ru-RU"/>
        </w:rPr>
        <w:br w:type="page"/>
      </w:r>
      <w:bookmarkEnd w:id="26"/>
      <w:r w:rsidR="00BD591F" w:rsidRPr="0052457F">
        <w:rPr>
          <w:rFonts w:ascii="Times New Roman" w:eastAsia="Times New Roman" w:hAnsi="Times New Roman"/>
          <w:b/>
          <w:kern w:val="32"/>
          <w:sz w:val="24"/>
          <w:szCs w:val="24"/>
          <w:lang w:eastAsia="ru-RU"/>
        </w:rPr>
        <w:lastRenderedPageBreak/>
        <w:t xml:space="preserve">3.6.5. </w:t>
      </w:r>
      <w:r w:rsidR="0052457F" w:rsidRPr="0052457F">
        <w:rPr>
          <w:rFonts w:ascii="Times New Roman" w:eastAsia="Times New Roman" w:hAnsi="Times New Roman"/>
          <w:b/>
          <w:kern w:val="32"/>
          <w:sz w:val="24"/>
          <w:szCs w:val="24"/>
          <w:lang w:eastAsia="ru-RU"/>
        </w:rPr>
        <w:t>Планирование и содержание занятий в группах высшего спортивного мастерства</w:t>
      </w:r>
    </w:p>
    <w:p w:rsidR="00CD3094" w:rsidRPr="0021419E" w:rsidRDefault="00CD3094" w:rsidP="0052457F">
      <w:pPr>
        <w:shd w:val="clear" w:color="auto" w:fill="FFFFFF"/>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21419E">
        <w:rPr>
          <w:rFonts w:ascii="Times New Roman" w:eastAsia="Times New Roman" w:hAnsi="Times New Roman"/>
          <w:sz w:val="24"/>
          <w:szCs w:val="24"/>
          <w:lang w:eastAsia="ru-RU"/>
        </w:rPr>
        <w:t>Высшее звено организационной структуры призвано готовить высококвалифицированных хоккеистов. Это звено составляют группы высшего спортивного мастерства. Команды этих групп в зависимости от уровня их мастерства и подготовленности принимают участие в соревнованиях молодежных и взрослых профессиональных команд. Лучшие хоккеисты этих команд привлекаются в сборные молодежные, а наиболее талантливые даже в национальную сборную страны.</w:t>
      </w:r>
    </w:p>
    <w:p w:rsidR="00CD3094" w:rsidRPr="0052457F" w:rsidRDefault="00BD591F" w:rsidP="00CD3094">
      <w:pPr>
        <w:keepNext/>
        <w:widowControl w:val="0"/>
        <w:autoSpaceDE w:val="0"/>
        <w:autoSpaceDN w:val="0"/>
        <w:adjustRightInd w:val="0"/>
        <w:spacing w:before="240" w:after="60" w:line="240" w:lineRule="auto"/>
        <w:jc w:val="center"/>
        <w:outlineLvl w:val="1"/>
        <w:rPr>
          <w:rFonts w:ascii="Times New Roman" w:eastAsia="Times New Roman" w:hAnsi="Times New Roman"/>
          <w:b/>
          <w:sz w:val="24"/>
          <w:szCs w:val="24"/>
          <w:lang w:eastAsia="ru-RU"/>
        </w:rPr>
      </w:pPr>
      <w:bookmarkStart w:id="33" w:name="_Toc223860557"/>
      <w:r w:rsidRPr="0052457F">
        <w:rPr>
          <w:rFonts w:ascii="Times New Roman" w:eastAsia="Times New Roman" w:hAnsi="Times New Roman"/>
          <w:b/>
          <w:sz w:val="24"/>
          <w:szCs w:val="24"/>
          <w:lang w:eastAsia="ru-RU"/>
        </w:rPr>
        <w:t>3.6.5.1.</w:t>
      </w:r>
      <w:r w:rsidR="00CD3094" w:rsidRPr="0052457F">
        <w:rPr>
          <w:rFonts w:ascii="Times New Roman" w:eastAsia="Times New Roman" w:hAnsi="Times New Roman"/>
          <w:b/>
          <w:sz w:val="24"/>
          <w:szCs w:val="24"/>
          <w:lang w:eastAsia="ru-RU"/>
        </w:rPr>
        <w:t xml:space="preserve"> Задачи групп высшего спортивного мастерства</w:t>
      </w:r>
      <w:bookmarkEnd w:id="33"/>
    </w:p>
    <w:p w:rsidR="00CD3094" w:rsidRPr="0052457F" w:rsidRDefault="00CD3094" w:rsidP="0052457F">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457F">
        <w:rPr>
          <w:rFonts w:ascii="Times New Roman" w:eastAsia="Times New Roman" w:hAnsi="Times New Roman"/>
          <w:sz w:val="24"/>
          <w:szCs w:val="24"/>
          <w:lang w:eastAsia="ru-RU"/>
        </w:rPr>
        <w:t>Основными задачами, стоящими перед учащимися групп высшего спортивного мастерства, являются следующие:</w:t>
      </w:r>
    </w:p>
    <w:p w:rsidR="00CD3094" w:rsidRPr="0052457F" w:rsidRDefault="00CD3094" w:rsidP="0052457F">
      <w:pPr>
        <w:widowControl w:val="0"/>
        <w:numPr>
          <w:ilvl w:val="0"/>
          <w:numId w:val="33"/>
        </w:num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457F">
        <w:rPr>
          <w:rFonts w:ascii="Times New Roman" w:eastAsia="Times New Roman" w:hAnsi="Times New Roman"/>
          <w:sz w:val="24"/>
          <w:szCs w:val="24"/>
          <w:lang w:eastAsia="ru-RU"/>
        </w:rPr>
        <w:t>дальнейшее повышение уровня развития физических качеств и специальной работоспособности;</w:t>
      </w:r>
    </w:p>
    <w:p w:rsidR="00CD3094" w:rsidRPr="0052457F" w:rsidRDefault="00CD3094" w:rsidP="0052457F">
      <w:pPr>
        <w:widowControl w:val="0"/>
        <w:numPr>
          <w:ilvl w:val="0"/>
          <w:numId w:val="33"/>
        </w:num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457F">
        <w:rPr>
          <w:rFonts w:ascii="Times New Roman" w:eastAsia="Times New Roman" w:hAnsi="Times New Roman"/>
          <w:sz w:val="24"/>
          <w:szCs w:val="24"/>
          <w:lang w:eastAsia="ru-RU"/>
        </w:rPr>
        <w:t>освоение и совершенствование внутрикомандных взаимодействий в рамках определенных тактических систем в атаке и обороне;</w:t>
      </w:r>
    </w:p>
    <w:p w:rsidR="00CD3094" w:rsidRPr="0052457F" w:rsidRDefault="00CD3094" w:rsidP="0052457F">
      <w:pPr>
        <w:widowControl w:val="0"/>
        <w:numPr>
          <w:ilvl w:val="0"/>
          <w:numId w:val="33"/>
        </w:num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457F">
        <w:rPr>
          <w:rFonts w:ascii="Times New Roman" w:eastAsia="Times New Roman" w:hAnsi="Times New Roman"/>
          <w:sz w:val="24"/>
          <w:szCs w:val="24"/>
          <w:lang w:eastAsia="ru-RU"/>
        </w:rPr>
        <w:t>добиться автоматизированности выполнения технических приемов в быстро меняющихся условиях игровой (соревновательной) деятельности;</w:t>
      </w:r>
    </w:p>
    <w:p w:rsidR="00CD3094" w:rsidRPr="0052457F" w:rsidRDefault="00CD3094" w:rsidP="0052457F">
      <w:pPr>
        <w:widowControl w:val="0"/>
        <w:numPr>
          <w:ilvl w:val="0"/>
          <w:numId w:val="33"/>
        </w:num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457F">
        <w:rPr>
          <w:rFonts w:ascii="Times New Roman" w:eastAsia="Times New Roman" w:hAnsi="Times New Roman"/>
          <w:sz w:val="24"/>
          <w:szCs w:val="24"/>
          <w:lang w:eastAsia="ru-RU"/>
        </w:rPr>
        <w:t xml:space="preserve">выполнение (подтверждение) </w:t>
      </w:r>
      <w:r w:rsidR="0052457F" w:rsidRPr="0052457F">
        <w:rPr>
          <w:rFonts w:ascii="Times New Roman" w:eastAsia="Times New Roman" w:hAnsi="Times New Roman"/>
          <w:sz w:val="24"/>
          <w:szCs w:val="24"/>
          <w:lang w:eastAsia="ru-RU"/>
        </w:rPr>
        <w:t>спортивных разрядов</w:t>
      </w:r>
      <w:r w:rsidRPr="0052457F">
        <w:rPr>
          <w:rFonts w:ascii="Times New Roman" w:eastAsia="Times New Roman" w:hAnsi="Times New Roman"/>
          <w:sz w:val="24"/>
          <w:szCs w:val="24"/>
          <w:lang w:eastAsia="ru-RU"/>
        </w:rPr>
        <w:t>;</w:t>
      </w:r>
    </w:p>
    <w:p w:rsidR="00CD3094" w:rsidRPr="0052457F" w:rsidRDefault="00CD3094" w:rsidP="0052457F">
      <w:pPr>
        <w:widowControl w:val="0"/>
        <w:numPr>
          <w:ilvl w:val="0"/>
          <w:numId w:val="33"/>
        </w:num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457F">
        <w:rPr>
          <w:rFonts w:ascii="Times New Roman" w:eastAsia="Times New Roman" w:hAnsi="Times New Roman"/>
          <w:sz w:val="24"/>
          <w:szCs w:val="24"/>
          <w:lang w:eastAsia="ru-RU"/>
        </w:rPr>
        <w:t>глубокое освоение теоретических знаний по методике спортивной тренировки и правилам хоккея;</w:t>
      </w:r>
    </w:p>
    <w:p w:rsidR="00CD3094" w:rsidRPr="0052457F" w:rsidRDefault="00CD3094" w:rsidP="0052457F">
      <w:pPr>
        <w:widowControl w:val="0"/>
        <w:numPr>
          <w:ilvl w:val="0"/>
          <w:numId w:val="33"/>
        </w:num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457F">
        <w:rPr>
          <w:rFonts w:ascii="Times New Roman" w:eastAsia="Times New Roman" w:hAnsi="Times New Roman"/>
          <w:sz w:val="24"/>
          <w:szCs w:val="24"/>
          <w:lang w:eastAsia="ru-RU"/>
        </w:rPr>
        <w:t>судейство хоккейных матчей младших возрастных групп.</w:t>
      </w:r>
    </w:p>
    <w:p w:rsidR="00CD3094" w:rsidRPr="0052457F" w:rsidRDefault="00BD591F" w:rsidP="00CD3094">
      <w:pPr>
        <w:keepNext/>
        <w:widowControl w:val="0"/>
        <w:autoSpaceDE w:val="0"/>
        <w:autoSpaceDN w:val="0"/>
        <w:adjustRightInd w:val="0"/>
        <w:spacing w:before="240" w:after="60" w:line="240" w:lineRule="auto"/>
        <w:jc w:val="center"/>
        <w:outlineLvl w:val="1"/>
        <w:rPr>
          <w:rFonts w:ascii="Times New Roman" w:eastAsia="Times New Roman" w:hAnsi="Times New Roman"/>
          <w:b/>
          <w:sz w:val="24"/>
          <w:szCs w:val="24"/>
          <w:lang w:eastAsia="ru-RU"/>
        </w:rPr>
      </w:pPr>
      <w:bookmarkStart w:id="34" w:name="_Toc223860558"/>
      <w:r w:rsidRPr="0052457F">
        <w:rPr>
          <w:rFonts w:ascii="Times New Roman" w:eastAsia="Times New Roman" w:hAnsi="Times New Roman"/>
          <w:b/>
          <w:sz w:val="24"/>
          <w:szCs w:val="24"/>
          <w:lang w:eastAsia="ru-RU"/>
        </w:rPr>
        <w:t>3.6.5.2.</w:t>
      </w:r>
      <w:r w:rsidR="00CD3094" w:rsidRPr="0052457F">
        <w:rPr>
          <w:rFonts w:ascii="Times New Roman" w:eastAsia="Times New Roman" w:hAnsi="Times New Roman"/>
          <w:b/>
          <w:sz w:val="24"/>
          <w:szCs w:val="24"/>
          <w:lang w:eastAsia="ru-RU"/>
        </w:rPr>
        <w:t xml:space="preserve"> Требования к отбору и комплектованию групп высшего спортивного мастерства</w:t>
      </w:r>
      <w:bookmarkEnd w:id="34"/>
    </w:p>
    <w:p w:rsidR="00CD3094" w:rsidRPr="0052457F" w:rsidRDefault="00CD3094" w:rsidP="0052457F">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457F">
        <w:rPr>
          <w:rFonts w:ascii="Times New Roman" w:eastAsia="Times New Roman" w:hAnsi="Times New Roman"/>
          <w:sz w:val="24"/>
          <w:szCs w:val="24"/>
          <w:lang w:eastAsia="ru-RU"/>
        </w:rPr>
        <w:t xml:space="preserve">Возраст хоккеистов 19-21 лет характерен тем, что они по основным показателям физического и функционального развития почти не отличаются от взрослых хоккеистов (табл. </w:t>
      </w:r>
      <w:r w:rsidR="0052457F">
        <w:rPr>
          <w:rFonts w:ascii="Times New Roman" w:eastAsia="Times New Roman" w:hAnsi="Times New Roman"/>
          <w:sz w:val="24"/>
          <w:szCs w:val="24"/>
          <w:lang w:eastAsia="ru-RU"/>
        </w:rPr>
        <w:t>4</w:t>
      </w:r>
      <w:r w:rsidRPr="0052457F">
        <w:rPr>
          <w:rFonts w:ascii="Times New Roman" w:eastAsia="Times New Roman" w:hAnsi="Times New Roman"/>
          <w:sz w:val="24"/>
          <w:szCs w:val="24"/>
          <w:lang w:eastAsia="ru-RU"/>
        </w:rPr>
        <w:t>3). Однако в общей массе они еще уступают взрослым в абсолютной силе мышц, в систолическом объеме крови, в показателях выносливости, особенно специальной. Это следует учитывать при проведении физической подготовки с этим контингентом. Для этого довольно часто в командах профессионалов за 7-10 дней до начала основных сборов проводится предварительный учебно-тренировочный сбор для молодых хок</w:t>
      </w:r>
      <w:r w:rsidRPr="0052457F">
        <w:rPr>
          <w:rFonts w:ascii="Times New Roman" w:eastAsia="Times New Roman" w:hAnsi="Times New Roman"/>
          <w:sz w:val="24"/>
          <w:szCs w:val="24"/>
          <w:lang w:eastAsia="ru-RU"/>
        </w:rPr>
        <w:softHyphen/>
        <w:t>кеистов с тем, чтобы подтянуть их к уровню подготовленности более старших коллег. Но чаще учащие</w:t>
      </w:r>
      <w:r w:rsidRPr="0052457F">
        <w:rPr>
          <w:rFonts w:ascii="Times New Roman" w:eastAsia="Times New Roman" w:hAnsi="Times New Roman"/>
          <w:sz w:val="24"/>
          <w:szCs w:val="24"/>
          <w:lang w:eastAsia="ru-RU"/>
        </w:rPr>
        <w:softHyphen/>
        <w:t>ся групп высшего спортивного мастерства выступают в соревнованиях отдельной командой.</w:t>
      </w:r>
    </w:p>
    <w:p w:rsidR="0021419E" w:rsidRPr="0021419E" w:rsidRDefault="0021419E" w:rsidP="0021419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Отбор в группы высшего спортивного мастерства следует производить на основании комплексной оценки выполнения нормативных требований. Для этого необходимо:</w:t>
      </w:r>
    </w:p>
    <w:p w:rsidR="0021419E" w:rsidRPr="0021419E" w:rsidRDefault="0021419E" w:rsidP="0021419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1. Уметь применять основные технико-тактические приемы в условиях, приближенных к игровым, а также непосредственно в играх.</w:t>
      </w:r>
    </w:p>
    <w:p w:rsidR="0021419E" w:rsidRPr="0021419E" w:rsidRDefault="0021419E" w:rsidP="0021419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2. Выполнить контрольные нормативы по физической и технической подготовке.</w:t>
      </w:r>
    </w:p>
    <w:p w:rsidR="0021419E" w:rsidRPr="0021419E" w:rsidRDefault="0021419E" w:rsidP="0021419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3. Выполнить (подтвердить)</w:t>
      </w:r>
      <w:r>
        <w:rPr>
          <w:rFonts w:ascii="Times New Roman" w:eastAsia="Times New Roman" w:hAnsi="Times New Roman"/>
          <w:sz w:val="24"/>
          <w:szCs w:val="24"/>
          <w:lang w:eastAsia="ru-RU"/>
        </w:rPr>
        <w:t xml:space="preserve"> спортивные разряды по хоккею.</w:t>
      </w:r>
    </w:p>
    <w:p w:rsidR="0021419E" w:rsidRPr="0021419E" w:rsidRDefault="0021419E" w:rsidP="0021419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4. Знать программный теоретический материал.</w:t>
      </w:r>
    </w:p>
    <w:p w:rsidR="0021419E" w:rsidRPr="0021419E" w:rsidRDefault="0021419E" w:rsidP="0021419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5. Участвовать в организации и судействе соревнований юных хоккеистов.</w:t>
      </w:r>
    </w:p>
    <w:p w:rsidR="0021419E" w:rsidRPr="00CD3094" w:rsidRDefault="0021419E" w:rsidP="0021419E">
      <w:pPr>
        <w:shd w:val="clear" w:color="auto" w:fill="FFFFFF"/>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896F8B" w:rsidRPr="00896F8B" w:rsidRDefault="00CD3094" w:rsidP="00896F8B">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CD3094">
        <w:rPr>
          <w:rFonts w:ascii="Times New Roman" w:eastAsia="Times New Roman" w:hAnsi="Times New Roman"/>
          <w:color w:val="FF0000"/>
          <w:sz w:val="24"/>
          <w:szCs w:val="24"/>
          <w:lang w:eastAsia="ru-RU"/>
        </w:rPr>
        <w:br w:type="page"/>
      </w:r>
      <w:r w:rsidR="00896F8B">
        <w:rPr>
          <w:rFonts w:ascii="Times New Roman" w:eastAsia="Times New Roman" w:hAnsi="Times New Roman"/>
          <w:sz w:val="20"/>
          <w:szCs w:val="20"/>
          <w:lang w:eastAsia="ru-RU"/>
        </w:rPr>
        <w:lastRenderedPageBreak/>
        <w:t>Таблица 43</w:t>
      </w:r>
    </w:p>
    <w:p w:rsidR="00CD3094" w:rsidRPr="0021419E" w:rsidRDefault="00CD3094" w:rsidP="00896F8B">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21419E">
        <w:rPr>
          <w:rFonts w:ascii="Times New Roman" w:eastAsia="Times New Roman" w:hAnsi="Times New Roman"/>
          <w:b/>
          <w:bCs/>
          <w:sz w:val="24"/>
          <w:szCs w:val="24"/>
          <w:lang w:eastAsia="ru-RU"/>
        </w:rPr>
        <w:t>Средние показатели физического развития учащихся групп высшего спортивного мастерства хоккейных школ России</w:t>
      </w:r>
    </w:p>
    <w:p w:rsidR="00CD3094" w:rsidRPr="00CD3094" w:rsidRDefault="00CD3094" w:rsidP="00CD3094">
      <w:pPr>
        <w:shd w:val="clear" w:color="auto" w:fill="FFFFFF"/>
        <w:autoSpaceDE w:val="0"/>
        <w:autoSpaceDN w:val="0"/>
        <w:adjustRightInd w:val="0"/>
        <w:spacing w:after="0" w:line="240" w:lineRule="auto"/>
        <w:jc w:val="both"/>
        <w:rPr>
          <w:rFonts w:ascii="Times New Roman" w:eastAsia="Times New Roman" w:hAnsi="Times New Roman"/>
          <w:color w:val="FF0000"/>
          <w:sz w:val="24"/>
          <w:szCs w:val="24"/>
          <w:lang w:eastAsia="ru-RU"/>
        </w:rPr>
      </w:pPr>
    </w:p>
    <w:tbl>
      <w:tblPr>
        <w:tblW w:w="0" w:type="auto"/>
        <w:tblInd w:w="40" w:type="dxa"/>
        <w:tblLayout w:type="fixed"/>
        <w:tblCellMar>
          <w:left w:w="40" w:type="dxa"/>
          <w:right w:w="40" w:type="dxa"/>
        </w:tblCellMar>
        <w:tblLook w:val="0000"/>
      </w:tblPr>
      <w:tblGrid>
        <w:gridCol w:w="5069"/>
        <w:gridCol w:w="1373"/>
        <w:gridCol w:w="1373"/>
        <w:gridCol w:w="1392"/>
      </w:tblGrid>
      <w:tr w:rsidR="00CD3094" w:rsidRPr="0021419E" w:rsidTr="00071BB5">
        <w:trPr>
          <w:trHeight w:val="269"/>
        </w:trPr>
        <w:tc>
          <w:tcPr>
            <w:tcW w:w="5069" w:type="dxa"/>
            <w:vMerge w:val="restart"/>
            <w:tcBorders>
              <w:top w:val="single" w:sz="6" w:space="0" w:color="auto"/>
              <w:left w:val="single" w:sz="6" w:space="0" w:color="auto"/>
              <w:bottom w:val="nil"/>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Показатели физического развития</w:t>
            </w:r>
          </w:p>
        </w:tc>
        <w:tc>
          <w:tcPr>
            <w:tcW w:w="4138" w:type="dxa"/>
            <w:gridSpan w:val="3"/>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Возраст (лет)</w:t>
            </w:r>
          </w:p>
        </w:tc>
      </w:tr>
      <w:tr w:rsidR="00CD3094" w:rsidRPr="0021419E" w:rsidTr="00071BB5">
        <w:trPr>
          <w:trHeight w:val="259"/>
        </w:trPr>
        <w:tc>
          <w:tcPr>
            <w:tcW w:w="5069" w:type="dxa"/>
            <w:vMerge/>
            <w:tcBorders>
              <w:top w:val="nil"/>
              <w:left w:val="single" w:sz="6" w:space="0" w:color="auto"/>
              <w:bottom w:val="single" w:sz="6" w:space="0" w:color="auto"/>
              <w:right w:val="single" w:sz="6" w:space="0" w:color="auto"/>
            </w:tcBorders>
            <w:vAlign w:val="center"/>
          </w:tcPr>
          <w:p w:rsidR="00CD3094" w:rsidRPr="0021419E" w:rsidRDefault="00CD3094" w:rsidP="00CD3094">
            <w:pPr>
              <w:autoSpaceDE w:val="0"/>
              <w:autoSpaceDN w:val="0"/>
              <w:adjustRightInd w:val="0"/>
              <w:spacing w:after="0" w:line="240" w:lineRule="auto"/>
              <w:jc w:val="center"/>
              <w:rPr>
                <w:rFonts w:ascii="Times New Roman" w:eastAsia="Times New Roman" w:hAnsi="Times New Roman"/>
                <w:sz w:val="24"/>
                <w:szCs w:val="24"/>
                <w:lang w:eastAsia="ru-RU"/>
              </w:rPr>
            </w:pPr>
          </w:p>
          <w:p w:rsidR="00CD3094" w:rsidRPr="0021419E" w:rsidRDefault="00CD3094" w:rsidP="00CD3094">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19</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20</w:t>
            </w:r>
          </w:p>
        </w:tc>
        <w:tc>
          <w:tcPr>
            <w:tcW w:w="1392"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21</w:t>
            </w:r>
          </w:p>
        </w:tc>
      </w:tr>
      <w:tr w:rsidR="00CD3094" w:rsidRPr="0021419E" w:rsidTr="00071BB5">
        <w:trPr>
          <w:trHeight w:val="250"/>
        </w:trPr>
        <w:tc>
          <w:tcPr>
            <w:tcW w:w="5069" w:type="dxa"/>
            <w:tcBorders>
              <w:top w:val="single" w:sz="6" w:space="0" w:color="auto"/>
              <w:left w:val="single" w:sz="6" w:space="0" w:color="auto"/>
              <w:bottom w:val="single" w:sz="6" w:space="0" w:color="auto"/>
              <w:right w:val="single" w:sz="6" w:space="0" w:color="auto"/>
            </w:tcBorders>
          </w:tcPr>
          <w:p w:rsidR="00CD3094" w:rsidRPr="0021419E"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1. Длина тела, см</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183,0</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183,6</w:t>
            </w:r>
          </w:p>
        </w:tc>
        <w:tc>
          <w:tcPr>
            <w:tcW w:w="1392"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185,5</w:t>
            </w:r>
          </w:p>
        </w:tc>
      </w:tr>
      <w:tr w:rsidR="00CD3094" w:rsidRPr="0021419E" w:rsidTr="00071BB5">
        <w:trPr>
          <w:trHeight w:val="240"/>
        </w:trPr>
        <w:tc>
          <w:tcPr>
            <w:tcW w:w="5069" w:type="dxa"/>
            <w:tcBorders>
              <w:top w:val="single" w:sz="6" w:space="0" w:color="auto"/>
              <w:left w:val="single" w:sz="6" w:space="0" w:color="auto"/>
              <w:bottom w:val="single" w:sz="6" w:space="0" w:color="auto"/>
              <w:right w:val="single" w:sz="6" w:space="0" w:color="auto"/>
            </w:tcBorders>
          </w:tcPr>
          <w:p w:rsidR="00CD3094" w:rsidRPr="0021419E"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2. Вес тела, кг</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80,6</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81,5</w:t>
            </w:r>
          </w:p>
        </w:tc>
        <w:tc>
          <w:tcPr>
            <w:tcW w:w="1392"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82,4</w:t>
            </w:r>
          </w:p>
        </w:tc>
      </w:tr>
      <w:tr w:rsidR="00CD3094" w:rsidRPr="0021419E" w:rsidTr="00071BB5">
        <w:trPr>
          <w:trHeight w:val="259"/>
        </w:trPr>
        <w:tc>
          <w:tcPr>
            <w:tcW w:w="5069" w:type="dxa"/>
            <w:tcBorders>
              <w:top w:val="single" w:sz="6" w:space="0" w:color="auto"/>
              <w:left w:val="single" w:sz="6" w:space="0" w:color="auto"/>
              <w:bottom w:val="single" w:sz="6" w:space="0" w:color="auto"/>
              <w:right w:val="single" w:sz="6" w:space="0" w:color="auto"/>
            </w:tcBorders>
          </w:tcPr>
          <w:p w:rsidR="00CD3094" w:rsidRPr="0021419E"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3. Окружность грудной клетки, см</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100</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102</w:t>
            </w:r>
          </w:p>
        </w:tc>
        <w:tc>
          <w:tcPr>
            <w:tcW w:w="1392"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104</w:t>
            </w:r>
          </w:p>
        </w:tc>
      </w:tr>
      <w:tr w:rsidR="00CD3094" w:rsidRPr="0021419E" w:rsidTr="00071BB5">
        <w:trPr>
          <w:trHeight w:val="250"/>
        </w:trPr>
        <w:tc>
          <w:tcPr>
            <w:tcW w:w="5069" w:type="dxa"/>
            <w:tcBorders>
              <w:top w:val="single" w:sz="6" w:space="0" w:color="auto"/>
              <w:left w:val="single" w:sz="6" w:space="0" w:color="auto"/>
              <w:bottom w:val="single" w:sz="6" w:space="0" w:color="auto"/>
              <w:right w:val="single" w:sz="6" w:space="0" w:color="auto"/>
            </w:tcBorders>
          </w:tcPr>
          <w:p w:rsidR="00CD3094" w:rsidRPr="0021419E"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4. Жизненная емкость легких (ЖЕЛ), мл</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5137</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5200</w:t>
            </w:r>
          </w:p>
        </w:tc>
        <w:tc>
          <w:tcPr>
            <w:tcW w:w="1392"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5250</w:t>
            </w:r>
          </w:p>
        </w:tc>
      </w:tr>
      <w:tr w:rsidR="00CD3094" w:rsidRPr="0021419E" w:rsidTr="00071BB5">
        <w:trPr>
          <w:trHeight w:val="250"/>
        </w:trPr>
        <w:tc>
          <w:tcPr>
            <w:tcW w:w="5069" w:type="dxa"/>
            <w:tcBorders>
              <w:top w:val="single" w:sz="6" w:space="0" w:color="auto"/>
              <w:left w:val="single" w:sz="6" w:space="0" w:color="auto"/>
              <w:bottom w:val="single" w:sz="6" w:space="0" w:color="auto"/>
              <w:right w:val="single" w:sz="6" w:space="0" w:color="auto"/>
            </w:tcBorders>
          </w:tcPr>
          <w:p w:rsidR="00CD3094" w:rsidRPr="0021419E"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5. Динамометрия кисти правой, кг</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58</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65</w:t>
            </w:r>
          </w:p>
        </w:tc>
        <w:tc>
          <w:tcPr>
            <w:tcW w:w="1392"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66</w:t>
            </w:r>
          </w:p>
        </w:tc>
      </w:tr>
      <w:tr w:rsidR="00CD3094" w:rsidRPr="0021419E" w:rsidTr="00071BB5">
        <w:trPr>
          <w:trHeight w:val="288"/>
        </w:trPr>
        <w:tc>
          <w:tcPr>
            <w:tcW w:w="5069" w:type="dxa"/>
            <w:tcBorders>
              <w:top w:val="single" w:sz="6" w:space="0" w:color="auto"/>
              <w:left w:val="single" w:sz="6" w:space="0" w:color="auto"/>
              <w:bottom w:val="single" w:sz="6" w:space="0" w:color="auto"/>
              <w:right w:val="single" w:sz="6" w:space="0" w:color="auto"/>
            </w:tcBorders>
          </w:tcPr>
          <w:p w:rsidR="00CD3094" w:rsidRPr="0021419E"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6, Динамометрия кисти левой, кг</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54</w:t>
            </w:r>
          </w:p>
        </w:tc>
        <w:tc>
          <w:tcPr>
            <w:tcW w:w="1373"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60</w:t>
            </w:r>
          </w:p>
        </w:tc>
        <w:tc>
          <w:tcPr>
            <w:tcW w:w="1392" w:type="dxa"/>
            <w:tcBorders>
              <w:top w:val="single" w:sz="6" w:space="0" w:color="auto"/>
              <w:left w:val="single" w:sz="6" w:space="0" w:color="auto"/>
              <w:bottom w:val="single" w:sz="6" w:space="0" w:color="auto"/>
              <w:right w:val="single" w:sz="6" w:space="0" w:color="auto"/>
            </w:tcBorders>
            <w:vAlign w:val="center"/>
          </w:tcPr>
          <w:p w:rsidR="00CD3094" w:rsidRPr="0021419E" w:rsidRDefault="00CD3094" w:rsidP="00CD3094">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1419E">
              <w:rPr>
                <w:rFonts w:ascii="Times New Roman" w:eastAsia="Times New Roman" w:hAnsi="Times New Roman"/>
                <w:sz w:val="24"/>
                <w:szCs w:val="24"/>
                <w:lang w:eastAsia="ru-RU"/>
              </w:rPr>
              <w:t>61</w:t>
            </w:r>
          </w:p>
        </w:tc>
      </w:tr>
    </w:tbl>
    <w:p w:rsidR="00CD3094" w:rsidRPr="00CD3094" w:rsidRDefault="00CD3094" w:rsidP="00CD3094">
      <w:pPr>
        <w:widowControl w:val="0"/>
        <w:shd w:val="clear" w:color="auto" w:fill="FFFFFF"/>
        <w:autoSpaceDE w:val="0"/>
        <w:autoSpaceDN w:val="0"/>
        <w:adjustRightInd w:val="0"/>
        <w:spacing w:after="0" w:line="264" w:lineRule="exact"/>
        <w:ind w:right="34"/>
        <w:jc w:val="both"/>
        <w:rPr>
          <w:rFonts w:ascii="Times New Roman" w:eastAsia="Times New Roman" w:hAnsi="Times New Roman"/>
          <w:color w:val="FF0000"/>
          <w:sz w:val="24"/>
          <w:szCs w:val="24"/>
          <w:lang w:val="en-US" w:eastAsia="ru-RU"/>
        </w:rPr>
      </w:pPr>
    </w:p>
    <w:p w:rsidR="00CD3094" w:rsidRPr="0021419E" w:rsidRDefault="00BD591F" w:rsidP="00CD3094">
      <w:pPr>
        <w:keepNext/>
        <w:widowControl w:val="0"/>
        <w:autoSpaceDE w:val="0"/>
        <w:autoSpaceDN w:val="0"/>
        <w:adjustRightInd w:val="0"/>
        <w:spacing w:before="240" w:after="60" w:line="240" w:lineRule="auto"/>
        <w:jc w:val="center"/>
        <w:outlineLvl w:val="1"/>
        <w:rPr>
          <w:rFonts w:ascii="Times New Roman" w:eastAsia="Times New Roman" w:hAnsi="Times New Roman"/>
          <w:b/>
          <w:bCs/>
          <w:sz w:val="24"/>
          <w:szCs w:val="24"/>
          <w:lang w:eastAsia="ru-RU"/>
        </w:rPr>
      </w:pPr>
      <w:bookmarkStart w:id="35" w:name="_Toc223860559"/>
      <w:r w:rsidRPr="0021419E">
        <w:rPr>
          <w:rFonts w:ascii="Times New Roman" w:eastAsia="Times New Roman" w:hAnsi="Times New Roman"/>
          <w:b/>
          <w:bCs/>
          <w:sz w:val="24"/>
          <w:szCs w:val="24"/>
          <w:lang w:eastAsia="ru-RU"/>
        </w:rPr>
        <w:t>3.6.5.3.</w:t>
      </w:r>
      <w:r w:rsidR="00CD3094" w:rsidRPr="0021419E">
        <w:rPr>
          <w:rFonts w:ascii="Times New Roman" w:eastAsia="Times New Roman" w:hAnsi="Times New Roman"/>
          <w:b/>
          <w:bCs/>
          <w:sz w:val="24"/>
          <w:szCs w:val="24"/>
          <w:lang w:eastAsia="ru-RU"/>
        </w:rPr>
        <w:t xml:space="preserve"> </w:t>
      </w:r>
      <w:r w:rsidR="00C925C0" w:rsidRPr="0021419E">
        <w:rPr>
          <w:rFonts w:ascii="Times New Roman" w:eastAsia="Times New Roman" w:hAnsi="Times New Roman"/>
          <w:b/>
          <w:bCs/>
          <w:sz w:val="24"/>
          <w:szCs w:val="24"/>
          <w:lang w:eastAsia="ru-RU"/>
        </w:rPr>
        <w:t>Тренировочный</w:t>
      </w:r>
      <w:r w:rsidR="00CD3094" w:rsidRPr="0021419E">
        <w:rPr>
          <w:rFonts w:ascii="Times New Roman" w:eastAsia="Times New Roman" w:hAnsi="Times New Roman"/>
          <w:b/>
          <w:bCs/>
          <w:sz w:val="24"/>
          <w:szCs w:val="24"/>
          <w:lang w:eastAsia="ru-RU"/>
        </w:rPr>
        <w:t xml:space="preserve"> план для групп высшего спортивного мастерства</w:t>
      </w:r>
      <w:bookmarkEnd w:id="35"/>
    </w:p>
    <w:p w:rsidR="00CD3094" w:rsidRPr="007911DF"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При планировании тренировочных занятий с хоккеистами групп высшего спортивного мастерства необходимо руководствоваться годовым планом-графиком распределения учебных часов по месяцам и видам подготовки (табл. 4</w:t>
      </w:r>
      <w:r w:rsidR="007911DF" w:rsidRPr="007911DF">
        <w:rPr>
          <w:rFonts w:ascii="Times New Roman" w:eastAsia="Times New Roman" w:hAnsi="Times New Roman"/>
          <w:sz w:val="24"/>
          <w:szCs w:val="24"/>
          <w:lang w:eastAsia="ru-RU"/>
        </w:rPr>
        <w:t>4</w:t>
      </w:r>
      <w:r w:rsidRPr="007911DF">
        <w:rPr>
          <w:rFonts w:ascii="Times New Roman" w:eastAsia="Times New Roman" w:hAnsi="Times New Roman"/>
          <w:sz w:val="24"/>
          <w:szCs w:val="24"/>
          <w:lang w:eastAsia="ru-RU"/>
        </w:rPr>
        <w:t>). При планировании соревновательного периода необходимо ори</w:t>
      </w:r>
      <w:r w:rsidRPr="007911DF">
        <w:rPr>
          <w:rFonts w:ascii="Times New Roman" w:eastAsia="Times New Roman" w:hAnsi="Times New Roman"/>
          <w:sz w:val="24"/>
          <w:szCs w:val="24"/>
          <w:lang w:eastAsia="ru-RU"/>
        </w:rPr>
        <w:softHyphen/>
        <w:t>ентироваться на календарь официальных игр, в которых придется участвовать команде.</w:t>
      </w: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4A0B1A" w:rsidRDefault="004A0B1A" w:rsidP="00E96EBC">
      <w:pPr>
        <w:shd w:val="clear" w:color="auto" w:fill="FFFFFF"/>
        <w:autoSpaceDE w:val="0"/>
        <w:autoSpaceDN w:val="0"/>
        <w:adjustRightInd w:val="0"/>
        <w:spacing w:after="0" w:line="240" w:lineRule="auto"/>
        <w:jc w:val="center"/>
        <w:rPr>
          <w:rFonts w:ascii="Times New Roman" w:eastAsia="Times New Roman" w:hAnsi="Times New Roman"/>
          <w:color w:val="FF0000"/>
          <w:sz w:val="24"/>
          <w:szCs w:val="24"/>
          <w:lang w:eastAsia="ru-RU"/>
        </w:rPr>
        <w:sectPr w:rsidR="004A0B1A" w:rsidSect="00552D27">
          <w:pgSz w:w="11906" w:h="16838"/>
          <w:pgMar w:top="1134" w:right="851" w:bottom="1134" w:left="1276" w:header="709" w:footer="709" w:gutter="0"/>
          <w:cols w:space="708"/>
          <w:titlePg/>
          <w:docGrid w:linePitch="360"/>
        </w:sectPr>
      </w:pPr>
    </w:p>
    <w:p w:rsidR="00CD3094" w:rsidRPr="00CD3094" w:rsidRDefault="00CD3094" w:rsidP="00E96EBC">
      <w:pPr>
        <w:shd w:val="clear" w:color="auto" w:fill="FFFFFF"/>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r w:rsidRPr="00CD3094">
        <w:rPr>
          <w:rFonts w:ascii="Times New Roman" w:eastAsia="Times New Roman" w:hAnsi="Times New Roman"/>
          <w:color w:val="FF0000"/>
          <w:sz w:val="24"/>
          <w:szCs w:val="24"/>
          <w:lang w:eastAsia="ru-RU"/>
        </w:rPr>
        <w:t xml:space="preserve"> </w:t>
      </w:r>
      <w:r w:rsidR="00896F8B">
        <w:rPr>
          <w:rFonts w:ascii="Times New Roman" w:eastAsia="Times New Roman" w:hAnsi="Times New Roman"/>
          <w:sz w:val="20"/>
          <w:szCs w:val="20"/>
          <w:lang w:eastAsia="ru-RU"/>
        </w:rPr>
        <w:t>Таблица 44</w:t>
      </w:r>
    </w:p>
    <w:p w:rsidR="00CD3094" w:rsidRPr="007911DF" w:rsidRDefault="00CD3094" w:rsidP="00CD3094">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7911DF">
        <w:rPr>
          <w:rFonts w:ascii="Times New Roman" w:eastAsia="Times New Roman" w:hAnsi="Times New Roman"/>
          <w:b/>
          <w:bCs/>
          <w:sz w:val="24"/>
          <w:szCs w:val="24"/>
          <w:lang w:eastAsia="ru-RU"/>
        </w:rPr>
        <w:t xml:space="preserve">План-график распределения </w:t>
      </w:r>
      <w:r w:rsidR="004A0B1A" w:rsidRPr="007911DF">
        <w:rPr>
          <w:rFonts w:ascii="Times New Roman" w:eastAsia="Times New Roman" w:hAnsi="Times New Roman"/>
          <w:b/>
          <w:bCs/>
          <w:sz w:val="24"/>
          <w:szCs w:val="24"/>
          <w:lang w:eastAsia="ru-RU"/>
        </w:rPr>
        <w:t xml:space="preserve">тренировочной </w:t>
      </w:r>
      <w:r w:rsidRPr="007911DF">
        <w:rPr>
          <w:rFonts w:ascii="Times New Roman" w:eastAsia="Times New Roman" w:hAnsi="Times New Roman"/>
          <w:b/>
          <w:bCs/>
          <w:sz w:val="24"/>
          <w:szCs w:val="24"/>
          <w:lang w:eastAsia="ru-RU"/>
        </w:rPr>
        <w:t>нагрузки для групп высшего спортивного мастерства</w:t>
      </w:r>
    </w:p>
    <w:p w:rsidR="00CD3094" w:rsidRPr="00CD3094" w:rsidRDefault="00CD3094" w:rsidP="00CD3094">
      <w:pPr>
        <w:shd w:val="clear" w:color="auto" w:fill="FFFFFF"/>
        <w:autoSpaceDE w:val="0"/>
        <w:autoSpaceDN w:val="0"/>
        <w:adjustRightInd w:val="0"/>
        <w:spacing w:after="0" w:line="240" w:lineRule="auto"/>
        <w:jc w:val="center"/>
        <w:rPr>
          <w:rFonts w:ascii="Times New Roman" w:eastAsia="Times New Roman" w:hAnsi="Times New Roman"/>
          <w:color w:val="FF0000"/>
          <w:sz w:val="24"/>
          <w:szCs w:val="24"/>
          <w:lang w:eastAsia="ru-RU"/>
        </w:rPr>
      </w:pPr>
    </w:p>
    <w:tbl>
      <w:tblPr>
        <w:tblW w:w="0" w:type="auto"/>
        <w:tblInd w:w="40" w:type="dxa"/>
        <w:tblLayout w:type="fixed"/>
        <w:tblCellMar>
          <w:left w:w="40" w:type="dxa"/>
          <w:right w:w="40" w:type="dxa"/>
        </w:tblCellMar>
        <w:tblLook w:val="0000"/>
      </w:tblPr>
      <w:tblGrid>
        <w:gridCol w:w="4707"/>
        <w:gridCol w:w="756"/>
        <w:gridCol w:w="757"/>
        <w:gridCol w:w="11"/>
        <w:gridCol w:w="745"/>
        <w:gridCol w:w="757"/>
        <w:gridCol w:w="756"/>
        <w:gridCol w:w="760"/>
        <w:gridCol w:w="757"/>
        <w:gridCol w:w="756"/>
        <w:gridCol w:w="757"/>
        <w:gridCol w:w="747"/>
        <w:gridCol w:w="9"/>
        <w:gridCol w:w="757"/>
        <w:gridCol w:w="763"/>
        <w:gridCol w:w="1220"/>
      </w:tblGrid>
      <w:tr w:rsidR="004A0B1A" w:rsidRPr="00AB6405" w:rsidTr="003D443D">
        <w:trPr>
          <w:cantSplit/>
          <w:trHeight w:val="1361"/>
        </w:trPr>
        <w:tc>
          <w:tcPr>
            <w:tcW w:w="4707" w:type="dxa"/>
            <w:vMerge w:val="restart"/>
            <w:tcBorders>
              <w:top w:val="single" w:sz="6" w:space="0" w:color="auto"/>
              <w:left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Разделы подготовки</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Июль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Август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Сентябрь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Октябрь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Ноябрь</w:t>
            </w:r>
          </w:p>
        </w:tc>
        <w:tc>
          <w:tcPr>
            <w:tcW w:w="760" w:type="dxa"/>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Декабрь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Январь</w:t>
            </w:r>
          </w:p>
        </w:tc>
        <w:tc>
          <w:tcPr>
            <w:tcW w:w="756" w:type="dxa"/>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Февраль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Март</w:t>
            </w:r>
          </w:p>
        </w:tc>
        <w:tc>
          <w:tcPr>
            <w:tcW w:w="756" w:type="dxa"/>
            <w:gridSpan w:val="2"/>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Апрель</w:t>
            </w:r>
          </w:p>
        </w:tc>
        <w:tc>
          <w:tcPr>
            <w:tcW w:w="757" w:type="dxa"/>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Май</w:t>
            </w:r>
          </w:p>
        </w:tc>
        <w:tc>
          <w:tcPr>
            <w:tcW w:w="763" w:type="dxa"/>
            <w:tcBorders>
              <w:top w:val="single" w:sz="6" w:space="0" w:color="auto"/>
              <w:left w:val="single" w:sz="6" w:space="0" w:color="auto"/>
              <w:bottom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Июнь</w:t>
            </w:r>
          </w:p>
        </w:tc>
        <w:tc>
          <w:tcPr>
            <w:tcW w:w="1220" w:type="dxa"/>
            <w:vMerge w:val="restart"/>
            <w:tcBorders>
              <w:top w:val="single" w:sz="6" w:space="0" w:color="auto"/>
              <w:left w:val="single" w:sz="6" w:space="0" w:color="auto"/>
              <w:right w:val="single" w:sz="6" w:space="0" w:color="auto"/>
            </w:tcBorders>
            <w:textDirection w:val="btLr"/>
            <w:vAlign w:val="center"/>
          </w:tcPr>
          <w:p w:rsidR="004A0B1A" w:rsidRPr="00AB6405" w:rsidRDefault="004A0B1A" w:rsidP="003D443D">
            <w:pPr>
              <w:widowControl w:val="0"/>
              <w:shd w:val="clear" w:color="auto" w:fill="FFFFFF"/>
              <w:autoSpaceDE w:val="0"/>
              <w:autoSpaceDN w:val="0"/>
              <w:adjustRightInd w:val="0"/>
              <w:spacing w:after="0" w:line="264" w:lineRule="exact"/>
              <w:ind w:left="113"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Всего</w:t>
            </w:r>
          </w:p>
        </w:tc>
      </w:tr>
      <w:tr w:rsidR="004A0B1A" w:rsidRPr="00AB6405" w:rsidTr="003D443D">
        <w:trPr>
          <w:trHeight w:val="200"/>
        </w:trPr>
        <w:tc>
          <w:tcPr>
            <w:tcW w:w="4707" w:type="dxa"/>
            <w:vMerge/>
            <w:tcBorders>
              <w:left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Периоды</w:t>
            </w:r>
          </w:p>
        </w:tc>
        <w:tc>
          <w:tcPr>
            <w:tcW w:w="1220" w:type="dxa"/>
            <w:vMerge/>
            <w:tcBorders>
              <w:left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4A0B1A" w:rsidRPr="00AB6405" w:rsidTr="003D443D">
        <w:trPr>
          <w:trHeight w:val="209"/>
        </w:trPr>
        <w:tc>
          <w:tcPr>
            <w:tcW w:w="4707" w:type="dxa"/>
            <w:vMerge/>
            <w:tcBorders>
              <w:left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1524" w:type="dxa"/>
            <w:gridSpan w:val="3"/>
            <w:tcBorders>
              <w:top w:val="single" w:sz="6" w:space="0" w:color="auto"/>
              <w:left w:val="single" w:sz="6" w:space="0" w:color="auto"/>
              <w:bottom w:val="single" w:sz="6" w:space="0" w:color="auto"/>
              <w:right w:val="single" w:sz="4"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подготовительный</w:t>
            </w:r>
          </w:p>
        </w:tc>
        <w:tc>
          <w:tcPr>
            <w:tcW w:w="6035" w:type="dxa"/>
            <w:gridSpan w:val="8"/>
            <w:tcBorders>
              <w:top w:val="single" w:sz="6" w:space="0" w:color="auto"/>
              <w:left w:val="single" w:sz="4" w:space="0" w:color="auto"/>
              <w:bottom w:val="single" w:sz="6" w:space="0" w:color="auto"/>
              <w:right w:val="single" w:sz="4"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соревновательный</w:t>
            </w:r>
          </w:p>
        </w:tc>
        <w:tc>
          <w:tcPr>
            <w:tcW w:w="1529" w:type="dxa"/>
            <w:gridSpan w:val="3"/>
            <w:tcBorders>
              <w:top w:val="single" w:sz="6" w:space="0" w:color="auto"/>
              <w:left w:val="single" w:sz="4" w:space="0" w:color="auto"/>
              <w:bottom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переходный</w:t>
            </w:r>
          </w:p>
        </w:tc>
        <w:tc>
          <w:tcPr>
            <w:tcW w:w="1220" w:type="dxa"/>
            <w:vMerge/>
            <w:tcBorders>
              <w:left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4A0B1A" w:rsidRPr="00AB6405" w:rsidTr="003D443D">
        <w:trPr>
          <w:trHeight w:val="202"/>
        </w:trPr>
        <w:tc>
          <w:tcPr>
            <w:tcW w:w="4707" w:type="dxa"/>
            <w:vMerge/>
            <w:tcBorders>
              <w:left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9088" w:type="dxa"/>
            <w:gridSpan w:val="14"/>
            <w:tcBorders>
              <w:top w:val="single" w:sz="6" w:space="0" w:color="auto"/>
              <w:left w:val="single" w:sz="6" w:space="0" w:color="auto"/>
              <w:bottom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firstLine="547"/>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этапы</w:t>
            </w:r>
          </w:p>
        </w:tc>
        <w:tc>
          <w:tcPr>
            <w:tcW w:w="1220" w:type="dxa"/>
            <w:vMerge/>
            <w:tcBorders>
              <w:left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4A0B1A" w:rsidRPr="00AB6405" w:rsidTr="003D443D">
        <w:trPr>
          <w:trHeight w:val="578"/>
        </w:trPr>
        <w:tc>
          <w:tcPr>
            <w:tcW w:w="4707" w:type="dxa"/>
            <w:vMerge/>
            <w:tcBorders>
              <w:left w:val="single" w:sz="6" w:space="0" w:color="auto"/>
              <w:bottom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Общий</w:t>
            </w:r>
          </w:p>
        </w:tc>
        <w:tc>
          <w:tcPr>
            <w:tcW w:w="1513" w:type="dxa"/>
            <w:gridSpan w:val="3"/>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Спец. -подготов.</w:t>
            </w:r>
          </w:p>
        </w:tc>
        <w:tc>
          <w:tcPr>
            <w:tcW w:w="2273" w:type="dxa"/>
            <w:gridSpan w:val="3"/>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1-й соревновательный</w:t>
            </w:r>
          </w:p>
        </w:tc>
        <w:tc>
          <w:tcPr>
            <w:tcW w:w="3017" w:type="dxa"/>
            <w:gridSpan w:val="4"/>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2-й соревновательный</w:t>
            </w:r>
          </w:p>
        </w:tc>
        <w:tc>
          <w:tcPr>
            <w:tcW w:w="1529" w:type="dxa"/>
            <w:gridSpan w:val="3"/>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p>
        </w:tc>
        <w:tc>
          <w:tcPr>
            <w:tcW w:w="1220" w:type="dxa"/>
            <w:vMerge/>
            <w:tcBorders>
              <w:left w:val="single" w:sz="6" w:space="0" w:color="auto"/>
              <w:bottom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6"/>
                <w:szCs w:val="26"/>
                <w:lang w:eastAsia="ru-RU"/>
              </w:rPr>
            </w:pPr>
          </w:p>
        </w:tc>
      </w:tr>
      <w:tr w:rsidR="004A0B1A" w:rsidRPr="00AB6405" w:rsidTr="003D443D">
        <w:trPr>
          <w:trHeight w:val="462"/>
        </w:trPr>
        <w:tc>
          <w:tcPr>
            <w:tcW w:w="4707" w:type="dxa"/>
            <w:tcBorders>
              <w:top w:val="single" w:sz="6" w:space="0" w:color="auto"/>
              <w:left w:val="single" w:sz="6" w:space="0" w:color="auto"/>
              <w:bottom w:val="single" w:sz="6" w:space="0" w:color="auto"/>
              <w:right w:val="single" w:sz="4" w:space="0" w:color="auto"/>
            </w:tcBorders>
            <w:vAlign w:val="center"/>
          </w:tcPr>
          <w:p w:rsidR="004A0B1A" w:rsidRPr="00AB6405" w:rsidRDefault="004A0B1A"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Общая физическая</w:t>
            </w:r>
          </w:p>
          <w:p w:rsidR="004A0B1A" w:rsidRPr="00AB6405" w:rsidRDefault="004A0B1A"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подготовка</w:t>
            </w:r>
          </w:p>
        </w:tc>
        <w:tc>
          <w:tcPr>
            <w:tcW w:w="756" w:type="dxa"/>
            <w:tcBorders>
              <w:top w:val="single" w:sz="6" w:space="0" w:color="auto"/>
              <w:left w:val="single" w:sz="4" w:space="0" w:color="auto"/>
              <w:bottom w:val="single" w:sz="6" w:space="0" w:color="auto"/>
              <w:right w:val="single" w:sz="4" w:space="0" w:color="auto"/>
            </w:tcBorders>
            <w:vAlign w:val="center"/>
          </w:tcPr>
          <w:p w:rsidR="004A0B1A" w:rsidRPr="00AB6405" w:rsidRDefault="004A0B1A"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4A0B1A" w:rsidRPr="00AB6405" w:rsidRDefault="004A0B1A"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15</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4A0B1A" w:rsidRPr="00AB6405" w:rsidRDefault="00EF1FA2"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4" w:space="0" w:color="auto"/>
              <w:bottom w:val="single" w:sz="6" w:space="0" w:color="auto"/>
              <w:right w:val="single" w:sz="4" w:space="0" w:color="auto"/>
            </w:tcBorders>
            <w:vAlign w:val="center"/>
          </w:tcPr>
          <w:p w:rsidR="004A0B1A" w:rsidRPr="00AB6405" w:rsidRDefault="00EF1FA2"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6" w:type="dxa"/>
            <w:tcBorders>
              <w:top w:val="single" w:sz="6" w:space="0" w:color="auto"/>
              <w:left w:val="single" w:sz="4" w:space="0" w:color="auto"/>
              <w:bottom w:val="single" w:sz="6" w:space="0" w:color="auto"/>
              <w:right w:val="single" w:sz="4" w:space="0" w:color="auto"/>
            </w:tcBorders>
            <w:vAlign w:val="center"/>
          </w:tcPr>
          <w:p w:rsidR="004A0B1A" w:rsidRPr="00AB6405" w:rsidRDefault="00EF1FA2"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60" w:type="dxa"/>
            <w:tcBorders>
              <w:top w:val="single" w:sz="6" w:space="0" w:color="auto"/>
              <w:left w:val="single" w:sz="4" w:space="0" w:color="auto"/>
              <w:bottom w:val="single" w:sz="6" w:space="0" w:color="auto"/>
              <w:right w:val="single" w:sz="4" w:space="0" w:color="auto"/>
            </w:tcBorders>
            <w:vAlign w:val="center"/>
          </w:tcPr>
          <w:p w:rsidR="004A0B1A" w:rsidRPr="00AB6405" w:rsidRDefault="00EF1FA2"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4A0B1A" w:rsidRPr="00AB6405" w:rsidRDefault="00EF1FA2"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6" w:type="dxa"/>
            <w:tcBorders>
              <w:top w:val="single" w:sz="6" w:space="0" w:color="auto"/>
              <w:left w:val="single" w:sz="4" w:space="0" w:color="auto"/>
              <w:bottom w:val="single" w:sz="6" w:space="0" w:color="auto"/>
              <w:right w:val="single" w:sz="4" w:space="0" w:color="auto"/>
            </w:tcBorders>
            <w:vAlign w:val="center"/>
          </w:tcPr>
          <w:p w:rsidR="004A0B1A" w:rsidRPr="00AB6405" w:rsidRDefault="00EF1FA2"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4A0B1A" w:rsidRPr="00AB6405" w:rsidRDefault="00EF1FA2"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6" w:type="dxa"/>
            <w:gridSpan w:val="2"/>
            <w:tcBorders>
              <w:top w:val="single" w:sz="6" w:space="0" w:color="auto"/>
              <w:left w:val="single" w:sz="4" w:space="0" w:color="auto"/>
              <w:bottom w:val="single" w:sz="6" w:space="0" w:color="auto"/>
              <w:right w:val="single" w:sz="4" w:space="0" w:color="auto"/>
            </w:tcBorders>
            <w:vAlign w:val="center"/>
          </w:tcPr>
          <w:p w:rsidR="004A0B1A" w:rsidRPr="00AB6405" w:rsidRDefault="00EF1FA2"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57" w:type="dxa"/>
            <w:tcBorders>
              <w:top w:val="single" w:sz="6" w:space="0" w:color="auto"/>
              <w:left w:val="single" w:sz="4" w:space="0" w:color="auto"/>
              <w:bottom w:val="single" w:sz="6" w:space="0" w:color="auto"/>
              <w:right w:val="single" w:sz="4" w:space="0" w:color="auto"/>
            </w:tcBorders>
            <w:vAlign w:val="center"/>
          </w:tcPr>
          <w:p w:rsidR="004A0B1A" w:rsidRPr="00AB6405" w:rsidRDefault="00EF1FA2"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63" w:type="dxa"/>
            <w:tcBorders>
              <w:top w:val="single" w:sz="6" w:space="0" w:color="auto"/>
              <w:left w:val="single" w:sz="4" w:space="0" w:color="auto"/>
              <w:bottom w:val="single" w:sz="6" w:space="0" w:color="auto"/>
              <w:right w:val="single" w:sz="4" w:space="0" w:color="auto"/>
            </w:tcBorders>
            <w:vAlign w:val="center"/>
          </w:tcPr>
          <w:p w:rsidR="004A0B1A" w:rsidRPr="00AB6405" w:rsidRDefault="004A0B1A" w:rsidP="003D44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4" w:space="0" w:color="auto"/>
              <w:bottom w:val="single" w:sz="6" w:space="0" w:color="auto"/>
              <w:right w:val="single" w:sz="6" w:space="0" w:color="auto"/>
            </w:tcBorders>
            <w:vAlign w:val="center"/>
          </w:tcPr>
          <w:p w:rsidR="004A0B1A" w:rsidRPr="005A5968" w:rsidRDefault="004A0B1A" w:rsidP="003D443D">
            <w:pPr>
              <w:widowControl w:val="0"/>
              <w:autoSpaceDE w:val="0"/>
              <w:autoSpaceDN w:val="0"/>
              <w:adjustRightInd w:val="0"/>
              <w:spacing w:after="0" w:line="240" w:lineRule="auto"/>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75</w:t>
            </w:r>
          </w:p>
        </w:tc>
      </w:tr>
      <w:tr w:rsidR="004A0B1A"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Специальная физическая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EF1FA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EF1FA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EF1FA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EF1FA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EF1FA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60" w:type="dxa"/>
            <w:tcBorders>
              <w:top w:val="single" w:sz="6" w:space="0" w:color="auto"/>
              <w:left w:val="single" w:sz="6" w:space="0" w:color="auto"/>
              <w:bottom w:val="single" w:sz="6" w:space="0" w:color="auto"/>
              <w:right w:val="single" w:sz="6" w:space="0" w:color="auto"/>
            </w:tcBorders>
            <w:vAlign w:val="center"/>
          </w:tcPr>
          <w:p w:rsidR="004A0B1A" w:rsidRPr="00AB6405" w:rsidRDefault="00EF1FA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EF1FA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EF1FA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EF1FA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EF1FA2"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4A0B1A" w:rsidRPr="00CA62FB"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49</w:t>
            </w:r>
          </w:p>
        </w:tc>
      </w:tr>
      <w:tr w:rsidR="004A0B1A"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Техническая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2</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3</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1</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1</w:t>
            </w:r>
          </w:p>
        </w:tc>
        <w:tc>
          <w:tcPr>
            <w:tcW w:w="760"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1</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1</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1</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1</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1</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905569"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63"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4A0B1A" w:rsidRPr="00CA62FB"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108</w:t>
            </w:r>
          </w:p>
        </w:tc>
      </w:tr>
      <w:tr w:rsidR="004A0B1A"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 xml:space="preserve">Тактическая, теоретическая, психологическая подготовка </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905569"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7" w:type="dxa"/>
            <w:tcBorders>
              <w:top w:val="single" w:sz="6" w:space="0" w:color="auto"/>
              <w:left w:val="single" w:sz="6" w:space="0" w:color="auto"/>
              <w:bottom w:val="single" w:sz="6" w:space="0" w:color="auto"/>
              <w:right w:val="single" w:sz="4" w:space="0" w:color="auto"/>
            </w:tcBorders>
            <w:vAlign w:val="center"/>
          </w:tcPr>
          <w:p w:rsidR="004A0B1A" w:rsidRPr="00AB6405" w:rsidRDefault="00905569"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6" w:type="dxa"/>
            <w:gridSpan w:val="2"/>
            <w:tcBorders>
              <w:top w:val="single" w:sz="6" w:space="0" w:color="auto"/>
              <w:left w:val="single" w:sz="4"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0</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0</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0</w:t>
            </w:r>
          </w:p>
        </w:tc>
        <w:tc>
          <w:tcPr>
            <w:tcW w:w="760"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0</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905569"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905569"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0</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4A0B1A" w:rsidP="00905569">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905569">
              <w:rPr>
                <w:rFonts w:ascii="Times New Roman" w:eastAsia="Times New Roman" w:hAnsi="Times New Roman"/>
                <w:sz w:val="26"/>
                <w:szCs w:val="26"/>
                <w:lang w:eastAsia="ru-RU"/>
              </w:rPr>
              <w:t>0</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763"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4A0B1A" w:rsidRPr="00CA62FB"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90</w:t>
            </w:r>
          </w:p>
        </w:tc>
      </w:tr>
      <w:tr w:rsidR="004A0B1A"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Технико-тактическая (игровая) подготовка</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B30BE4"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B30BE4"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35</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B30BE4"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35</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B30BE4"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36</w:t>
            </w:r>
          </w:p>
        </w:tc>
        <w:tc>
          <w:tcPr>
            <w:tcW w:w="760" w:type="dxa"/>
            <w:tcBorders>
              <w:top w:val="single" w:sz="6" w:space="0" w:color="auto"/>
              <w:left w:val="single" w:sz="6" w:space="0" w:color="auto"/>
              <w:bottom w:val="single" w:sz="6" w:space="0" w:color="auto"/>
              <w:right w:val="single" w:sz="6" w:space="0" w:color="auto"/>
            </w:tcBorders>
            <w:vAlign w:val="center"/>
          </w:tcPr>
          <w:p w:rsidR="004A0B1A" w:rsidRPr="00AB6405" w:rsidRDefault="00B30BE4"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36</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B30BE4"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35</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B30BE4"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35</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B30BE4"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36</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B30BE4"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36</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B30BE4"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24</w:t>
            </w:r>
          </w:p>
        </w:tc>
        <w:tc>
          <w:tcPr>
            <w:tcW w:w="763"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4A0B1A" w:rsidRPr="005A5968"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328</w:t>
            </w:r>
          </w:p>
        </w:tc>
      </w:tr>
      <w:tr w:rsidR="004A0B1A"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Участие в соревнованиях, тренерская и судейская практика</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CF05E3">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CF05E3">
              <w:rPr>
                <w:rFonts w:ascii="Times New Roman" w:eastAsia="Times New Roman" w:hAnsi="Times New Roman"/>
                <w:sz w:val="26"/>
                <w:szCs w:val="26"/>
                <w:lang w:eastAsia="ru-RU"/>
              </w:rPr>
              <w:t>1</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CF05E3">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CF05E3">
              <w:rPr>
                <w:rFonts w:ascii="Times New Roman" w:eastAsia="Times New Roman" w:hAnsi="Times New Roman"/>
                <w:sz w:val="26"/>
                <w:szCs w:val="26"/>
                <w:lang w:eastAsia="ru-RU"/>
              </w:rPr>
              <w:t>1</w:t>
            </w:r>
          </w:p>
        </w:tc>
        <w:tc>
          <w:tcPr>
            <w:tcW w:w="760"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CF05E3">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CF05E3">
              <w:rPr>
                <w:rFonts w:ascii="Times New Roman" w:eastAsia="Times New Roman" w:hAnsi="Times New Roman"/>
                <w:sz w:val="26"/>
                <w:szCs w:val="26"/>
                <w:lang w:eastAsia="ru-RU"/>
              </w:rPr>
              <w:t>1</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CF05E3">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CF05E3">
              <w:rPr>
                <w:rFonts w:ascii="Times New Roman" w:eastAsia="Times New Roman" w:hAnsi="Times New Roman"/>
                <w:sz w:val="26"/>
                <w:szCs w:val="26"/>
                <w:lang w:eastAsia="ru-RU"/>
              </w:rPr>
              <w:t>1</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CF05E3">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CF05E3">
              <w:rPr>
                <w:rFonts w:ascii="Times New Roman" w:eastAsia="Times New Roman" w:hAnsi="Times New Roman"/>
                <w:sz w:val="26"/>
                <w:szCs w:val="26"/>
                <w:lang w:eastAsia="ru-RU"/>
              </w:rPr>
              <w:t>1</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63"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4A0B1A" w:rsidRPr="00CA62FB"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84</w:t>
            </w:r>
          </w:p>
        </w:tc>
      </w:tr>
      <w:tr w:rsidR="004A0B1A"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sidRPr="00AB6405">
              <w:rPr>
                <w:rFonts w:ascii="Times New Roman" w:eastAsia="Times New Roman" w:hAnsi="Times New Roman"/>
                <w:sz w:val="24"/>
                <w:szCs w:val="24"/>
                <w:lang w:eastAsia="ru-RU"/>
              </w:rPr>
              <w:t>Текущие и контрольные испытания</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60"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4</w:t>
            </w:r>
          </w:p>
        </w:tc>
        <w:tc>
          <w:tcPr>
            <w:tcW w:w="763"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AB6405">
              <w:rPr>
                <w:rFonts w:ascii="Times New Roman" w:eastAsia="Times New Roman" w:hAnsi="Times New Roman"/>
                <w:sz w:val="26"/>
                <w:szCs w:val="26"/>
                <w:lang w:eastAsia="ru-RU"/>
              </w:rPr>
              <w:t>-</w:t>
            </w:r>
          </w:p>
        </w:tc>
        <w:tc>
          <w:tcPr>
            <w:tcW w:w="1220"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w:t>
            </w:r>
          </w:p>
        </w:tc>
      </w:tr>
      <w:tr w:rsidR="004A0B1A"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 (индивидуальные планы)</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BC3D87"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BC3D87"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BC3D87"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BC3D87"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BC3D87"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60" w:type="dxa"/>
            <w:tcBorders>
              <w:top w:val="single" w:sz="6" w:space="0" w:color="auto"/>
              <w:left w:val="single" w:sz="6" w:space="0" w:color="auto"/>
              <w:bottom w:val="single" w:sz="6" w:space="0" w:color="auto"/>
              <w:right w:val="single" w:sz="6" w:space="0" w:color="auto"/>
            </w:tcBorders>
            <w:vAlign w:val="center"/>
          </w:tcPr>
          <w:p w:rsidR="004A0B1A" w:rsidRPr="00BC3D87"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BC3D87"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BC3D87"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BC3D87"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BC3D87"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BC3D87" w:rsidRDefault="00CF05E3"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763" w:type="dxa"/>
            <w:tcBorders>
              <w:top w:val="single" w:sz="6" w:space="0" w:color="auto"/>
              <w:left w:val="single" w:sz="6" w:space="0" w:color="auto"/>
              <w:bottom w:val="single" w:sz="6" w:space="0" w:color="auto"/>
              <w:right w:val="single" w:sz="6" w:space="0" w:color="auto"/>
            </w:tcBorders>
            <w:vAlign w:val="center"/>
          </w:tcPr>
          <w:p w:rsidR="004A0B1A" w:rsidRPr="00BC3D87" w:rsidRDefault="004A0B1A" w:rsidP="00CF05E3">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6"/>
                <w:szCs w:val="26"/>
                <w:lang w:eastAsia="ru-RU"/>
              </w:rPr>
            </w:pPr>
            <w:r w:rsidRPr="00BC3D87">
              <w:rPr>
                <w:rFonts w:ascii="Times New Roman" w:eastAsia="Times New Roman" w:hAnsi="Times New Roman"/>
                <w:sz w:val="26"/>
                <w:szCs w:val="26"/>
                <w:lang w:eastAsia="ru-RU"/>
              </w:rPr>
              <w:t>2</w:t>
            </w:r>
            <w:r w:rsidR="00CF05E3">
              <w:rPr>
                <w:rFonts w:ascii="Times New Roman" w:eastAsia="Times New Roman" w:hAnsi="Times New Roman"/>
                <w:sz w:val="26"/>
                <w:szCs w:val="26"/>
                <w:lang w:eastAsia="ru-RU"/>
              </w:rPr>
              <w:t>4</w:t>
            </w:r>
          </w:p>
        </w:tc>
        <w:tc>
          <w:tcPr>
            <w:tcW w:w="1220" w:type="dxa"/>
            <w:tcBorders>
              <w:top w:val="single" w:sz="6" w:space="0" w:color="auto"/>
              <w:left w:val="single" w:sz="6" w:space="0" w:color="auto"/>
              <w:bottom w:val="single" w:sz="6" w:space="0" w:color="auto"/>
              <w:right w:val="single" w:sz="6" w:space="0" w:color="auto"/>
            </w:tcBorders>
            <w:vAlign w:val="center"/>
          </w:tcPr>
          <w:p w:rsidR="004A0B1A" w:rsidRPr="00510F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90</w:t>
            </w:r>
          </w:p>
        </w:tc>
      </w:tr>
      <w:tr w:rsidR="004A0B1A" w:rsidRPr="00AB6405" w:rsidTr="003D443D">
        <w:trPr>
          <w:trHeight w:val="462"/>
        </w:trPr>
        <w:tc>
          <w:tcPr>
            <w:tcW w:w="4707" w:type="dxa"/>
            <w:tcBorders>
              <w:top w:val="single" w:sz="6" w:space="0" w:color="auto"/>
              <w:left w:val="single" w:sz="6" w:space="0" w:color="auto"/>
              <w:bottom w:val="single" w:sz="6" w:space="0" w:color="auto"/>
              <w:right w:val="single" w:sz="6" w:space="0" w:color="auto"/>
            </w:tcBorders>
          </w:tcPr>
          <w:p w:rsidR="004A0B1A" w:rsidRPr="00AB6405" w:rsidRDefault="004A0B1A" w:rsidP="003D443D">
            <w:pPr>
              <w:widowControl w:val="0"/>
              <w:shd w:val="clear" w:color="auto" w:fill="FFFFFF"/>
              <w:autoSpaceDE w:val="0"/>
              <w:autoSpaceDN w:val="0"/>
              <w:adjustRightInd w:val="0"/>
              <w:spacing w:after="0" w:line="264" w:lineRule="exact"/>
              <w:ind w:right="34"/>
              <w:rPr>
                <w:rFonts w:ascii="Times New Roman" w:eastAsia="Times New Roman" w:hAnsi="Times New Roman"/>
                <w:b/>
                <w:sz w:val="26"/>
                <w:szCs w:val="26"/>
                <w:lang w:eastAsia="ru-RU"/>
              </w:rPr>
            </w:pPr>
            <w:r w:rsidRPr="00AB6405">
              <w:rPr>
                <w:rFonts w:ascii="Times New Roman" w:eastAsia="Times New Roman" w:hAnsi="Times New Roman"/>
                <w:b/>
                <w:sz w:val="26"/>
                <w:szCs w:val="26"/>
                <w:lang w:eastAsia="ru-RU"/>
              </w:rPr>
              <w:t>Всего часов соревновательной и тренировочной нагрузки за 52 недели:</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30</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6460D0"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70</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6460D0"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w:t>
            </w:r>
            <w:r w:rsidR="004A0B1A">
              <w:rPr>
                <w:rFonts w:ascii="Times New Roman" w:eastAsia="Times New Roman" w:hAnsi="Times New Roman"/>
                <w:b/>
                <w:sz w:val="26"/>
                <w:szCs w:val="26"/>
                <w:lang w:eastAsia="ru-RU"/>
              </w:rPr>
              <w:t>3</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6460D0"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82</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6460D0"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83</w:t>
            </w:r>
          </w:p>
        </w:tc>
        <w:tc>
          <w:tcPr>
            <w:tcW w:w="760" w:type="dxa"/>
            <w:tcBorders>
              <w:top w:val="single" w:sz="6" w:space="0" w:color="auto"/>
              <w:left w:val="single" w:sz="6" w:space="0" w:color="auto"/>
              <w:bottom w:val="single" w:sz="6" w:space="0" w:color="auto"/>
              <w:right w:val="single" w:sz="6" w:space="0" w:color="auto"/>
            </w:tcBorders>
            <w:vAlign w:val="center"/>
          </w:tcPr>
          <w:p w:rsidR="004A0B1A" w:rsidRPr="00AB6405" w:rsidRDefault="006460D0"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w:t>
            </w:r>
            <w:r w:rsidR="004A0B1A">
              <w:rPr>
                <w:rFonts w:ascii="Times New Roman" w:eastAsia="Times New Roman" w:hAnsi="Times New Roman"/>
                <w:b/>
                <w:sz w:val="26"/>
                <w:szCs w:val="26"/>
                <w:lang w:eastAsia="ru-RU"/>
              </w:rPr>
              <w:t>3</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6460D0">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w:t>
            </w:r>
            <w:r w:rsidR="006460D0">
              <w:rPr>
                <w:rFonts w:ascii="Times New Roman" w:eastAsia="Times New Roman" w:hAnsi="Times New Roman"/>
                <w:b/>
                <w:sz w:val="26"/>
                <w:szCs w:val="26"/>
                <w:lang w:eastAsia="ru-RU"/>
              </w:rPr>
              <w:t>9</w:t>
            </w:r>
          </w:p>
        </w:tc>
        <w:tc>
          <w:tcPr>
            <w:tcW w:w="756" w:type="dxa"/>
            <w:tcBorders>
              <w:top w:val="single" w:sz="6" w:space="0" w:color="auto"/>
              <w:left w:val="single" w:sz="6" w:space="0" w:color="auto"/>
              <w:bottom w:val="single" w:sz="6" w:space="0" w:color="auto"/>
              <w:right w:val="single" w:sz="6" w:space="0" w:color="auto"/>
            </w:tcBorders>
            <w:vAlign w:val="center"/>
          </w:tcPr>
          <w:p w:rsidR="004A0B1A" w:rsidRPr="00AB6405" w:rsidRDefault="006460D0"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w:t>
            </w:r>
            <w:r w:rsidR="004A0B1A">
              <w:rPr>
                <w:rFonts w:ascii="Times New Roman" w:eastAsia="Times New Roman" w:hAnsi="Times New Roman"/>
                <w:b/>
                <w:sz w:val="26"/>
                <w:szCs w:val="26"/>
                <w:lang w:eastAsia="ru-RU"/>
              </w:rPr>
              <w:t>0</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6460D0"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w:t>
            </w:r>
            <w:r w:rsidR="004A0B1A">
              <w:rPr>
                <w:rFonts w:ascii="Times New Roman" w:eastAsia="Times New Roman" w:hAnsi="Times New Roman"/>
                <w:b/>
                <w:sz w:val="26"/>
                <w:szCs w:val="26"/>
                <w:lang w:eastAsia="ru-RU"/>
              </w:rPr>
              <w:t>3</w:t>
            </w:r>
          </w:p>
        </w:tc>
        <w:tc>
          <w:tcPr>
            <w:tcW w:w="756" w:type="dxa"/>
            <w:gridSpan w:val="2"/>
            <w:tcBorders>
              <w:top w:val="single" w:sz="6" w:space="0" w:color="auto"/>
              <w:left w:val="single" w:sz="6" w:space="0" w:color="auto"/>
              <w:bottom w:val="single" w:sz="6" w:space="0" w:color="auto"/>
              <w:right w:val="single" w:sz="6" w:space="0" w:color="auto"/>
            </w:tcBorders>
            <w:vAlign w:val="center"/>
          </w:tcPr>
          <w:p w:rsidR="004A0B1A" w:rsidRPr="00AB6405" w:rsidRDefault="006460D0"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82</w:t>
            </w:r>
          </w:p>
        </w:tc>
        <w:tc>
          <w:tcPr>
            <w:tcW w:w="757" w:type="dxa"/>
            <w:tcBorders>
              <w:top w:val="single" w:sz="6" w:space="0" w:color="auto"/>
              <w:left w:val="single" w:sz="6" w:space="0" w:color="auto"/>
              <w:bottom w:val="single" w:sz="6" w:space="0" w:color="auto"/>
              <w:right w:val="single" w:sz="6" w:space="0" w:color="auto"/>
            </w:tcBorders>
            <w:vAlign w:val="center"/>
          </w:tcPr>
          <w:p w:rsidR="004A0B1A" w:rsidRPr="00AB6405" w:rsidRDefault="006460D0"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53</w:t>
            </w:r>
          </w:p>
        </w:tc>
        <w:tc>
          <w:tcPr>
            <w:tcW w:w="763" w:type="dxa"/>
            <w:tcBorders>
              <w:top w:val="single" w:sz="6" w:space="0" w:color="auto"/>
              <w:left w:val="single" w:sz="6" w:space="0" w:color="auto"/>
              <w:bottom w:val="single" w:sz="6" w:space="0" w:color="auto"/>
              <w:right w:val="single" w:sz="6" w:space="0" w:color="auto"/>
            </w:tcBorders>
            <w:vAlign w:val="center"/>
          </w:tcPr>
          <w:p w:rsidR="004A0B1A" w:rsidRPr="00AB6405" w:rsidRDefault="004A0B1A" w:rsidP="006460D0">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2</w:t>
            </w:r>
            <w:r w:rsidR="006460D0">
              <w:rPr>
                <w:rFonts w:ascii="Times New Roman" w:eastAsia="Times New Roman" w:hAnsi="Times New Roman"/>
                <w:b/>
                <w:sz w:val="26"/>
                <w:szCs w:val="26"/>
                <w:lang w:eastAsia="ru-RU"/>
              </w:rPr>
              <w:t>4</w:t>
            </w:r>
          </w:p>
        </w:tc>
        <w:tc>
          <w:tcPr>
            <w:tcW w:w="1220" w:type="dxa"/>
            <w:tcBorders>
              <w:top w:val="single" w:sz="6" w:space="0" w:color="auto"/>
              <w:left w:val="single" w:sz="6" w:space="0" w:color="auto"/>
              <w:bottom w:val="single" w:sz="6" w:space="0" w:color="auto"/>
              <w:right w:val="single" w:sz="6" w:space="0" w:color="auto"/>
            </w:tcBorders>
            <w:vAlign w:val="center"/>
          </w:tcPr>
          <w:p w:rsidR="004A0B1A" w:rsidRPr="00510F05" w:rsidRDefault="004A0B1A" w:rsidP="003D443D">
            <w:pPr>
              <w:widowControl w:val="0"/>
              <w:shd w:val="clear" w:color="auto" w:fill="FFFFFF"/>
              <w:autoSpaceDE w:val="0"/>
              <w:autoSpaceDN w:val="0"/>
              <w:adjustRightInd w:val="0"/>
              <w:spacing w:after="0" w:line="264" w:lineRule="exact"/>
              <w:ind w:right="3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832</w:t>
            </w:r>
          </w:p>
        </w:tc>
      </w:tr>
    </w:tbl>
    <w:p w:rsidR="00CD3094" w:rsidRPr="00CD3094" w:rsidRDefault="00CD3094"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pPr>
    </w:p>
    <w:p w:rsidR="004A0B1A" w:rsidRDefault="004A0B1A" w:rsidP="00CD3094">
      <w:pPr>
        <w:shd w:val="clear" w:color="auto" w:fill="FFFFFF"/>
        <w:autoSpaceDE w:val="0"/>
        <w:autoSpaceDN w:val="0"/>
        <w:adjustRightInd w:val="0"/>
        <w:spacing w:after="0" w:line="240" w:lineRule="auto"/>
        <w:jc w:val="right"/>
        <w:rPr>
          <w:rFonts w:ascii="Times New Roman" w:eastAsia="Times New Roman" w:hAnsi="Times New Roman"/>
          <w:color w:val="FF0000"/>
          <w:sz w:val="24"/>
          <w:szCs w:val="24"/>
          <w:lang w:eastAsia="ru-RU"/>
        </w:rPr>
        <w:sectPr w:rsidR="004A0B1A" w:rsidSect="004A0B1A">
          <w:pgSz w:w="16838" w:h="11906" w:orient="landscape"/>
          <w:pgMar w:top="851" w:right="1134" w:bottom="1276" w:left="1134" w:header="709" w:footer="709" w:gutter="0"/>
          <w:cols w:space="708"/>
          <w:titlePg/>
          <w:docGrid w:linePitch="360"/>
        </w:sectPr>
      </w:pPr>
    </w:p>
    <w:p w:rsidR="00CD3094" w:rsidRPr="00CD3094" w:rsidRDefault="00BD591F" w:rsidP="007911DF">
      <w:pPr>
        <w:keepNext/>
        <w:widowControl w:val="0"/>
        <w:autoSpaceDE w:val="0"/>
        <w:autoSpaceDN w:val="0"/>
        <w:adjustRightInd w:val="0"/>
        <w:spacing w:before="240" w:after="60" w:line="240" w:lineRule="auto"/>
        <w:jc w:val="center"/>
        <w:outlineLvl w:val="1"/>
        <w:rPr>
          <w:rFonts w:ascii="Times New Roman" w:eastAsia="Times New Roman" w:hAnsi="Times New Roman"/>
          <w:color w:val="FF0000"/>
          <w:sz w:val="24"/>
          <w:szCs w:val="24"/>
          <w:lang w:eastAsia="ru-RU"/>
        </w:rPr>
      </w:pPr>
      <w:bookmarkStart w:id="36" w:name="_Toc223860560"/>
      <w:r w:rsidRPr="007911DF">
        <w:rPr>
          <w:rFonts w:ascii="Times New Roman" w:eastAsia="Times New Roman" w:hAnsi="Times New Roman"/>
          <w:b/>
          <w:sz w:val="24"/>
          <w:szCs w:val="24"/>
          <w:lang w:eastAsia="ru-RU"/>
        </w:rPr>
        <w:lastRenderedPageBreak/>
        <w:t>3.6.5.4.</w:t>
      </w:r>
      <w:r w:rsidR="00CD3094" w:rsidRPr="007911DF">
        <w:rPr>
          <w:rFonts w:ascii="Times New Roman" w:eastAsia="Times New Roman" w:hAnsi="Times New Roman"/>
          <w:b/>
          <w:sz w:val="24"/>
          <w:szCs w:val="24"/>
          <w:lang w:eastAsia="ru-RU"/>
        </w:rPr>
        <w:t xml:space="preserve"> Теоретическая подготовка</w:t>
      </w:r>
      <w:bookmarkEnd w:id="36"/>
    </w:p>
    <w:p w:rsidR="00CD3094" w:rsidRPr="007911DF" w:rsidRDefault="00CD3094" w:rsidP="007911DF">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На этапе высшего спортивного мастерства продолжается углубленное освоение теоретических знаний по методике спортивной тренировки, пра</w:t>
      </w:r>
      <w:r w:rsidR="004A0B1A" w:rsidRPr="007911DF">
        <w:rPr>
          <w:rFonts w:ascii="Times New Roman" w:eastAsia="Times New Roman" w:hAnsi="Times New Roman"/>
          <w:sz w:val="24"/>
          <w:szCs w:val="24"/>
          <w:lang w:eastAsia="ru-RU"/>
        </w:rPr>
        <w:t>вилам и тактике хоккея</w:t>
      </w:r>
      <w:r w:rsidR="007911DF" w:rsidRPr="007911DF">
        <w:rPr>
          <w:rFonts w:ascii="Times New Roman" w:eastAsia="Times New Roman" w:hAnsi="Times New Roman"/>
          <w:sz w:val="24"/>
          <w:szCs w:val="24"/>
          <w:lang w:eastAsia="ru-RU"/>
        </w:rPr>
        <w:t>.</w:t>
      </w:r>
      <w:r w:rsidR="004A0B1A" w:rsidRPr="007911DF">
        <w:rPr>
          <w:rFonts w:ascii="Times New Roman" w:eastAsia="Times New Roman" w:hAnsi="Times New Roman"/>
          <w:sz w:val="24"/>
          <w:szCs w:val="24"/>
          <w:lang w:eastAsia="ru-RU"/>
        </w:rPr>
        <w:t xml:space="preserve"> </w:t>
      </w:r>
      <w:r w:rsidR="007911DF" w:rsidRPr="007911DF">
        <w:rPr>
          <w:rFonts w:ascii="Times New Roman" w:eastAsia="Times New Roman" w:hAnsi="Times New Roman"/>
          <w:sz w:val="24"/>
          <w:szCs w:val="24"/>
          <w:lang w:eastAsia="ru-RU"/>
        </w:rPr>
        <w:t>В связи с большим количеством календарных, учебных и тренировочных игр очень много внимания уделяется такому разделу теории, как установка на и</w:t>
      </w:r>
      <w:r w:rsidR="007911DF">
        <w:rPr>
          <w:rFonts w:ascii="Times New Roman" w:eastAsia="Times New Roman" w:hAnsi="Times New Roman"/>
          <w:sz w:val="24"/>
          <w:szCs w:val="24"/>
          <w:lang w:eastAsia="ru-RU"/>
        </w:rPr>
        <w:t>гру и разбор проведенного матча</w:t>
      </w:r>
      <w:r w:rsidR="007911DF" w:rsidRPr="007911DF">
        <w:rPr>
          <w:rFonts w:ascii="Times New Roman" w:eastAsia="Times New Roman" w:hAnsi="Times New Roman"/>
          <w:sz w:val="24"/>
          <w:szCs w:val="24"/>
          <w:lang w:eastAsia="ru-RU"/>
        </w:rPr>
        <w:t xml:space="preserve"> </w:t>
      </w:r>
      <w:r w:rsidR="004A0B1A" w:rsidRPr="007911DF">
        <w:rPr>
          <w:rFonts w:ascii="Times New Roman" w:eastAsia="Times New Roman" w:hAnsi="Times New Roman"/>
          <w:sz w:val="24"/>
          <w:szCs w:val="24"/>
          <w:lang w:eastAsia="ru-RU"/>
        </w:rPr>
        <w:t>(табл.</w:t>
      </w:r>
      <w:r w:rsidR="007911DF">
        <w:rPr>
          <w:rFonts w:ascii="Times New Roman" w:eastAsia="Times New Roman" w:hAnsi="Times New Roman"/>
          <w:sz w:val="24"/>
          <w:szCs w:val="24"/>
          <w:lang w:eastAsia="ru-RU"/>
        </w:rPr>
        <w:t>45</w:t>
      </w:r>
      <w:r w:rsidRPr="007911DF">
        <w:rPr>
          <w:rFonts w:ascii="Times New Roman" w:eastAsia="Times New Roman" w:hAnsi="Times New Roman"/>
          <w:sz w:val="24"/>
          <w:szCs w:val="24"/>
          <w:lang w:eastAsia="ru-RU"/>
        </w:rPr>
        <w:t>).</w:t>
      </w:r>
    </w:p>
    <w:p w:rsidR="00896F8B" w:rsidRPr="00896F8B" w:rsidRDefault="00896F8B" w:rsidP="00896F8B">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45</w:t>
      </w:r>
    </w:p>
    <w:p w:rsidR="00FD24A5" w:rsidRPr="007911DF" w:rsidRDefault="00FD24A5" w:rsidP="00FD24A5">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7911DF">
        <w:rPr>
          <w:rFonts w:ascii="Times New Roman" w:eastAsia="Times New Roman" w:hAnsi="Times New Roman"/>
          <w:b/>
          <w:bCs/>
          <w:sz w:val="24"/>
          <w:szCs w:val="24"/>
          <w:lang w:eastAsia="ru-RU"/>
        </w:rPr>
        <w:t>Примерный тематический план тактической, теоретической, психологической подготовки для групп высшего спортивного мастерства</w:t>
      </w:r>
    </w:p>
    <w:p w:rsidR="00FD24A5" w:rsidRPr="00CD3094" w:rsidRDefault="00FD24A5" w:rsidP="00CD3094">
      <w:pPr>
        <w:widowControl w:val="0"/>
        <w:shd w:val="clear" w:color="auto" w:fill="FFFFFF"/>
        <w:autoSpaceDE w:val="0"/>
        <w:autoSpaceDN w:val="0"/>
        <w:adjustRightInd w:val="0"/>
        <w:spacing w:after="0" w:line="264" w:lineRule="exact"/>
        <w:ind w:right="34"/>
        <w:jc w:val="both"/>
        <w:rPr>
          <w:rFonts w:ascii="Times New Roman" w:eastAsia="Times New Roman" w:hAnsi="Times New Roman"/>
          <w:color w:val="FF0000"/>
          <w:sz w:val="24"/>
          <w:szCs w:val="24"/>
          <w:lang w:eastAsia="ru-RU"/>
        </w:rPr>
      </w:pPr>
    </w:p>
    <w:tbl>
      <w:tblPr>
        <w:tblW w:w="9137" w:type="dxa"/>
        <w:tblInd w:w="40" w:type="dxa"/>
        <w:tblLayout w:type="fixed"/>
        <w:tblCellMar>
          <w:left w:w="40" w:type="dxa"/>
          <w:right w:w="40" w:type="dxa"/>
        </w:tblCellMar>
        <w:tblLook w:val="0000"/>
      </w:tblPr>
      <w:tblGrid>
        <w:gridCol w:w="761"/>
        <w:gridCol w:w="5416"/>
        <w:gridCol w:w="1620"/>
        <w:gridCol w:w="1340"/>
      </w:tblGrid>
      <w:tr w:rsidR="00FD24A5" w:rsidRPr="00866A38" w:rsidTr="003D443D">
        <w:trPr>
          <w:cantSplit/>
          <w:trHeight w:val="856"/>
        </w:trPr>
        <w:tc>
          <w:tcPr>
            <w:tcW w:w="761" w:type="dxa"/>
            <w:tcBorders>
              <w:top w:val="single" w:sz="4"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 п/ п</w:t>
            </w:r>
          </w:p>
        </w:tc>
        <w:tc>
          <w:tcPr>
            <w:tcW w:w="5416" w:type="dxa"/>
            <w:tcBorders>
              <w:top w:val="single" w:sz="4"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Тема</w:t>
            </w:r>
          </w:p>
        </w:tc>
        <w:tc>
          <w:tcPr>
            <w:tcW w:w="162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Месяц проведения</w:t>
            </w:r>
          </w:p>
        </w:tc>
        <w:tc>
          <w:tcPr>
            <w:tcW w:w="134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часы</w:t>
            </w:r>
          </w:p>
        </w:tc>
      </w:tr>
      <w:tr w:rsidR="00FD24A5" w:rsidRPr="00866A38" w:rsidTr="003D443D">
        <w:trPr>
          <w:trHeight w:val="401"/>
        </w:trPr>
        <w:tc>
          <w:tcPr>
            <w:tcW w:w="761"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1</w:t>
            </w:r>
          </w:p>
        </w:tc>
        <w:tc>
          <w:tcPr>
            <w:tcW w:w="5416"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Современное состояние хоккея в мире и России</w:t>
            </w:r>
          </w:p>
        </w:tc>
        <w:tc>
          <w:tcPr>
            <w:tcW w:w="162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Май</w:t>
            </w:r>
          </w:p>
        </w:tc>
        <w:tc>
          <w:tcPr>
            <w:tcW w:w="134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r>
      <w:tr w:rsidR="00FD24A5" w:rsidRPr="00866A38" w:rsidTr="003D443D">
        <w:trPr>
          <w:trHeight w:val="1148"/>
        </w:trPr>
        <w:tc>
          <w:tcPr>
            <w:tcW w:w="761"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c>
          <w:tcPr>
            <w:tcW w:w="5416"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Тактика хоккея</w:t>
            </w:r>
          </w:p>
        </w:tc>
        <w:tc>
          <w:tcPr>
            <w:tcW w:w="162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Август</w:t>
            </w:r>
          </w:p>
          <w:p w:rsidR="00FD24A5" w:rsidRPr="00866A38" w:rsidRDefault="00FD24A5" w:rsidP="003D443D">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 xml:space="preserve">Февраль </w:t>
            </w:r>
          </w:p>
          <w:p w:rsidR="00FD24A5" w:rsidRPr="00866A38" w:rsidRDefault="00FD24A5" w:rsidP="003D443D">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Апрель</w:t>
            </w:r>
          </w:p>
          <w:p w:rsidR="00FD24A5" w:rsidRPr="00866A38" w:rsidRDefault="00FD24A5" w:rsidP="003D443D">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Июль</w:t>
            </w:r>
          </w:p>
        </w:tc>
        <w:tc>
          <w:tcPr>
            <w:tcW w:w="134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1</w:t>
            </w:r>
          </w:p>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r>
      <w:tr w:rsidR="00FD24A5" w:rsidRPr="00866A38" w:rsidTr="003D443D">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3</w:t>
            </w:r>
          </w:p>
        </w:tc>
        <w:tc>
          <w:tcPr>
            <w:tcW w:w="5416"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Правила хоккея, изменения и дополнения</w:t>
            </w:r>
          </w:p>
        </w:tc>
        <w:tc>
          <w:tcPr>
            <w:tcW w:w="162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Июль</w:t>
            </w:r>
          </w:p>
        </w:tc>
        <w:tc>
          <w:tcPr>
            <w:tcW w:w="134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r>
      <w:tr w:rsidR="00FD24A5" w:rsidRPr="00866A38" w:rsidTr="003D443D">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4</w:t>
            </w:r>
          </w:p>
        </w:tc>
        <w:tc>
          <w:tcPr>
            <w:tcW w:w="5416"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Физиологические основы спортивной тренировки</w:t>
            </w:r>
          </w:p>
        </w:tc>
        <w:tc>
          <w:tcPr>
            <w:tcW w:w="162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Ноябрь</w:t>
            </w:r>
          </w:p>
        </w:tc>
        <w:tc>
          <w:tcPr>
            <w:tcW w:w="134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r>
      <w:tr w:rsidR="00FD24A5" w:rsidRPr="00866A38" w:rsidTr="003D443D">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5</w:t>
            </w:r>
          </w:p>
        </w:tc>
        <w:tc>
          <w:tcPr>
            <w:tcW w:w="5416"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Основы методики тренировки</w:t>
            </w:r>
          </w:p>
        </w:tc>
        <w:tc>
          <w:tcPr>
            <w:tcW w:w="162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Май</w:t>
            </w:r>
          </w:p>
        </w:tc>
        <w:tc>
          <w:tcPr>
            <w:tcW w:w="134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2</w:t>
            </w:r>
          </w:p>
        </w:tc>
      </w:tr>
      <w:tr w:rsidR="00FD24A5" w:rsidRPr="00866A38" w:rsidTr="003D443D">
        <w:trPr>
          <w:trHeight w:val="350"/>
        </w:trPr>
        <w:tc>
          <w:tcPr>
            <w:tcW w:w="761"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6</w:t>
            </w:r>
          </w:p>
        </w:tc>
        <w:tc>
          <w:tcPr>
            <w:tcW w:w="5416"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Установка перед играми и разбор проведенных игр</w:t>
            </w:r>
          </w:p>
        </w:tc>
        <w:tc>
          <w:tcPr>
            <w:tcW w:w="162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Август-Май</w:t>
            </w:r>
          </w:p>
        </w:tc>
        <w:tc>
          <w:tcPr>
            <w:tcW w:w="1340"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66A38">
              <w:rPr>
                <w:rFonts w:ascii="Times New Roman" w:eastAsia="Times New Roman" w:hAnsi="Times New Roman"/>
                <w:sz w:val="24"/>
                <w:szCs w:val="24"/>
                <w:lang w:eastAsia="ru-RU"/>
              </w:rPr>
              <w:t>5</w:t>
            </w:r>
          </w:p>
        </w:tc>
      </w:tr>
      <w:tr w:rsidR="00FD24A5" w:rsidRPr="00866A38" w:rsidTr="003D443D">
        <w:trPr>
          <w:trHeight w:val="770"/>
        </w:trPr>
        <w:tc>
          <w:tcPr>
            <w:tcW w:w="761"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7</w:t>
            </w:r>
          </w:p>
        </w:tc>
        <w:tc>
          <w:tcPr>
            <w:tcW w:w="5416" w:type="dxa"/>
            <w:tcBorders>
              <w:top w:val="single" w:sz="6" w:space="0" w:color="auto"/>
              <w:left w:val="single" w:sz="6" w:space="0" w:color="auto"/>
              <w:bottom w:val="single" w:sz="6" w:space="0" w:color="auto"/>
              <w:right w:val="single" w:sz="6" w:space="0" w:color="auto"/>
            </w:tcBorders>
            <w:vAlign w:val="center"/>
          </w:tcPr>
          <w:p w:rsidR="00FD24A5" w:rsidRPr="00866A38" w:rsidRDefault="00FD24A5" w:rsidP="003D443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Просмотр видеозаписей, игр команд высокой квалификации, тренировочных фильмов и т.п.</w:t>
            </w:r>
          </w:p>
        </w:tc>
        <w:tc>
          <w:tcPr>
            <w:tcW w:w="2960" w:type="dxa"/>
            <w:gridSpan w:val="2"/>
            <w:tcBorders>
              <w:top w:val="single" w:sz="6" w:space="0" w:color="auto"/>
              <w:left w:val="single" w:sz="6" w:space="0" w:color="auto"/>
              <w:bottom w:val="single" w:sz="6" w:space="0" w:color="auto"/>
              <w:right w:val="single" w:sz="4" w:space="0" w:color="auto"/>
            </w:tcBorders>
            <w:vAlign w:val="center"/>
          </w:tcPr>
          <w:p w:rsidR="00FD24A5" w:rsidRPr="00866A38" w:rsidRDefault="00FD24A5" w:rsidP="003D443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66A38">
              <w:rPr>
                <w:rFonts w:ascii="Times New Roman" w:eastAsia="Times New Roman" w:hAnsi="Times New Roman"/>
                <w:sz w:val="24"/>
                <w:szCs w:val="24"/>
                <w:lang w:eastAsia="ru-RU"/>
              </w:rPr>
              <w:t>Вне сетки часов</w:t>
            </w:r>
          </w:p>
        </w:tc>
      </w:tr>
      <w:tr w:rsidR="00FD24A5" w:rsidRPr="00866A38" w:rsidTr="003D443D">
        <w:trPr>
          <w:trHeight w:val="355"/>
        </w:trPr>
        <w:tc>
          <w:tcPr>
            <w:tcW w:w="6177" w:type="dxa"/>
            <w:gridSpan w:val="2"/>
            <w:tcBorders>
              <w:top w:val="single" w:sz="6" w:space="0" w:color="auto"/>
              <w:left w:val="single" w:sz="6" w:space="0" w:color="auto"/>
              <w:bottom w:val="single" w:sz="6" w:space="0" w:color="auto"/>
              <w:right w:val="single" w:sz="6" w:space="0" w:color="auto"/>
            </w:tcBorders>
          </w:tcPr>
          <w:p w:rsidR="00FD24A5" w:rsidRPr="00866A38" w:rsidRDefault="00FD24A5" w:rsidP="003D443D">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866A38">
              <w:rPr>
                <w:rFonts w:ascii="Times New Roman" w:eastAsia="Times New Roman" w:hAnsi="Times New Roman"/>
                <w:b/>
                <w:sz w:val="24"/>
                <w:szCs w:val="24"/>
                <w:lang w:eastAsia="ru-RU"/>
              </w:rPr>
              <w:t>Итого часов:</w:t>
            </w:r>
          </w:p>
        </w:tc>
        <w:tc>
          <w:tcPr>
            <w:tcW w:w="2960" w:type="dxa"/>
            <w:gridSpan w:val="2"/>
            <w:tcBorders>
              <w:top w:val="single" w:sz="6" w:space="0" w:color="auto"/>
              <w:left w:val="single" w:sz="6" w:space="0" w:color="auto"/>
              <w:bottom w:val="single" w:sz="6" w:space="0" w:color="auto"/>
              <w:right w:val="single" w:sz="4" w:space="0" w:color="auto"/>
            </w:tcBorders>
          </w:tcPr>
          <w:p w:rsidR="00FD24A5" w:rsidRPr="00866A38" w:rsidRDefault="00FD24A5" w:rsidP="003D443D">
            <w:pPr>
              <w:widowControl w:val="0"/>
              <w:shd w:val="clear" w:color="auto" w:fill="FFFFFF"/>
              <w:autoSpaceDE w:val="0"/>
              <w:autoSpaceDN w:val="0"/>
              <w:adjustRightInd w:val="0"/>
              <w:spacing w:after="0" w:line="240" w:lineRule="auto"/>
              <w:ind w:left="8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w:t>
            </w:r>
          </w:p>
        </w:tc>
      </w:tr>
    </w:tbl>
    <w:p w:rsidR="00CD3094" w:rsidRPr="00CD3094" w:rsidRDefault="00CD3094" w:rsidP="00CD3094">
      <w:pPr>
        <w:widowControl w:val="0"/>
        <w:shd w:val="clear" w:color="auto" w:fill="FFFFFF"/>
        <w:autoSpaceDE w:val="0"/>
        <w:autoSpaceDN w:val="0"/>
        <w:adjustRightInd w:val="0"/>
        <w:spacing w:after="0" w:line="264" w:lineRule="exact"/>
        <w:ind w:right="34"/>
        <w:jc w:val="both"/>
        <w:rPr>
          <w:rFonts w:ascii="Times New Roman" w:eastAsia="Times New Roman" w:hAnsi="Times New Roman"/>
          <w:color w:val="FF0000"/>
          <w:sz w:val="24"/>
          <w:szCs w:val="24"/>
          <w:lang w:eastAsia="ru-RU"/>
        </w:rPr>
      </w:pPr>
    </w:p>
    <w:p w:rsidR="00CD3094" w:rsidRPr="00CD3094" w:rsidRDefault="00CD3094" w:rsidP="00CD3094">
      <w:pPr>
        <w:shd w:val="clear" w:color="auto" w:fill="FFFFFF"/>
        <w:autoSpaceDE w:val="0"/>
        <w:autoSpaceDN w:val="0"/>
        <w:adjustRightInd w:val="0"/>
        <w:spacing w:after="0" w:line="240" w:lineRule="auto"/>
        <w:rPr>
          <w:rFonts w:ascii="Times New Roman" w:eastAsia="Times New Roman" w:hAnsi="Times New Roman"/>
          <w:b/>
          <w:bCs/>
          <w:color w:val="FF0000"/>
          <w:sz w:val="24"/>
          <w:szCs w:val="24"/>
          <w:lang w:eastAsia="ru-RU"/>
        </w:rPr>
      </w:pPr>
    </w:p>
    <w:p w:rsidR="00CD3094" w:rsidRPr="007911DF" w:rsidRDefault="00CD3094" w:rsidP="00CD3094">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7911DF">
        <w:rPr>
          <w:rFonts w:ascii="Times New Roman" w:eastAsia="Times New Roman" w:hAnsi="Times New Roman"/>
          <w:b/>
          <w:bCs/>
          <w:sz w:val="24"/>
          <w:szCs w:val="24"/>
          <w:lang w:eastAsia="ru-RU"/>
        </w:rPr>
        <w:t>Примерный материал по теоретической подготовке</w:t>
      </w:r>
    </w:p>
    <w:p w:rsidR="00CD3094" w:rsidRPr="007911DF" w:rsidRDefault="00CD3094" w:rsidP="00CD3094">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CD3094" w:rsidRPr="007911DF"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 xml:space="preserve">Тема 1. </w:t>
      </w:r>
      <w:r w:rsidRPr="007911DF">
        <w:rPr>
          <w:rFonts w:ascii="Times New Roman" w:eastAsia="Times New Roman" w:hAnsi="Times New Roman"/>
          <w:sz w:val="24"/>
          <w:szCs w:val="24"/>
          <w:lang w:eastAsia="ru-RU"/>
        </w:rPr>
        <w:t xml:space="preserve">Современное состояние хоккея в мире и в России. </w:t>
      </w:r>
    </w:p>
    <w:p w:rsidR="00CD3094" w:rsidRPr="007911DF"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Характеристика современного состояния хоккея в мире и в России.</w:t>
      </w:r>
    </w:p>
    <w:p w:rsidR="00CD3094" w:rsidRPr="007911DF"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911DF">
        <w:rPr>
          <w:rFonts w:ascii="Times New Roman" w:eastAsia="Times New Roman" w:hAnsi="Times New Roman"/>
          <w:b/>
          <w:sz w:val="24"/>
          <w:szCs w:val="24"/>
          <w:lang w:eastAsia="ru-RU"/>
        </w:rPr>
        <w:t>Тема 2</w:t>
      </w:r>
      <w:r w:rsidRPr="007911DF">
        <w:rPr>
          <w:rFonts w:ascii="Times New Roman" w:eastAsia="Times New Roman" w:hAnsi="Times New Roman"/>
          <w:sz w:val="24"/>
          <w:szCs w:val="24"/>
          <w:lang w:eastAsia="ru-RU"/>
        </w:rPr>
        <w:t>. Тактика хоккея.</w:t>
      </w:r>
    </w:p>
    <w:p w:rsidR="00CD3094" w:rsidRPr="007911DF"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Тактическая подготовка на этапе высшего спортивного мастерства. Современные системы игры в обороне и нападении.</w:t>
      </w:r>
    </w:p>
    <w:p w:rsidR="00CD3094" w:rsidRPr="007911DF"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911DF">
        <w:rPr>
          <w:rFonts w:ascii="Times New Roman" w:eastAsia="Times New Roman" w:hAnsi="Times New Roman"/>
          <w:b/>
          <w:sz w:val="24"/>
          <w:szCs w:val="24"/>
          <w:lang w:eastAsia="ru-RU"/>
        </w:rPr>
        <w:t>Тема 3</w:t>
      </w:r>
      <w:r w:rsidRPr="007911DF">
        <w:rPr>
          <w:rFonts w:ascii="Times New Roman" w:eastAsia="Times New Roman" w:hAnsi="Times New Roman"/>
          <w:sz w:val="24"/>
          <w:szCs w:val="24"/>
          <w:lang w:eastAsia="ru-RU"/>
        </w:rPr>
        <w:t>. Правила хоккея, изменения и дополнения.</w:t>
      </w:r>
    </w:p>
    <w:p w:rsidR="00CD3094" w:rsidRPr="007911DF"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Ознакомить учащихся с изменениями и дополнениями в правилах хоккея. Семинар по правилам хоккея.</w:t>
      </w:r>
    </w:p>
    <w:p w:rsidR="00CD3094" w:rsidRPr="007911DF" w:rsidRDefault="00CD3094" w:rsidP="00CD309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911DF">
        <w:rPr>
          <w:rFonts w:ascii="Times New Roman" w:eastAsia="Times New Roman" w:hAnsi="Times New Roman"/>
          <w:b/>
          <w:sz w:val="24"/>
          <w:szCs w:val="24"/>
          <w:lang w:eastAsia="ru-RU"/>
        </w:rPr>
        <w:t>Тема 4</w:t>
      </w:r>
      <w:r w:rsidRPr="007911DF">
        <w:rPr>
          <w:rFonts w:ascii="Times New Roman" w:eastAsia="Times New Roman" w:hAnsi="Times New Roman"/>
          <w:sz w:val="24"/>
          <w:szCs w:val="24"/>
          <w:lang w:eastAsia="ru-RU"/>
        </w:rPr>
        <w:t>. Нагрузка и восстановление.</w:t>
      </w:r>
    </w:p>
    <w:p w:rsidR="00CD3094" w:rsidRPr="007911DF" w:rsidRDefault="00CD3094" w:rsidP="00CD3094">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Современные сведения о нагрузках и восстановлении в спорте.</w:t>
      </w:r>
    </w:p>
    <w:p w:rsidR="00CD3094" w:rsidRPr="007911DF" w:rsidRDefault="00CD3094" w:rsidP="00CD3094">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911DF">
        <w:rPr>
          <w:rFonts w:ascii="Times New Roman" w:eastAsia="Times New Roman" w:hAnsi="Times New Roman"/>
          <w:b/>
          <w:sz w:val="24"/>
          <w:szCs w:val="24"/>
          <w:lang w:eastAsia="ru-RU"/>
        </w:rPr>
        <w:t>Тема 5</w:t>
      </w:r>
      <w:r w:rsidRPr="007911DF">
        <w:rPr>
          <w:rFonts w:ascii="Times New Roman" w:eastAsia="Times New Roman" w:hAnsi="Times New Roman"/>
          <w:sz w:val="24"/>
          <w:szCs w:val="24"/>
          <w:lang w:eastAsia="ru-RU"/>
        </w:rPr>
        <w:t>. Методика спортивной тренировки.</w:t>
      </w:r>
    </w:p>
    <w:p w:rsidR="00CD3094" w:rsidRPr="007911DF" w:rsidRDefault="00CD3094" w:rsidP="00CD3094">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Ознакомить с последними разработками в хоккее по методике спортивной тренировки.</w:t>
      </w:r>
    </w:p>
    <w:p w:rsidR="007911DF" w:rsidRDefault="00CD3094" w:rsidP="007911D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r w:rsidRPr="007911DF">
        <w:rPr>
          <w:rFonts w:ascii="Times New Roman" w:eastAsia="Times New Roman" w:hAnsi="Times New Roman"/>
          <w:b/>
          <w:sz w:val="24"/>
          <w:szCs w:val="24"/>
          <w:lang w:eastAsia="ru-RU"/>
        </w:rPr>
        <w:t>Тема 6</w:t>
      </w:r>
      <w:r w:rsidRPr="007911DF">
        <w:rPr>
          <w:rFonts w:ascii="Times New Roman" w:eastAsia="Times New Roman" w:hAnsi="Times New Roman"/>
          <w:sz w:val="24"/>
          <w:szCs w:val="24"/>
          <w:lang w:eastAsia="ru-RU"/>
        </w:rPr>
        <w:t>. Установка перед игрой и разбор проведенной игры.</w:t>
      </w:r>
      <w:bookmarkStart w:id="37" w:name="_Toc223860561"/>
    </w:p>
    <w:p w:rsidR="007911DF" w:rsidRDefault="007911DF" w:rsidP="007911DF">
      <w:pPr>
        <w:widowControl w:val="0"/>
        <w:shd w:val="clear" w:color="auto" w:fill="FFFFFF"/>
        <w:autoSpaceDE w:val="0"/>
        <w:autoSpaceDN w:val="0"/>
        <w:adjustRightInd w:val="0"/>
        <w:spacing w:after="0" w:line="264" w:lineRule="exact"/>
        <w:ind w:right="34"/>
        <w:jc w:val="both"/>
        <w:rPr>
          <w:rFonts w:ascii="Times New Roman" w:eastAsia="Times New Roman" w:hAnsi="Times New Roman"/>
          <w:sz w:val="24"/>
          <w:szCs w:val="24"/>
          <w:lang w:eastAsia="ru-RU"/>
        </w:rPr>
      </w:pPr>
    </w:p>
    <w:p w:rsidR="00CD3094" w:rsidRPr="007911DF" w:rsidRDefault="00BD591F" w:rsidP="007911DF">
      <w:pPr>
        <w:widowControl w:val="0"/>
        <w:shd w:val="clear" w:color="auto" w:fill="FFFFFF"/>
        <w:autoSpaceDE w:val="0"/>
        <w:autoSpaceDN w:val="0"/>
        <w:adjustRightInd w:val="0"/>
        <w:spacing w:after="0" w:line="264" w:lineRule="exact"/>
        <w:ind w:right="34"/>
        <w:jc w:val="center"/>
        <w:rPr>
          <w:rFonts w:ascii="Times New Roman" w:eastAsia="Times New Roman" w:hAnsi="Times New Roman"/>
          <w:sz w:val="24"/>
          <w:szCs w:val="24"/>
          <w:lang w:eastAsia="ru-RU"/>
        </w:rPr>
      </w:pPr>
      <w:r w:rsidRPr="007911DF">
        <w:rPr>
          <w:rFonts w:ascii="Times New Roman" w:eastAsia="Times New Roman" w:hAnsi="Times New Roman"/>
          <w:b/>
          <w:sz w:val="24"/>
          <w:szCs w:val="24"/>
          <w:lang w:eastAsia="ru-RU"/>
        </w:rPr>
        <w:t xml:space="preserve">3.6.5.5. </w:t>
      </w:r>
      <w:r w:rsidR="00CD3094" w:rsidRPr="007911DF">
        <w:rPr>
          <w:rFonts w:ascii="Times New Roman" w:eastAsia="Times New Roman" w:hAnsi="Times New Roman"/>
          <w:b/>
          <w:sz w:val="24"/>
          <w:szCs w:val="24"/>
          <w:lang w:eastAsia="ru-RU"/>
        </w:rPr>
        <w:t xml:space="preserve"> Практическая подготовка</w:t>
      </w:r>
      <w:bookmarkEnd w:id="37"/>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заданий.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center"/>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Общая физическая подготовка</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 xml:space="preserve">С учетом конкретных задач подготовки и уровня подготовленности учащихся, приводим некоторые рекомендации по развитию физических качеств в группах высшего спортивного </w:t>
      </w:r>
      <w:r w:rsidRPr="007911DF">
        <w:rPr>
          <w:rFonts w:ascii="Times New Roman" w:eastAsia="Times New Roman" w:hAnsi="Times New Roman"/>
          <w:sz w:val="24"/>
          <w:szCs w:val="24"/>
          <w:lang w:eastAsia="ru-RU"/>
        </w:rPr>
        <w:lastRenderedPageBreak/>
        <w:t>мастерства.</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Общий объем практической нагрузки в годичном цикле разбивается на частные объемы по видам подготовки в следующих процентных отношениях: физическая подготовка 22-24%, техническая 20%, тактическая 28-30%, соревновательная 23-26%. Эти соотношения, выведенные на основе закономерностей спортивной тренировки и обобщения передового практического опыта, усреднены и могут изменяться в зависимости от контингента команд (подготовленности хоккеистов), задач, календаря официальных игр и других условий.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При планировании нагрузки на развитие физических качеств в подготовительном периоде можно ориентироваться на следующие соотношения: на силу — 13%, на быстроту — 8%, на скоростно-силовые качества — 18%, на выносливость — 27%, на ловкость — 10%, на гибкость — 4%, на комплексное развитие физических качеств — 20% (вся физическая подготовка в подготовительном перио</w:t>
      </w:r>
      <w:r w:rsidRPr="007911DF">
        <w:rPr>
          <w:rFonts w:ascii="Times New Roman" w:eastAsia="Times New Roman" w:hAnsi="Times New Roman"/>
          <w:sz w:val="24"/>
          <w:szCs w:val="24"/>
          <w:lang w:eastAsia="ru-RU"/>
        </w:rPr>
        <w:softHyphen/>
        <w:t>де равна 100%).</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 xml:space="preserve">Развитие силы. </w:t>
      </w:r>
      <w:r w:rsidRPr="007911DF">
        <w:rPr>
          <w:rFonts w:ascii="Times New Roman" w:eastAsia="Times New Roman" w:hAnsi="Times New Roman"/>
          <w:sz w:val="24"/>
          <w:szCs w:val="24"/>
          <w:lang w:eastAsia="ru-RU"/>
        </w:rPr>
        <w:t>В возрастной период с 18 до 25 лет у хоккеистов отмечается значительный прирост силы основных мышечных групп, за исключением мышц-разгибателей: плеча, голени и туловища, сила которых увеличивается в меньшей степени. У хоккеистов 19-21 лет мышечная масса составляет 45-48% массы тела. Одновременно с увеличением объема мышечной массы возрастает сила мышц и способность их к длительной работе.</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Абсолютная сила основных мышц непрерывно увеличивается от рождения до 25 лет. Основной метод — максимальных усилий.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При развитии силовой выносливости основной метод — повторный (работа «до отказа»).</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Ударный метод тренировки применяется при развитии взрывной силы.</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Скоростно-силовая выносливость хорошо развивается методом динамических усилий.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На этапе высшего спортивного мастерства силовая подготовка становится все более специализированной.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 xml:space="preserve">Развитие быстроты. </w:t>
      </w:r>
      <w:r w:rsidRPr="007911DF">
        <w:rPr>
          <w:rFonts w:ascii="Times New Roman" w:eastAsia="Times New Roman" w:hAnsi="Times New Roman"/>
          <w:sz w:val="24"/>
          <w:szCs w:val="24"/>
          <w:lang w:eastAsia="ru-RU"/>
        </w:rPr>
        <w:t>Объем скоростной подготовки, средства и методы в годичном цикле неодинаковы и изменяются в зависимости от конкретных задач отдельных этапов.</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На общеподготовительном этапе скоростная подготовка занимает 5-7% от общего времени, отводимого на физическую подготовку.</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Основная работа по развитию скоростных качеств должна приходится на специально-подготовительный этап в объеме 12-15%. Основная задача скоростной подготовки на данном этапе - повышение специальной скоростной подготовленности. На данном этапе целесообразно проводить скоростную подготовку, как вне льда, так и на льду при соотношении 1:4.</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В соревновательном периоде скоростная подготовка в объеме 12-15% проводится главным образом в виде комплексных упражнений, предусматривающих одновременное решение задач скоростной и технико-тактической подготовки.</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В качестве наиболее приемлемых средств используют традиционные игровые упражнения 3x0, 3x1, 3x2, 5x0,5x4, «челноки», различные эстафеты, выполняемые на предельной скорости и в режиме, обеспечивающем прирост скоростных качеств. При этом используются повторный и сопряженный методы.</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 xml:space="preserve">Развитие ловкости. </w:t>
      </w:r>
      <w:r w:rsidRPr="007911DF">
        <w:rPr>
          <w:rFonts w:ascii="Times New Roman" w:eastAsia="Times New Roman" w:hAnsi="Times New Roman"/>
          <w:sz w:val="24"/>
          <w:szCs w:val="24"/>
          <w:lang w:eastAsia="ru-RU"/>
        </w:rPr>
        <w:t>Основное развитие нервно-мышечных двигательных навыков заканчивается к 12 годам, после чего происходит лишь незначительное увеличение объема нервно-мышечных навыков. В период высшего спортивного мастерства происходит, в основном, совершенствование более тонкой координации в уже приобретенных движениях.</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В процессе развития ловкости используются разные методические приемы усложнения координационной структуры привычных упражнений. Это достигается путем:</w:t>
      </w:r>
    </w:p>
    <w:p w:rsidR="00CD3094" w:rsidRPr="007911DF" w:rsidRDefault="00CD3094" w:rsidP="007911DF">
      <w:pPr>
        <w:widowControl w:val="0"/>
        <w:numPr>
          <w:ilvl w:val="0"/>
          <w:numId w:val="34"/>
        </w:numPr>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введения необычных исходных положений при стартах, бросках, передачах и т.п.;</w:t>
      </w:r>
    </w:p>
    <w:p w:rsidR="00CD3094" w:rsidRPr="007911DF" w:rsidRDefault="00CD3094" w:rsidP="007911DF">
      <w:pPr>
        <w:widowControl w:val="0"/>
        <w:numPr>
          <w:ilvl w:val="0"/>
          <w:numId w:val="34"/>
        </w:numPr>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изменения скорости и темпа движения;</w:t>
      </w:r>
    </w:p>
    <w:p w:rsidR="00CD3094" w:rsidRPr="007911DF" w:rsidRDefault="00CD3094" w:rsidP="007911DF">
      <w:pPr>
        <w:widowControl w:val="0"/>
        <w:numPr>
          <w:ilvl w:val="0"/>
          <w:numId w:val="34"/>
        </w:numPr>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уменьшение размеров площадки;</w:t>
      </w:r>
    </w:p>
    <w:p w:rsidR="00CD3094" w:rsidRPr="007911DF" w:rsidRDefault="00CD3094" w:rsidP="007911DF">
      <w:pPr>
        <w:widowControl w:val="0"/>
        <w:numPr>
          <w:ilvl w:val="0"/>
          <w:numId w:val="34"/>
        </w:numPr>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создание непривычных условий выполнения упражнения и т.д.</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lastRenderedPageBreak/>
        <w:t xml:space="preserve">Развитие гибкости. </w:t>
      </w:r>
      <w:r w:rsidRPr="007911DF">
        <w:rPr>
          <w:rFonts w:ascii="Times New Roman" w:eastAsia="Times New Roman" w:hAnsi="Times New Roman"/>
          <w:sz w:val="24"/>
          <w:szCs w:val="24"/>
          <w:lang w:eastAsia="ru-RU"/>
        </w:rPr>
        <w:t>Гибкость зависит от возраста. Наибольшие темпы ее роста отмечаются в 8-14 лет. В более позднем возрасте гибкость нужно поддерживать на необходимом уровне.</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Гибкость следует развивать систематически (ежедневно). Упражнения обязательны во время утренней зарядки и разминки перед тренировкой или матчем.</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В настоящее время для развития гибкости хоккеистов успешно используют упражнения на растягивание, заимствованные из каратэ. Их следует выполнять ежедневно до появления легких болезненных ощущений.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Для развития гибкости, эластичности мышц можно использовать небольшие отягощения («блин» от штанги 10-</w:t>
      </w:r>
      <w:smartTag w:uri="urn:schemas-microsoft-com:office:smarttags" w:element="metricconverter">
        <w:smartTagPr>
          <w:attr w:name="ProductID" w:val="15 кг"/>
        </w:smartTagPr>
        <w:r w:rsidRPr="007911DF">
          <w:rPr>
            <w:rFonts w:ascii="Times New Roman" w:eastAsia="Times New Roman" w:hAnsi="Times New Roman"/>
            <w:sz w:val="24"/>
            <w:szCs w:val="24"/>
            <w:lang w:eastAsia="ru-RU"/>
          </w:rPr>
          <w:t>15 кг</w:t>
        </w:r>
      </w:smartTag>
      <w:r w:rsidRPr="007911DF">
        <w:rPr>
          <w:rFonts w:ascii="Times New Roman" w:eastAsia="Times New Roman" w:hAnsi="Times New Roman"/>
          <w:sz w:val="24"/>
          <w:szCs w:val="24"/>
          <w:lang w:eastAsia="ru-RU"/>
        </w:rPr>
        <w:t>).</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Развитие силы и скоростных качеств снижают гибкость. Поэтому упражнения на развитие гибкости полезно выполнять между силовыми и скоростными заданиями.</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 xml:space="preserve">Развитие выносливости. </w:t>
      </w:r>
      <w:r w:rsidRPr="007911DF">
        <w:rPr>
          <w:rFonts w:ascii="Times New Roman" w:eastAsia="Times New Roman" w:hAnsi="Times New Roman"/>
          <w:sz w:val="24"/>
          <w:szCs w:val="24"/>
          <w:lang w:eastAsia="ru-RU"/>
        </w:rPr>
        <w:t>В целях обеспечения положительного взаимодействия упражнений различной направленности необходимо соблюдать определенную последовательность выполнения упражнений: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1. В начале алактатные анаэробные упражнения (скоростные и скоростно-силовые), а затем анаэробные гликолитические (на скоростную выносливость).</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2. В начале алактатные анаэробные, а затем аэробные (на общую выносливость).</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3. В начале анаэробные гликолитические упражнения, а затем аэробные.</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Аналогичной последовательности надо придерживаться при построении тренировочного дня, если он включает два или более тренировочных занятия.</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При построении больших тренировочных циклов придерживаются обратной последовательности. На общеподготовительном этапе следует целенаправленно развивать аэробные способности, затем, на специально-подготовительном и предсоревновательном этапах, развиваются анаэробно-алактатные способности.</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center"/>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Специальная физическая подготовка</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В тренировочном процессе очень важно соблюдать оптимальное соотношение общей физической и специальной физической подготовки, количественное выражение которого не является величиной постоянной, а изменяется в зависимости от квалификации хоккеистов, их индивидуальных особенностей, этапа тренировочного цикла, состояния отдельных игроков и команды в целом в данный момент.</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 xml:space="preserve">Развитие специальной силы. </w:t>
      </w:r>
      <w:r w:rsidRPr="007911DF">
        <w:rPr>
          <w:rFonts w:ascii="Times New Roman" w:eastAsia="Times New Roman" w:hAnsi="Times New Roman"/>
          <w:sz w:val="24"/>
          <w:szCs w:val="24"/>
          <w:lang w:eastAsia="ru-RU"/>
        </w:rPr>
        <w:t>В соревновательной и тренировочной деятельности хоккеисту приходится проявлять различные виды силы и режимы работы мышц. Проявление силы в изометрическом режиме происходит во время прижимания соперника к борту или прижимания его клюшки; при беге на коньках, бросках, ударах, ведении шайбы используется взрывная сила в динамическом режиме. В первом случае хоккеист проявляет свои собственно-силовые возможности, во втором — скоростно-силовые. Такая многообразность проявления силовых качеств с различными режимами напряжения мышц в игровой деятельности хоккеистов и определяет специфику методики их развития.</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Основные методы для развития специальной силы: повторных усилий, ударный метод, сопряженных воздействий, вариативный, изометрических напряжений.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 xml:space="preserve">Развитие скоростных качеств. </w:t>
      </w:r>
      <w:r w:rsidRPr="007911DF">
        <w:rPr>
          <w:rFonts w:ascii="Times New Roman" w:eastAsia="Times New Roman" w:hAnsi="Times New Roman"/>
          <w:sz w:val="24"/>
          <w:szCs w:val="24"/>
          <w:lang w:eastAsia="ru-RU"/>
        </w:rPr>
        <w:t>У квалифицированных хоккеистов были выявлены состав и структура скоростных качеств, включающие следующие виды их проявления:</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1. Быстрота простой и сложной реакции.</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2. Стартовая скорость.</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3. Дистанционная скорость.</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4. Быстрота тормозных движений,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5. Скорость выполнения технических приемов игры.</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6. Скорость переключения от одного действия к другому.</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 xml:space="preserve">Указанные скоростные качества хоккеиста относительно независимы одно от другого. Поэтому принято оценивать уровень скоростных качеств хоккеиста по его способности выполнять скоростной маневр на коньках. Недостаточное развитие какого-либо из видов </w:t>
      </w:r>
      <w:r w:rsidRPr="007911DF">
        <w:rPr>
          <w:rFonts w:ascii="Times New Roman" w:eastAsia="Times New Roman" w:hAnsi="Times New Roman"/>
          <w:sz w:val="24"/>
          <w:szCs w:val="24"/>
          <w:lang w:eastAsia="ru-RU"/>
        </w:rPr>
        <w:lastRenderedPageBreak/>
        <w:t>скоростных качеств значительно снижает эффективность скоростного маневра.</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Для повышения скоростных возможностей целесообразно использовать методы: повторный, соревновательный, вариативный, сопряженного воздействия. Все упражнения выполняются с макси</w:t>
      </w:r>
      <w:r w:rsidRPr="007911DF">
        <w:rPr>
          <w:rFonts w:ascii="Times New Roman" w:eastAsia="Times New Roman" w:hAnsi="Times New Roman"/>
          <w:sz w:val="24"/>
          <w:szCs w:val="24"/>
          <w:lang w:eastAsia="ru-RU"/>
        </w:rPr>
        <w:softHyphen/>
        <w:t>мальной скоростью.</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Основные формы организации занятий на специально-подготовительном этапе — поточная и круговая.</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 xml:space="preserve">Развитие специальной ловкости. </w:t>
      </w:r>
      <w:r w:rsidRPr="007911DF">
        <w:rPr>
          <w:rFonts w:ascii="Times New Roman" w:eastAsia="Times New Roman" w:hAnsi="Times New Roman"/>
          <w:sz w:val="24"/>
          <w:szCs w:val="24"/>
          <w:lang w:eastAsia="ru-RU"/>
        </w:rPr>
        <w:t>Все упражнения по развитию специальной ловкости теснейшим образом связаны с технико-тэктическими упражнениями и одновременно способствуют решению задачи технико-тактической и физической подготовки хоккеистов. К основным средствам развития специальной ловкости следует отнести игры и игровые упражнения, главным образом в условиях хоккейной площадки:</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1. Старты из различных исходных положений (сидя, лежа, спиной вперед и т.д.) на различные сигналы.</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2. Броски из необычных исходных положений (сидя, стоя, на коленях, в падении, из-под ног и т.д.).</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3. Игровые упражнения с созданием необычных условий:</w:t>
      </w:r>
    </w:p>
    <w:p w:rsidR="00CD3094" w:rsidRPr="007911DF" w:rsidRDefault="00CD3094" w:rsidP="007911DF">
      <w:pPr>
        <w:widowControl w:val="0"/>
        <w:numPr>
          <w:ilvl w:val="0"/>
          <w:numId w:val="35"/>
        </w:numPr>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увеличение количества шайб;</w:t>
      </w:r>
    </w:p>
    <w:p w:rsidR="00CD3094" w:rsidRPr="007911DF" w:rsidRDefault="00CD3094" w:rsidP="007911DF">
      <w:pPr>
        <w:widowControl w:val="0"/>
        <w:numPr>
          <w:ilvl w:val="0"/>
          <w:numId w:val="35"/>
        </w:numPr>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увеличение или уменьшение игрового пространства;</w:t>
      </w:r>
    </w:p>
    <w:p w:rsidR="00CD3094" w:rsidRPr="007911DF" w:rsidRDefault="00CD3094" w:rsidP="007911DF">
      <w:pPr>
        <w:widowControl w:val="0"/>
        <w:numPr>
          <w:ilvl w:val="0"/>
          <w:numId w:val="35"/>
        </w:numPr>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введение различных неожиданных сигналов и препятствий.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4. Двусторонняя игра со всевозможными условиями и задачами.</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 xml:space="preserve">Развитие гибкости. </w:t>
      </w:r>
      <w:r w:rsidRPr="007911DF">
        <w:rPr>
          <w:rFonts w:ascii="Times New Roman" w:eastAsia="Times New Roman" w:hAnsi="Times New Roman"/>
          <w:sz w:val="24"/>
          <w:szCs w:val="24"/>
          <w:lang w:eastAsia="ru-RU"/>
        </w:rPr>
        <w:t>В тренировочном занятии специальные упражнения на гибкость целесообразно давать в подготовительной части, а в тренировочном дне - в утреннем занятии.</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В микроцикле упражнения на гибкость в большом объеме целесообразно проводить в дни после больших тренировочных нагрузок.</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В годичном цикле гибкости уделяется больше внимания на этапах общей подготовки.</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Упражнения на развитие гибкости должны присутствовать в каждом занятии.</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b/>
          <w:bCs/>
          <w:sz w:val="24"/>
          <w:szCs w:val="24"/>
          <w:lang w:eastAsia="ru-RU"/>
        </w:rPr>
        <w:t xml:space="preserve">Развитие выносливости. </w:t>
      </w:r>
      <w:r w:rsidRPr="007911DF">
        <w:rPr>
          <w:rFonts w:ascii="Times New Roman" w:eastAsia="Times New Roman" w:hAnsi="Times New Roman"/>
          <w:sz w:val="24"/>
          <w:szCs w:val="24"/>
          <w:lang w:eastAsia="ru-RU"/>
        </w:rPr>
        <w:t>При развитии выносливости очень важно соблюдать определенную последовательность выполнения упражнений различной направленности, обеспечивая их положительное взаимодействие. Последовательность направленности такая же, как при развитии выносливости вне льда.</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Если последовательность упражнений будет обратная, то взаимодействие срочного тренировочного эффекта будет отрицательным, и такое занятие принесет мало пользы.</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Аналогичной последовательности надо придерживаться и при построении тренировочного дня, если он включает два или более тренировочных занятия.</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При построении больших тренировочных циклов придерживаются обратной последовательности. На общеподготовительном этапе следует целенаправленно развивать аэробные способности, затем, на специально-подготовительном — анаэробно-гликолитические. Затем на специально-подготовительном и предсоревновательном этапах развиваются анаэробно-алактатные способности.</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center"/>
        <w:rPr>
          <w:rFonts w:ascii="Times New Roman" w:eastAsia="Times New Roman" w:hAnsi="Times New Roman"/>
          <w:b/>
          <w:bCs/>
          <w:sz w:val="24"/>
          <w:szCs w:val="24"/>
          <w:lang w:eastAsia="ru-RU"/>
        </w:rPr>
      </w:pPr>
    </w:p>
    <w:p w:rsidR="00CD3094" w:rsidRPr="007911DF" w:rsidRDefault="00CD3094" w:rsidP="007911DF">
      <w:pPr>
        <w:widowControl w:val="0"/>
        <w:shd w:val="clear" w:color="auto" w:fill="FFFFFF"/>
        <w:autoSpaceDE w:val="0"/>
        <w:autoSpaceDN w:val="0"/>
        <w:adjustRightInd w:val="0"/>
        <w:spacing w:after="0" w:line="264" w:lineRule="exact"/>
        <w:ind w:right="34" w:firstLine="567"/>
        <w:jc w:val="center"/>
        <w:rPr>
          <w:rFonts w:ascii="Times New Roman" w:eastAsia="Times New Roman" w:hAnsi="Times New Roman"/>
          <w:b/>
          <w:bCs/>
          <w:sz w:val="24"/>
          <w:szCs w:val="24"/>
          <w:lang w:eastAsia="ru-RU"/>
        </w:rPr>
      </w:pPr>
      <w:r w:rsidRPr="007911DF">
        <w:rPr>
          <w:rFonts w:ascii="Times New Roman" w:eastAsia="Times New Roman" w:hAnsi="Times New Roman"/>
          <w:b/>
          <w:bCs/>
          <w:sz w:val="24"/>
          <w:szCs w:val="24"/>
          <w:lang w:eastAsia="ru-RU"/>
        </w:rPr>
        <w:t>Техническая подготовка</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На общеподготовительном этапе техническая подготовка проводится в незначительном объеме (до 10-12%), в том числе вне льда. Основной задачей на этом этапе является восстановление двигательного навыка.</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Большое внимание уделяется технической подготовке на специально-подготовительном этапе (август - сентябрь) —до 30% от объема подготовки в эти месяцы. Упражнения по повышению устойчивости двигательных навыков и надежности выполнения технических приемов иногда полезно проводить в конце занятия, на фоне компенсированного утомления. Этого принципа нужно придерживаться и при построении технической подготовки в тренировочном дне.</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Особое значение на данном этапе приобретает индивидуальная техническая подготовка в виде дополнительных групповых занятий.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lastRenderedPageBreak/>
        <w:t>В соревновательном периоде техническая подготовка в объеме 22-25% проводится в тесной взаимосвязи со специальной физической и тактической подготовкой и направлена на поддержание и дальнейшее повышение технического мастерства хоккеистов. Ее структура и содержание будут во многом зависеть от календаря соревнований, величины межигровых циклов, результатов игр, состояния команды.</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На промежуточном этапе (между 1-м и 2-м соревновательными этапами) занятия по технической подготовке аналогичны занятиям на специально-подготовительном этапе.</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В переходном периоде техническая подготовка проводится в структуре поддерживающих занятий, в несколько упрощенных тренировочных заданиях по совершенствованию применяемых и освое</w:t>
      </w:r>
      <w:r w:rsidRPr="007911DF">
        <w:rPr>
          <w:rFonts w:ascii="Times New Roman" w:eastAsia="Times New Roman" w:hAnsi="Times New Roman"/>
          <w:sz w:val="24"/>
          <w:szCs w:val="24"/>
          <w:lang w:eastAsia="ru-RU"/>
        </w:rPr>
        <w:softHyphen/>
        <w:t>нию новых технических приемов.</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b/>
          <w:bCs/>
          <w:sz w:val="24"/>
          <w:szCs w:val="24"/>
          <w:lang w:eastAsia="ru-RU"/>
        </w:rPr>
      </w:pPr>
    </w:p>
    <w:p w:rsidR="00CD3094" w:rsidRPr="007911DF" w:rsidRDefault="00CD3094" w:rsidP="007911DF">
      <w:pPr>
        <w:widowControl w:val="0"/>
        <w:shd w:val="clear" w:color="auto" w:fill="FFFFFF"/>
        <w:autoSpaceDE w:val="0"/>
        <w:autoSpaceDN w:val="0"/>
        <w:adjustRightInd w:val="0"/>
        <w:spacing w:after="0" w:line="264" w:lineRule="exact"/>
        <w:ind w:right="34" w:firstLine="567"/>
        <w:jc w:val="center"/>
        <w:rPr>
          <w:rFonts w:ascii="Times New Roman" w:eastAsia="Times New Roman" w:hAnsi="Times New Roman"/>
          <w:b/>
          <w:bCs/>
          <w:sz w:val="24"/>
          <w:szCs w:val="24"/>
          <w:lang w:eastAsia="ru-RU"/>
        </w:rPr>
      </w:pPr>
      <w:r w:rsidRPr="007911DF">
        <w:rPr>
          <w:rFonts w:ascii="Times New Roman" w:eastAsia="Times New Roman" w:hAnsi="Times New Roman"/>
          <w:b/>
          <w:bCs/>
          <w:sz w:val="24"/>
          <w:szCs w:val="24"/>
          <w:lang w:eastAsia="ru-RU"/>
        </w:rPr>
        <w:t>Тактическая подготовка</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Тактическая подготовка хоккеистов групп высшего спортивного мастерства проводится круглогодично, однако ее объем, форма и содержание на отдельных этапах годичного цикла изменяется в зависимости от задач конкретного этапа, условий, контингента тренирующихся, календаря соревнований и др.</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На общеподготовительном этапе тактическая подготовка в объеме 15-20% от общего объема тренировочной нагрузки проводится в единстве с общефизической подготовкой. В качестве основных форм и средств на практических занятиях используют модифицированные под хоккей игровые упражнения с мячом и преимущественно спортивные игры: гандбол и баскетбол. Игры и упражнения проводятся на площадке, размеченной как хоккейная площадка, по хоккейным правилам.</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На специально-подготовительном этапе тактическая подготовка проводится в большом объеме (до 40-50% от общего объема тренировочной нагрузки) в форме теоретических и практических занятий, учебно-тренировочных, товарищеских и контрольных игр. Основная задача на данном этапе сводится к совершенствованию индивидуальных тактических действий и различных групповых взаимодействий (тактических комбинаций) в рамках определенных тактических схем.</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Объем и содержание тактической подготовки на соревновательном этапе во многом определяются официальными играми и зависят от плотности календаря и игровых возможностей команд-соперников. Основными формами тактической подготовки на данном этапе являются: установки на игру, разборы проведенных игр и практические занятия. Тренировочные занятия на этом этапе преиму</w:t>
      </w:r>
      <w:r w:rsidRPr="007911DF">
        <w:rPr>
          <w:rFonts w:ascii="Times New Roman" w:eastAsia="Times New Roman" w:hAnsi="Times New Roman"/>
          <w:sz w:val="24"/>
          <w:szCs w:val="24"/>
          <w:lang w:eastAsia="ru-RU"/>
        </w:rPr>
        <w:softHyphen/>
        <w:t>щественно направлены на устранение недостатков, проявляемых в ряде последних игр, на подготовку тактических вариантов игры с предстоящим соперником.</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На промежуточном этапе построение тактической подготовки подобно ее построению на специально-подготовительном этапе. Однако в ее содержании обращается особое внимание на устранение основных недостатков, обнаруженных в играх на первом соревновательном этапе.</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В переходном периоде занятия по тактической подготовке направлены на поддержание технико-тактических умений и навыков в групповых и командных взаимодействиях. Возможно опробование ка</w:t>
      </w:r>
      <w:r w:rsidRPr="007911DF">
        <w:rPr>
          <w:rFonts w:ascii="Times New Roman" w:eastAsia="Times New Roman" w:hAnsi="Times New Roman"/>
          <w:sz w:val="24"/>
          <w:szCs w:val="24"/>
          <w:lang w:eastAsia="ru-RU"/>
        </w:rPr>
        <w:softHyphen/>
        <w:t>ких-либо новых вариантов тактических построений.</w:t>
      </w:r>
    </w:p>
    <w:p w:rsidR="00CD3094" w:rsidRPr="007911DF" w:rsidRDefault="00CD3094" w:rsidP="007911DF">
      <w:pPr>
        <w:widowControl w:val="0"/>
        <w:shd w:val="clear" w:color="auto" w:fill="FFFFFF"/>
        <w:autoSpaceDE w:val="0"/>
        <w:autoSpaceDN w:val="0"/>
        <w:adjustRightInd w:val="0"/>
        <w:spacing w:after="0" w:line="264" w:lineRule="exact"/>
        <w:ind w:right="34" w:firstLine="567"/>
        <w:jc w:val="both"/>
        <w:rPr>
          <w:rFonts w:ascii="Times New Roman" w:eastAsia="Times New Roman" w:hAnsi="Times New Roman"/>
          <w:b/>
          <w:bCs/>
          <w:sz w:val="24"/>
          <w:szCs w:val="24"/>
          <w:lang w:eastAsia="ru-RU"/>
        </w:rPr>
      </w:pPr>
    </w:p>
    <w:p w:rsidR="00CD3094" w:rsidRPr="007911DF" w:rsidRDefault="00CD3094" w:rsidP="007911DF">
      <w:pPr>
        <w:widowControl w:val="0"/>
        <w:shd w:val="clear" w:color="auto" w:fill="FFFFFF"/>
        <w:autoSpaceDE w:val="0"/>
        <w:autoSpaceDN w:val="0"/>
        <w:adjustRightInd w:val="0"/>
        <w:spacing w:after="0" w:line="264" w:lineRule="exact"/>
        <w:ind w:right="34" w:firstLine="567"/>
        <w:jc w:val="center"/>
        <w:rPr>
          <w:rFonts w:ascii="Times New Roman" w:eastAsia="Times New Roman" w:hAnsi="Times New Roman"/>
          <w:b/>
          <w:bCs/>
          <w:sz w:val="24"/>
          <w:szCs w:val="24"/>
          <w:lang w:eastAsia="ru-RU"/>
        </w:rPr>
      </w:pPr>
      <w:r w:rsidRPr="007911DF">
        <w:rPr>
          <w:rFonts w:ascii="Times New Roman" w:eastAsia="Times New Roman" w:hAnsi="Times New Roman"/>
          <w:b/>
          <w:bCs/>
          <w:sz w:val="24"/>
          <w:szCs w:val="24"/>
          <w:lang w:eastAsia="ru-RU"/>
        </w:rPr>
        <w:t>Подготовка вратаря</w:t>
      </w:r>
    </w:p>
    <w:p w:rsidR="00CD3094" w:rsidRPr="007911DF" w:rsidRDefault="00CD3094" w:rsidP="007911DF">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 xml:space="preserve">Физическая подготовка вратаря проводится согласно программе полевых игроков. Но при развитии физических качеств (кроме общей выносливости) в средства, предлагаемые тренером в занятии, должна вноситься вратарская специфика. Почти во всех упражнениях имеет место основная стойка вратаря, особое внимание необходимо уделить прыжковым упражнениям, прыжковым упражнениям в комплексе с упражнениями на ловкость, но все упражнения должны начинаться и заканчиваться основной стойкой вратаря. На всех тренировках вне льда (кроме кросса) вратари должны иметь при себе теннисные мячи и </w:t>
      </w:r>
      <w:r w:rsidRPr="007911DF">
        <w:rPr>
          <w:rFonts w:ascii="Times New Roman" w:eastAsia="Times New Roman" w:hAnsi="Times New Roman"/>
          <w:sz w:val="24"/>
          <w:szCs w:val="24"/>
          <w:lang w:eastAsia="ru-RU"/>
        </w:rPr>
        <w:lastRenderedPageBreak/>
        <w:t>работать с ними в паузах и, по возможности, во время выполнения упражнения на развитие физических качеств.</w:t>
      </w:r>
    </w:p>
    <w:p w:rsidR="00CD3094" w:rsidRPr="007911DF" w:rsidRDefault="00CD3094" w:rsidP="007911DF">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Технико-тактическая подготовка вратарей группы высшего спортивного мастерства направлена на совершенствование техники передвижения на коньках, ловли и отбивания шайбы, выбора позиции и взаимодействия с партнерами. В целях комплексного воздействия тренер должен моделировать наиболее типичные для вратаря ситуации. Для этого выполняют игровые упражнения типа выхода нападающего на ворота из различных точек площадки, на разной скорости, используя как бросок, так и обводку вратаря. Применяются также игровые упражнения, когда вратарь противостоит нескольким игрокам. Закрепление и совершенствование технико-тактических навыков происходит в играх (двусторонних, товарищеских, официальных).</w:t>
      </w:r>
    </w:p>
    <w:p w:rsidR="00CD3094" w:rsidRPr="007911DF" w:rsidRDefault="00CD3094" w:rsidP="007911DF">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Тактическая подготовка вратарей проводится на льду и вне его с использованием как шайб, так и теннисных мячей.</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C52498">
        <w:rPr>
          <w:rFonts w:ascii="Times New Roman" w:eastAsia="Times New Roman" w:hAnsi="Times New Roman"/>
          <w:b/>
          <w:sz w:val="24"/>
          <w:szCs w:val="24"/>
          <w:lang w:eastAsia="ru-RU"/>
        </w:rPr>
        <w:t>3.7. Система психологического сопровождения тренировочного процесса.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3.7.1.</w:t>
      </w:r>
      <w:r w:rsidRPr="00C52498">
        <w:rPr>
          <w:rFonts w:ascii="Times New Roman" w:eastAsia="Times New Roman" w:hAnsi="Times New Roman"/>
          <w:b/>
          <w:sz w:val="24"/>
          <w:szCs w:val="24"/>
          <w:lang w:eastAsia="ru-RU"/>
        </w:rPr>
        <w:t xml:space="preserve"> Психорегуляция </w:t>
      </w:r>
      <w:r w:rsidRPr="00C52498">
        <w:rPr>
          <w:rFonts w:ascii="Times New Roman" w:eastAsia="Times New Roman" w:hAnsi="Times New Roman"/>
          <w:sz w:val="24"/>
          <w:szCs w:val="24"/>
          <w:lang w:eastAsia="ru-RU"/>
        </w:rPr>
        <w:t>– регуляция психических состояний</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Виды регуляции: гетерорегуляция - вмешательство извне и саморегуляция.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Основные причины использования психорегуляции: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Коррекция динамики усталости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Основное назначение - щадящий режим нагрузок. Дополнительные рекомендации: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смена деятельности;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строгое соблюдение режима нагрузок и отдыха;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внушение и самовнушение сна и сноподобных состояний;</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обучение спортсмена рациональным приемам отдыха при кратковременных паузах, предусмотренных регламентом соревнований;</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электроанальгезия;</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специальные пленэрные аудио- и видеосеансы.</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Снятие избыточного психического напряжения.</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Стратегия десенсибилизации - снижение чувствительности к воздействиям, вызвавшим неадекватное психическое напряжение, устранение объективных причин стрессового состояния.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Основные причины избыточного психического напряжения: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1)</w:t>
      </w:r>
      <w:r w:rsidRPr="00C52498">
        <w:rPr>
          <w:rFonts w:ascii="Times New Roman" w:eastAsia="Times New Roman" w:hAnsi="Times New Roman"/>
          <w:sz w:val="24"/>
          <w:szCs w:val="24"/>
          <w:lang w:eastAsia="ru-RU"/>
        </w:rPr>
        <w:tab/>
        <w:t>Предстартовая лихорадка, вызываемая: непосильностью задач или командных установок, переоценкой собственных сил и возможностей, заражением нервозностью окружения, обстановки, и т.п.</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Наиболее эффективно сочетание гипносуггестивных воздействий и электроанальгезии как отвлекающего фактора.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2)</w:t>
      </w:r>
      <w:r w:rsidRPr="00C52498">
        <w:rPr>
          <w:rFonts w:ascii="Times New Roman" w:eastAsia="Times New Roman" w:hAnsi="Times New Roman"/>
          <w:sz w:val="24"/>
          <w:szCs w:val="24"/>
          <w:lang w:eastAsia="ru-RU"/>
        </w:rPr>
        <w:tab/>
        <w:t>Избыточное волнение в ходе соревнования.</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Основное средство – саморегуляция - воздействие на самого себя с помощью слов, мысленных представлений и их сочетание. Эффективность зависит от владения арсеналом приемов, адаптированных к условиям соревнований данного вида спорта.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Виды саморегуляции: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самоубеждение - воздействие на самого себя с помощью логически обоснованных доводов;</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самовн</w:t>
      </w:r>
      <w:r>
        <w:rPr>
          <w:rFonts w:ascii="Times New Roman" w:eastAsia="Times New Roman" w:hAnsi="Times New Roman"/>
          <w:sz w:val="24"/>
          <w:szCs w:val="24"/>
          <w:lang w:eastAsia="ru-RU"/>
        </w:rPr>
        <w:t>ушение - воздействия, основанные</w:t>
      </w:r>
      <w:r w:rsidRPr="00C52498">
        <w:rPr>
          <w:rFonts w:ascii="Times New Roman" w:eastAsia="Times New Roman" w:hAnsi="Times New Roman"/>
          <w:sz w:val="24"/>
          <w:szCs w:val="24"/>
          <w:lang w:eastAsia="ru-RU"/>
        </w:rPr>
        <w:t xml:space="preserve"> на доверии к источнику, когда информация принимается без доказательства.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Виды саморегуляционных тренировок: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1) Аутогенная  тренировка – воздействие самовнушением на своё психофизическое состояние.</w:t>
      </w:r>
    </w:p>
    <w:p w:rsid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Метод, отличающийся простотой приёмов с общим седативным эффектом, предложен немецким психиатром и психотерапевтом Иоганном Шульцем (1884-1970) в 1932 г.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lastRenderedPageBreak/>
        <w:t>Достоинства метода: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социальной адаптации и общительности;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увеличивает способности к психофизиологической мобилизации резервных возможностей личности и организма человека.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Причины применения аутогенной тренировки спортсменами: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устранение страха, эмоциональной напряженности, чувства тревоги, психогенного беспокойства, волнения во время соревнований;</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регуляция сна;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краткосрочный отдых;</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активизация сил организма;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укрепление воли, коррекция поведения, мобилизация личностных ресурсов.</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2) Психурегулирующая тренировка - вариант аутогенной тренировки (не применяются формулы, вызывающие чувство тяжести в конечностях), адаптированной к условиям занятий данным видом спорта. Ориентирована на управление уровнем психического напряжения.</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3) Психомышечная тренировка направлена на совершенствование двигательных представлений за счет сосредоточения внимания и обеспечения сознательного контроля движений.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4) Идеомоторная тренировка - осознанный триумвират представлений: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 представление идеального движения (комплекса движений) – программирование;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 представления, сопровождающие освоение навыка - тренировка;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представления о возможной коррекции, контроле движений и связях отдельных элементов - регуляция.</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Механизм воздействия - за счет использования мышечного потенциала происходит неосознанная и невидимая иннервация мышц, импульсная структура которой соответствует ощущаемым, представляемым или воображаемым движениям.</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Действенное улучшение результативности спортивной подготовки может быть достигнуто только при сочетании идеомоторной и физической тренировки.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Идеомоторный метод при правильной организации может существенно повысить «мышечную выносливость», спортивную работоспособность, способствовать сохранению техники сложных упражнений после перерыва в тренировках и эффективнаен при психорегуляции эмоциональных состояний спортсменов перед соревнованиями.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Преодоление состояния фрустрации.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Причина состояния фрустрации – непреодолимая разница между желаемым и реально достижимым. В сочетании с утомлением и стрессом представляет значительную опасность, как для спортивных результатов, так и для здоровья спортсмена.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Стратегия - быстрый переход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от анализа ситуации – устранения негативной реакции на неудачу и внушение спортсмену уверенности в своих силах,</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 к энергичным действиям по достижению цели.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Основное средство – саморегуляция.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b/>
          <w:sz w:val="24"/>
          <w:szCs w:val="24"/>
          <w:lang w:eastAsia="ru-RU"/>
        </w:rPr>
        <w:t>3.7.2. Релаксация</w:t>
      </w:r>
      <w:r w:rsidRPr="00C52498">
        <w:rPr>
          <w:rFonts w:ascii="Times New Roman" w:eastAsia="Times New Roman" w:hAnsi="Times New Roman"/>
          <w:sz w:val="24"/>
          <w:szCs w:val="24"/>
          <w:lang w:eastAsia="ru-RU"/>
        </w:rPr>
        <w:t xml:space="preserve"> - состояние покоя, связанное с полным или частичным мышечным расслаблением.</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lastRenderedPageBreak/>
        <w:t xml:space="preserve">Виды: долговременная или кратковременная, непроизвольная (во время сна) или произвольная (при обучении расслаблению).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Стресс - это напряжение, как физиологическое, так и психологическое, а релаксация, - состояние, противоположное напряжению, поэтому навыки быстрого расслабления позволяют эффективно снижать уровень стресса.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Преимущества релаксации перед транквилизаторами.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можно эффективно расслабиться за 0,5 мин, а таблетки начинают действовать через 20-30 мин после их приёма;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не вызывает побочных эффектов, свойственных транквилизаторам - заторможенности, рассеянности, ухудшения концентрации внимания, снижения работоспособности и т.д., а релаксация улучшает эти показатели.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в отличие от транквилизаторов, не вызывает зависимости, которая сама по себе может стать более тяжёлой проблемой, чем та, для устранения которой были назначены транквилизаторы.</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Самый надёжный для спортсменов - метод нервно-мышечной релаксации американского невролога Эдмунда Джекобсона (1888-1983), ориентированный на использование взаимосвязи отрицательных эмоций с напряжением мышц.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Задачи: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научиться целенаправленно расслаблять все мышцы в максимально удобных, комфортных условиях, при отсутствии помех;</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освоить навыки устранения избыточного напряжения в мышцах в обычных повседневных условиях и на тренировках;</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 внимательно наблюдая за собой, определить, какие мышцы напрягаются при волнении, страхе, тревоге, смущении, беспокойстве, раздражение, и научиться мысленной командой расслаблять их. </w:t>
      </w:r>
    </w:p>
    <w:p w:rsidR="00C52498" w:rsidRPr="00871B7C"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871B7C">
        <w:rPr>
          <w:rFonts w:ascii="Times New Roman" w:eastAsia="Times New Roman" w:hAnsi="Times New Roman"/>
          <w:b/>
          <w:sz w:val="24"/>
          <w:szCs w:val="24"/>
          <w:lang w:eastAsia="ru-RU"/>
        </w:rPr>
        <w:t>3.7.3. Другие методики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В спортивной деятельности с психогигиеническими целями используется ряд других методик: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 наивная психорегуляция: талисманы, ритуалы, разминки и т.п.,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 музыкальное сопровождение и функциональная музыка,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 дыхательные упражнения, </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специальные психорегулируюшие комплексы физических упражнений,</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прочее</w:t>
      </w:r>
    </w:p>
    <w:p w:rsidR="00C52498" w:rsidRPr="00871B7C"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871B7C">
        <w:rPr>
          <w:rFonts w:ascii="Times New Roman" w:eastAsia="Times New Roman" w:hAnsi="Times New Roman"/>
          <w:b/>
          <w:sz w:val="24"/>
          <w:szCs w:val="24"/>
          <w:lang w:eastAsia="ru-RU"/>
        </w:rPr>
        <w:t>3.8. Планы применения восстановительных средств.</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В составлении программы восстановительных мероприятий принимают участие тренер, врач, врач-клинический фармаколог, биомеханик, врач-физиотерапевт, массажист, врач-диетолог, врач-рефлексотерапевт, медицинский психолог, специалисты по медицинским профилям, в соответствии с медицинскими показаниями.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Для проведения восстановительных мероприятий используются возможности медицинского кабинета организации, врачебно-физкультурного диспансера, центра лечебной физкультуры и спортивной медицины, отделения реабилитации медицинской организации.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xml:space="preserve">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w:t>
      </w:r>
      <w:r w:rsidRPr="00C52498">
        <w:rPr>
          <w:rFonts w:ascii="Times New Roman" w:eastAsia="Times New Roman" w:hAnsi="Times New Roman"/>
          <w:sz w:val="24"/>
          <w:szCs w:val="24"/>
          <w:lang w:eastAsia="ru-RU"/>
        </w:rPr>
        <w:lastRenderedPageBreak/>
        <w:t>заболевания и этапа спортивной подготовки.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общей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деятельности.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спортсмена, в которой учитывается клиническое течение заболевания или повреждения, функциональный статус и вид спорта.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Программа реабилитации спортсмена составляется совместно врачами-специалистами (учитывается характер патологии): специалистами по лечебной физкультуре и спортивной медицине, врачом по функциональной диагностике, врачом-физиотерапевтом (по медицинским показаниям), мануальным терапевтом (по медицинским показаниям), рефлексотерапевтом (по медицинским показаниям), психотерапевтом (по медицинским показаниям), врачом-профпатологом (по медицинским показаниям), травматологом-ортопедом (по медицинским показаниям) и тренером спортсмена. Для оценки функционального статуса в процессе восстановления могут привлекаться врачи-специалисты по лабораторной диагностике, лучевой и ультразвуковой диагностике.</w:t>
      </w:r>
    </w:p>
    <w:p w:rsidR="00C52498" w:rsidRPr="00871B7C" w:rsidRDefault="00C52498" w:rsidP="00180A26">
      <w:pPr>
        <w:widowControl w:val="0"/>
        <w:tabs>
          <w:tab w:val="left" w:pos="284"/>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871B7C">
        <w:rPr>
          <w:rFonts w:ascii="Times New Roman" w:eastAsia="Times New Roman" w:hAnsi="Times New Roman"/>
          <w:b/>
          <w:sz w:val="24"/>
          <w:szCs w:val="24"/>
          <w:lang w:eastAsia="ru-RU"/>
        </w:rPr>
        <w:t>3.9. Планы антидопинговых мероприятий.</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Нарушением антидопингового правила являются одно или несколько следующих нарушений:</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использование или попытка использования спортсменом запрещенной субстанции и (или) запрещенного метода;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фальсификация или попытка фальсификации элемента допинг-контроля;</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lastRenderedPageBreak/>
        <w:t>- распространение запрещенной субстанции и (или) запрещенного метода;</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Меры по предотвращению допинга в спорте и борьбе с ним включают в себя:</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предупреждение применения запрещенных субстанций и (или) запрещенных методов;</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C52498" w:rsidRP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проведение научных исследований, направленных на предотвращение допинга в спорте и борьбу с ним;</w:t>
      </w:r>
    </w:p>
    <w:p w:rsidR="00C52498" w:rsidRDefault="00C52498"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498">
        <w:rPr>
          <w:rFonts w:ascii="Times New Roman" w:eastAsia="Times New Roman" w:hAnsi="Times New Roman"/>
          <w:sz w:val="24"/>
          <w:szCs w:val="24"/>
          <w:lang w:eastAsia="ru-RU"/>
        </w:rPr>
        <w:t>- проведение научных исследований по разработке средств и методов восстановления работоспособности спортсменов;</w:t>
      </w:r>
    </w:p>
    <w:p w:rsidR="00AF31DD" w:rsidRPr="007911DF" w:rsidRDefault="00C52498" w:rsidP="007911DF">
      <w:pPr>
        <w:widowControl w:val="0"/>
        <w:tabs>
          <w:tab w:val="left" w:pos="284"/>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7911DF">
        <w:rPr>
          <w:rFonts w:ascii="Times New Roman" w:eastAsia="Times New Roman" w:hAnsi="Times New Roman"/>
          <w:b/>
          <w:sz w:val="24"/>
          <w:szCs w:val="24"/>
          <w:lang w:eastAsia="ru-RU"/>
        </w:rPr>
        <w:t>3.10. Планы инструкторской и судейской практики.</w:t>
      </w:r>
    </w:p>
    <w:p w:rsidR="008D4252" w:rsidRPr="007911DF" w:rsidRDefault="008D4252" w:rsidP="007911DF">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Инструкторские, организационные и судейские навы</w:t>
      </w:r>
      <w:r w:rsidR="007911DF">
        <w:rPr>
          <w:rFonts w:ascii="Times New Roman" w:eastAsia="Times New Roman" w:hAnsi="Times New Roman"/>
          <w:sz w:val="24"/>
          <w:szCs w:val="24"/>
          <w:lang w:eastAsia="ru-RU"/>
        </w:rPr>
        <w:t xml:space="preserve">ки вырабатываются в ходе </w:t>
      </w:r>
      <w:r w:rsidRPr="007911DF">
        <w:rPr>
          <w:rFonts w:ascii="Times New Roman" w:eastAsia="Times New Roman" w:hAnsi="Times New Roman"/>
          <w:sz w:val="24"/>
          <w:szCs w:val="24"/>
          <w:lang w:eastAsia="ru-RU"/>
        </w:rPr>
        <w:t>тренировочного процесса и закрепляются при участии юных хоккеистов в спортивно-массовых мероприятиях в школе, по месту жительства и т.п.</w:t>
      </w:r>
    </w:p>
    <w:p w:rsidR="008D4252" w:rsidRPr="007911DF" w:rsidRDefault="008D4252" w:rsidP="007911DF">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Инструкторские навыки: обучить умению построить группу, четко отдать рапорт, подать основные команды для расчета группы, ее перестроения на месте и в движении; объяснить, показать и подать команды к исполнению и окончанию упражнения, умение самостоятельно провести занятие с младшими учащимися хоккейной школы. Принять участие в организации и проведении соревнований внутри группы, школы. Умение вести учет индивидуальных технико-тактических действий в контрольных играх.</w:t>
      </w:r>
    </w:p>
    <w:p w:rsidR="008D4252" w:rsidRPr="007911DF" w:rsidRDefault="008D4252" w:rsidP="007911DF">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Судейская практика: знать правила игры и основные методические положения судейства: выбор места, наблюдение, своевременное определение ошибок и подача свистков, жестикуляция, осуществлять судейство тренировочных игр на учебно-тренировочных занятиях в качестве стажера, самостоятельное судейство официальных соревнований школы. Знать правила ведения и обработки технических отчетов и протоколов игр. Самостоятельное судейство на тренировочных занятиях группы</w:t>
      </w:r>
    </w:p>
    <w:p w:rsidR="008D4252" w:rsidRPr="007911DF" w:rsidRDefault="008D4252" w:rsidP="007911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1DF">
        <w:rPr>
          <w:rFonts w:ascii="Times New Roman" w:eastAsia="Times New Roman" w:hAnsi="Times New Roman"/>
          <w:sz w:val="24"/>
          <w:szCs w:val="24"/>
          <w:lang w:eastAsia="ru-RU"/>
        </w:rPr>
        <w:t>Учащиеся групп совершенствования спортивного мастерства</w:t>
      </w:r>
      <w:r w:rsidR="00180A26">
        <w:rPr>
          <w:rFonts w:ascii="Times New Roman" w:eastAsia="Times New Roman" w:hAnsi="Times New Roman"/>
          <w:sz w:val="24"/>
          <w:szCs w:val="24"/>
          <w:lang w:eastAsia="ru-RU"/>
        </w:rPr>
        <w:t xml:space="preserve"> и групп высшего спортивного мастерства</w:t>
      </w:r>
      <w:r w:rsidRPr="007911DF">
        <w:rPr>
          <w:rFonts w:ascii="Times New Roman" w:eastAsia="Times New Roman" w:hAnsi="Times New Roman"/>
          <w:sz w:val="24"/>
          <w:szCs w:val="24"/>
          <w:lang w:eastAsia="ru-RU"/>
        </w:rPr>
        <w:t xml:space="preserve"> регулярно привлекаются в качестве помощников тренеров для проведения тренировочных занятий и спортивных соревнований </w:t>
      </w:r>
      <w:r w:rsidRPr="007911DF">
        <w:rPr>
          <w:rFonts w:ascii="Times New Roman" w:eastAsia="Times New Roman" w:hAnsi="Times New Roman"/>
          <w:iCs/>
          <w:sz w:val="24"/>
          <w:szCs w:val="24"/>
          <w:lang w:eastAsia="ru-RU"/>
        </w:rPr>
        <w:t>в</w:t>
      </w:r>
      <w:r w:rsidRPr="007911DF">
        <w:rPr>
          <w:rFonts w:ascii="Times New Roman" w:eastAsia="Times New Roman" w:hAnsi="Times New Roman"/>
          <w:i/>
          <w:iCs/>
          <w:sz w:val="24"/>
          <w:szCs w:val="24"/>
          <w:lang w:eastAsia="ru-RU"/>
        </w:rPr>
        <w:t xml:space="preserve"> </w:t>
      </w:r>
      <w:r w:rsidRPr="007911DF">
        <w:rPr>
          <w:rFonts w:ascii="Times New Roman" w:eastAsia="Times New Roman" w:hAnsi="Times New Roman"/>
          <w:sz w:val="24"/>
          <w:szCs w:val="24"/>
          <w:lang w:eastAsia="ru-RU"/>
        </w:rPr>
        <w:t>группах начальной подготовки и тренировочных группах. Они должны уметь самостоятельно проводить разминку, занятия по физической подготовке, обучать основным техническим приемам. По судейской практике учащиеся должны хорошо знать правила соревнований, уметь организовывать и проводить соревнования по хоккею внутри своей спортивной школы и в районе. Учащиеся выполняют необходимые требования для присвоения звания судьи по спорту (хоккею).</w:t>
      </w:r>
    </w:p>
    <w:p w:rsidR="00FC15D5" w:rsidRDefault="00FC15D5" w:rsidP="007911DF">
      <w:pPr>
        <w:widowControl w:val="0"/>
        <w:tabs>
          <w:tab w:val="left" w:pos="284"/>
        </w:tabs>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FC15D5" w:rsidRDefault="00FC15D5" w:rsidP="00C52498">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FC15D5" w:rsidRDefault="00180A26" w:rsidP="00180A26">
      <w:pPr>
        <w:numPr>
          <w:ilvl w:val="0"/>
          <w:numId w:val="40"/>
        </w:numPr>
        <w:spacing w:after="0" w:line="240" w:lineRule="auto"/>
        <w:jc w:val="center"/>
        <w:rPr>
          <w:rFonts w:ascii="Times New Roman" w:hAnsi="Times New Roman"/>
          <w:b/>
          <w:sz w:val="24"/>
          <w:szCs w:val="24"/>
        </w:rPr>
      </w:pPr>
      <w:r>
        <w:rPr>
          <w:rFonts w:ascii="Times New Roman" w:hAnsi="Times New Roman"/>
          <w:b/>
          <w:sz w:val="24"/>
          <w:szCs w:val="24"/>
        </w:rPr>
        <w:lastRenderedPageBreak/>
        <w:t>Система контроля и зачетные требования</w:t>
      </w:r>
      <w:r w:rsidR="00FC15D5">
        <w:rPr>
          <w:rFonts w:ascii="Times New Roman" w:hAnsi="Times New Roman"/>
          <w:b/>
          <w:sz w:val="24"/>
          <w:szCs w:val="24"/>
        </w:rPr>
        <w:t>.</w:t>
      </w:r>
    </w:p>
    <w:p w:rsidR="00180A26" w:rsidRDefault="00180A26" w:rsidP="00180A26">
      <w:pPr>
        <w:spacing w:after="0" w:line="240" w:lineRule="auto"/>
        <w:ind w:left="720"/>
        <w:rPr>
          <w:rFonts w:ascii="Times New Roman" w:hAnsi="Times New Roman"/>
          <w:b/>
          <w:sz w:val="24"/>
          <w:szCs w:val="24"/>
        </w:rPr>
      </w:pPr>
    </w:p>
    <w:p w:rsidR="00FC15D5" w:rsidRPr="00FC15D5" w:rsidRDefault="00FC15D5" w:rsidP="00180A26">
      <w:pPr>
        <w:spacing w:after="0" w:line="240" w:lineRule="auto"/>
        <w:ind w:right="423" w:firstLine="709"/>
        <w:jc w:val="both"/>
        <w:rPr>
          <w:rFonts w:ascii="Times New Roman" w:hAnsi="Times New Roman"/>
          <w:b/>
          <w:sz w:val="24"/>
          <w:szCs w:val="24"/>
        </w:rPr>
      </w:pPr>
      <w:r w:rsidRPr="00FC15D5">
        <w:rPr>
          <w:rFonts w:ascii="Times New Roman" w:hAnsi="Times New Roman"/>
          <w:b/>
          <w:sz w:val="24"/>
          <w:szCs w:val="24"/>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p w:rsidR="00FC15D5" w:rsidRPr="00FC15D5" w:rsidRDefault="00FC15D5" w:rsidP="00180A26">
      <w:pPr>
        <w:spacing w:after="0" w:line="240" w:lineRule="auto"/>
        <w:ind w:right="423" w:firstLine="709"/>
        <w:jc w:val="both"/>
        <w:rPr>
          <w:rFonts w:ascii="Times New Roman" w:hAnsi="Times New Roman"/>
          <w:b/>
          <w:sz w:val="24"/>
          <w:szCs w:val="24"/>
        </w:rPr>
      </w:pPr>
      <w:r w:rsidRPr="00FC15D5">
        <w:rPr>
          <w:rFonts w:ascii="Times New Roman" w:hAnsi="Times New Roman"/>
          <w:b/>
          <w:sz w:val="24"/>
          <w:szCs w:val="24"/>
        </w:rPr>
        <w:t>7—11 лет.</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Увеличение роста и веса, выносливости, жизненной емкости легких идет довольно равномерно и пропорционально.</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xml:space="preserve">Костная система находится в стадии формирования: </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осанке, походке обучающихся;</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xml:space="preserve">- окостенения кисти и пальцев не завершено, поэтому мелкие и точные движения пальцев и кисти руки затруднительны и утомительны. </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xml:space="preserve">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 </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xml:space="preserve">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 </w:t>
      </w:r>
    </w:p>
    <w:p w:rsidR="00FC15D5" w:rsidRPr="00FC15D5" w:rsidRDefault="00FC15D5" w:rsidP="00180A26">
      <w:pPr>
        <w:spacing w:after="0" w:line="240" w:lineRule="auto"/>
        <w:ind w:right="423" w:firstLine="709"/>
        <w:jc w:val="both"/>
        <w:rPr>
          <w:rFonts w:ascii="Times New Roman" w:hAnsi="Times New Roman"/>
          <w:b/>
          <w:sz w:val="24"/>
          <w:szCs w:val="24"/>
        </w:rPr>
      </w:pPr>
      <w:r w:rsidRPr="00FC15D5">
        <w:rPr>
          <w:rFonts w:ascii="Times New Roman" w:hAnsi="Times New Roman"/>
          <w:b/>
          <w:sz w:val="24"/>
          <w:szCs w:val="24"/>
        </w:rPr>
        <w:t xml:space="preserve">11-15 лет </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xml:space="preserve">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 </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xml:space="preserve">Физическое развитие неравномерно: </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xml:space="preserve">- если кости позвоночника и конечностей интенсивно растут в длину, то грудная клетка в развитии отстает; </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xml:space="preserve">- если сердце значительно увеличивается в объеме, становится более сильным, то диаметр кровеносных сосудов отстает в развитии (следствие - временные расстройства кровообращения, повышается кровяное давление, головокружение, сердцебиение, временная слабость, головные боли и т.д.); </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нервная система не всегда может выдерживать длительные монотонные раздражители, поэтому часто переходит в состояние торможения или, наоборот, в состояние сильного возбуждения (одни подростки поэтому быстро устают, становятся вялыми, рассеянными, а другие — раздражительными, нервозными, начинают совершать иногда несвойственные им поступки).</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xml:space="preserve">Противопоказаны чрезмерные силовые упражнения, требующие резких силовых движений. Наиболее пригодны физические упражнения средней интенсивности при относительно длительной мышечной работе. </w:t>
      </w:r>
    </w:p>
    <w:p w:rsidR="00FC15D5" w:rsidRPr="00FC15D5" w:rsidRDefault="00FC15D5" w:rsidP="00180A26">
      <w:pPr>
        <w:spacing w:after="0" w:line="240" w:lineRule="auto"/>
        <w:ind w:right="423" w:firstLine="709"/>
        <w:jc w:val="both"/>
        <w:rPr>
          <w:rFonts w:ascii="Times New Roman" w:hAnsi="Times New Roman"/>
          <w:b/>
          <w:sz w:val="24"/>
          <w:szCs w:val="24"/>
        </w:rPr>
      </w:pPr>
      <w:r w:rsidRPr="00FC15D5">
        <w:rPr>
          <w:rFonts w:ascii="Times New Roman" w:hAnsi="Times New Roman"/>
          <w:b/>
          <w:sz w:val="24"/>
          <w:szCs w:val="24"/>
        </w:rPr>
        <w:t xml:space="preserve">15-18 лет. </w:t>
      </w:r>
    </w:p>
    <w:p w:rsidR="00FC15D5" w:rsidRPr="00FC15D5" w:rsidRDefault="00FC15D5" w:rsidP="00180A26">
      <w:pPr>
        <w:spacing w:after="0" w:line="240" w:lineRule="auto"/>
        <w:ind w:right="423" w:firstLine="709"/>
        <w:jc w:val="both"/>
        <w:rPr>
          <w:rFonts w:ascii="Times New Roman" w:hAnsi="Times New Roman"/>
          <w:sz w:val="24"/>
          <w:szCs w:val="24"/>
        </w:rPr>
      </w:pPr>
      <w:r w:rsidRPr="00FC15D5">
        <w:rPr>
          <w:rFonts w:ascii="Times New Roman" w:hAnsi="Times New Roman"/>
          <w:sz w:val="24"/>
          <w:szCs w:val="24"/>
        </w:rPr>
        <w:t xml:space="preserve">К концу этого периода юноши и девушки достигают физической зрелости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 </w:t>
      </w:r>
    </w:p>
    <w:p w:rsidR="00180A26" w:rsidRDefault="00180A26" w:rsidP="00180A26">
      <w:pPr>
        <w:shd w:val="clear" w:color="auto" w:fill="FFFFFF"/>
        <w:autoSpaceDE w:val="0"/>
        <w:autoSpaceDN w:val="0"/>
        <w:adjustRightInd w:val="0"/>
        <w:spacing w:after="0" w:line="240" w:lineRule="auto"/>
        <w:ind w:right="423" w:firstLine="709"/>
        <w:jc w:val="both"/>
        <w:rPr>
          <w:rFonts w:ascii="Times New Roman" w:eastAsia="Times New Roman" w:hAnsi="Times New Roman"/>
          <w:sz w:val="20"/>
          <w:szCs w:val="20"/>
          <w:lang w:eastAsia="ru-RU"/>
        </w:rPr>
      </w:pPr>
    </w:p>
    <w:p w:rsidR="00180A26" w:rsidRDefault="00180A26" w:rsidP="00180A26">
      <w:pPr>
        <w:shd w:val="clear" w:color="auto" w:fill="FFFFFF"/>
        <w:autoSpaceDE w:val="0"/>
        <w:autoSpaceDN w:val="0"/>
        <w:adjustRightInd w:val="0"/>
        <w:spacing w:after="0" w:line="240" w:lineRule="auto"/>
        <w:ind w:right="423" w:firstLine="709"/>
        <w:jc w:val="both"/>
        <w:rPr>
          <w:rFonts w:ascii="Times New Roman" w:eastAsia="Times New Roman" w:hAnsi="Times New Roman"/>
          <w:sz w:val="20"/>
          <w:szCs w:val="20"/>
          <w:lang w:eastAsia="ru-RU"/>
        </w:rPr>
      </w:pPr>
    </w:p>
    <w:p w:rsidR="00180A26" w:rsidRDefault="00180A26" w:rsidP="00180A26">
      <w:pPr>
        <w:shd w:val="clear" w:color="auto" w:fill="FFFFFF"/>
        <w:autoSpaceDE w:val="0"/>
        <w:autoSpaceDN w:val="0"/>
        <w:adjustRightInd w:val="0"/>
        <w:spacing w:after="0" w:line="240" w:lineRule="auto"/>
        <w:ind w:right="423" w:firstLine="709"/>
        <w:jc w:val="both"/>
        <w:rPr>
          <w:rFonts w:ascii="Times New Roman" w:eastAsia="Times New Roman" w:hAnsi="Times New Roman"/>
          <w:sz w:val="20"/>
          <w:szCs w:val="20"/>
          <w:lang w:eastAsia="ru-RU"/>
        </w:rPr>
      </w:pPr>
    </w:p>
    <w:p w:rsidR="00180A26" w:rsidRDefault="00180A26" w:rsidP="00180A26">
      <w:pPr>
        <w:shd w:val="clear" w:color="auto" w:fill="FFFFFF"/>
        <w:autoSpaceDE w:val="0"/>
        <w:autoSpaceDN w:val="0"/>
        <w:adjustRightInd w:val="0"/>
        <w:spacing w:after="0" w:line="240" w:lineRule="auto"/>
        <w:ind w:right="423"/>
        <w:jc w:val="both"/>
        <w:rPr>
          <w:rFonts w:ascii="Times New Roman" w:eastAsia="Times New Roman" w:hAnsi="Times New Roman"/>
          <w:sz w:val="20"/>
          <w:szCs w:val="20"/>
          <w:lang w:eastAsia="ru-RU"/>
        </w:rPr>
      </w:pPr>
    </w:p>
    <w:p w:rsidR="00180A26" w:rsidRDefault="00180A26" w:rsidP="00896F8B">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p>
    <w:p w:rsidR="00896F8B" w:rsidRPr="00896F8B" w:rsidRDefault="00896F8B" w:rsidP="00896F8B">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46</w:t>
      </w:r>
    </w:p>
    <w:p w:rsidR="00FC15D5" w:rsidRPr="00FC15D5" w:rsidRDefault="00B72843" w:rsidP="00FC15D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Pr="00FC15D5">
        <w:rPr>
          <w:rFonts w:ascii="Times New Roman" w:hAnsi="Times New Roman"/>
          <w:sz w:val="24"/>
          <w:szCs w:val="24"/>
        </w:rPr>
        <w:t>лияние</w:t>
      </w:r>
    </w:p>
    <w:p w:rsidR="00FC15D5" w:rsidRPr="00FC15D5" w:rsidRDefault="00B72843" w:rsidP="00FC15D5">
      <w:pPr>
        <w:widowControl w:val="0"/>
        <w:autoSpaceDE w:val="0"/>
        <w:autoSpaceDN w:val="0"/>
        <w:adjustRightInd w:val="0"/>
        <w:spacing w:after="0" w:line="240" w:lineRule="auto"/>
        <w:jc w:val="center"/>
        <w:rPr>
          <w:rFonts w:ascii="Times New Roman" w:hAnsi="Times New Roman"/>
          <w:sz w:val="24"/>
          <w:szCs w:val="24"/>
        </w:rPr>
      </w:pPr>
      <w:r w:rsidRPr="00FC15D5">
        <w:rPr>
          <w:rFonts w:ascii="Times New Roman" w:hAnsi="Times New Roman"/>
          <w:sz w:val="24"/>
          <w:szCs w:val="24"/>
        </w:rPr>
        <w:t>физических качеств и телосложения на результативность</w:t>
      </w:r>
    </w:p>
    <w:p w:rsidR="00FC15D5" w:rsidRPr="00FC15D5" w:rsidRDefault="00B72843" w:rsidP="00FC15D5">
      <w:pPr>
        <w:widowControl w:val="0"/>
        <w:autoSpaceDE w:val="0"/>
        <w:autoSpaceDN w:val="0"/>
        <w:adjustRightInd w:val="0"/>
        <w:spacing w:after="0" w:line="240" w:lineRule="auto"/>
        <w:jc w:val="center"/>
        <w:rPr>
          <w:rFonts w:ascii="Times New Roman" w:hAnsi="Times New Roman"/>
          <w:sz w:val="24"/>
          <w:szCs w:val="24"/>
        </w:rPr>
      </w:pPr>
      <w:r w:rsidRPr="00FC15D5">
        <w:rPr>
          <w:rFonts w:ascii="Times New Roman" w:hAnsi="Times New Roman"/>
          <w:sz w:val="24"/>
          <w:szCs w:val="24"/>
        </w:rPr>
        <w:t>по виду спорта хоккей</w:t>
      </w:r>
    </w:p>
    <w:p w:rsidR="00FC15D5" w:rsidRPr="00FC15D5" w:rsidRDefault="00FC15D5" w:rsidP="00FC15D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888"/>
        <w:gridCol w:w="2460"/>
      </w:tblGrid>
      <w:tr w:rsidR="00FC15D5" w:rsidRPr="00FC15D5" w:rsidTr="009159BA">
        <w:trPr>
          <w:tblCellSpacing w:w="5" w:type="nil"/>
        </w:trPr>
        <w:tc>
          <w:tcPr>
            <w:tcW w:w="6888" w:type="dxa"/>
            <w:tcBorders>
              <w:top w:val="single" w:sz="8" w:space="0" w:color="auto"/>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Физические качества и телосложение          </w:t>
            </w:r>
          </w:p>
        </w:tc>
        <w:tc>
          <w:tcPr>
            <w:tcW w:w="2460" w:type="dxa"/>
            <w:tcBorders>
              <w:top w:val="single" w:sz="8" w:space="0" w:color="auto"/>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Уровень влияния  </w:t>
            </w:r>
          </w:p>
        </w:tc>
      </w:tr>
      <w:tr w:rsidR="00FC15D5" w:rsidRPr="00FC15D5" w:rsidTr="009159BA">
        <w:trPr>
          <w:tblCellSpacing w:w="5" w:type="nil"/>
        </w:trPr>
        <w:tc>
          <w:tcPr>
            <w:tcW w:w="6888"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Скоростные способности                            </w:t>
            </w:r>
          </w:p>
        </w:tc>
        <w:tc>
          <w:tcPr>
            <w:tcW w:w="2460"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3         </w:t>
            </w:r>
          </w:p>
        </w:tc>
      </w:tr>
      <w:tr w:rsidR="00FC15D5" w:rsidRPr="00FC15D5" w:rsidTr="009159BA">
        <w:trPr>
          <w:tblCellSpacing w:w="5" w:type="nil"/>
        </w:trPr>
        <w:tc>
          <w:tcPr>
            <w:tcW w:w="6888"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Мышечная сила                                     </w:t>
            </w:r>
          </w:p>
        </w:tc>
        <w:tc>
          <w:tcPr>
            <w:tcW w:w="2460"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2         </w:t>
            </w:r>
          </w:p>
        </w:tc>
      </w:tr>
      <w:tr w:rsidR="00FC15D5" w:rsidRPr="00FC15D5" w:rsidTr="009159BA">
        <w:trPr>
          <w:tblCellSpacing w:w="5" w:type="nil"/>
        </w:trPr>
        <w:tc>
          <w:tcPr>
            <w:tcW w:w="6888"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Вестибулярная устойчивость                        </w:t>
            </w:r>
          </w:p>
        </w:tc>
        <w:tc>
          <w:tcPr>
            <w:tcW w:w="2460"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3         </w:t>
            </w:r>
          </w:p>
        </w:tc>
      </w:tr>
      <w:tr w:rsidR="00FC15D5" w:rsidRPr="00FC15D5" w:rsidTr="009159BA">
        <w:trPr>
          <w:tblCellSpacing w:w="5" w:type="nil"/>
        </w:trPr>
        <w:tc>
          <w:tcPr>
            <w:tcW w:w="6888"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Выносливость                                      </w:t>
            </w:r>
          </w:p>
        </w:tc>
        <w:tc>
          <w:tcPr>
            <w:tcW w:w="2460"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2         </w:t>
            </w:r>
          </w:p>
        </w:tc>
      </w:tr>
      <w:tr w:rsidR="00FC15D5" w:rsidRPr="00FC15D5" w:rsidTr="009159BA">
        <w:trPr>
          <w:tblCellSpacing w:w="5" w:type="nil"/>
        </w:trPr>
        <w:tc>
          <w:tcPr>
            <w:tcW w:w="6888"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Гибкость                                          </w:t>
            </w:r>
          </w:p>
        </w:tc>
        <w:tc>
          <w:tcPr>
            <w:tcW w:w="2460"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2         </w:t>
            </w:r>
          </w:p>
        </w:tc>
      </w:tr>
      <w:tr w:rsidR="00FC15D5" w:rsidRPr="00FC15D5" w:rsidTr="009159BA">
        <w:trPr>
          <w:tblCellSpacing w:w="5" w:type="nil"/>
        </w:trPr>
        <w:tc>
          <w:tcPr>
            <w:tcW w:w="6888"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Координационные способности                       </w:t>
            </w:r>
          </w:p>
        </w:tc>
        <w:tc>
          <w:tcPr>
            <w:tcW w:w="2460"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3         </w:t>
            </w:r>
          </w:p>
        </w:tc>
      </w:tr>
      <w:tr w:rsidR="00FC15D5" w:rsidRPr="00FC15D5" w:rsidTr="009159BA">
        <w:trPr>
          <w:tblCellSpacing w:w="5" w:type="nil"/>
        </w:trPr>
        <w:tc>
          <w:tcPr>
            <w:tcW w:w="6888"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Телосложение                                      </w:t>
            </w:r>
          </w:p>
        </w:tc>
        <w:tc>
          <w:tcPr>
            <w:tcW w:w="2460" w:type="dxa"/>
            <w:tcBorders>
              <w:left w:val="single" w:sz="8" w:space="0" w:color="auto"/>
              <w:bottom w:val="single" w:sz="8" w:space="0" w:color="auto"/>
              <w:right w:val="single" w:sz="8" w:space="0" w:color="auto"/>
            </w:tcBorders>
          </w:tcPr>
          <w:p w:rsidR="00FC15D5" w:rsidRPr="00FC15D5" w:rsidRDefault="00FC15D5" w:rsidP="00FC15D5">
            <w:pPr>
              <w:widowControl w:val="0"/>
              <w:autoSpaceDE w:val="0"/>
              <w:autoSpaceDN w:val="0"/>
              <w:adjustRightInd w:val="0"/>
              <w:spacing w:after="0" w:line="240" w:lineRule="auto"/>
              <w:rPr>
                <w:rFonts w:ascii="Times New Roman" w:hAnsi="Times New Roman"/>
                <w:sz w:val="24"/>
                <w:szCs w:val="24"/>
              </w:rPr>
            </w:pPr>
            <w:r w:rsidRPr="00FC15D5">
              <w:rPr>
                <w:rFonts w:ascii="Times New Roman" w:hAnsi="Times New Roman"/>
                <w:sz w:val="24"/>
                <w:szCs w:val="24"/>
              </w:rPr>
              <w:t xml:space="preserve">        1         </w:t>
            </w:r>
          </w:p>
        </w:tc>
      </w:tr>
    </w:tbl>
    <w:p w:rsidR="00FC15D5" w:rsidRPr="00FC15D5" w:rsidRDefault="00FC15D5" w:rsidP="00FC15D5">
      <w:pPr>
        <w:widowControl w:val="0"/>
        <w:autoSpaceDE w:val="0"/>
        <w:autoSpaceDN w:val="0"/>
        <w:adjustRightInd w:val="0"/>
        <w:spacing w:after="0" w:line="240" w:lineRule="auto"/>
        <w:ind w:firstLine="540"/>
        <w:jc w:val="both"/>
        <w:rPr>
          <w:rFonts w:ascii="Times New Roman" w:hAnsi="Times New Roman"/>
          <w:sz w:val="24"/>
          <w:szCs w:val="24"/>
        </w:rPr>
      </w:pPr>
    </w:p>
    <w:p w:rsidR="00FC15D5" w:rsidRPr="00FC15D5" w:rsidRDefault="00FC15D5" w:rsidP="00FC15D5">
      <w:pPr>
        <w:widowControl w:val="0"/>
        <w:autoSpaceDE w:val="0"/>
        <w:autoSpaceDN w:val="0"/>
        <w:adjustRightInd w:val="0"/>
        <w:spacing w:after="0" w:line="240" w:lineRule="auto"/>
        <w:ind w:firstLine="540"/>
        <w:jc w:val="both"/>
        <w:rPr>
          <w:rFonts w:ascii="Times New Roman" w:hAnsi="Times New Roman"/>
          <w:sz w:val="24"/>
          <w:szCs w:val="24"/>
        </w:rPr>
      </w:pPr>
      <w:r w:rsidRPr="00FC15D5">
        <w:rPr>
          <w:rFonts w:ascii="Times New Roman" w:hAnsi="Times New Roman"/>
          <w:sz w:val="24"/>
          <w:szCs w:val="24"/>
        </w:rPr>
        <w:t>Условные обозначения:</w:t>
      </w:r>
    </w:p>
    <w:p w:rsidR="00FC15D5" w:rsidRPr="00FC15D5" w:rsidRDefault="00FC15D5" w:rsidP="00FC15D5">
      <w:pPr>
        <w:widowControl w:val="0"/>
        <w:autoSpaceDE w:val="0"/>
        <w:autoSpaceDN w:val="0"/>
        <w:adjustRightInd w:val="0"/>
        <w:spacing w:after="0" w:line="240" w:lineRule="auto"/>
        <w:ind w:firstLine="540"/>
        <w:jc w:val="both"/>
        <w:rPr>
          <w:rFonts w:ascii="Times New Roman" w:hAnsi="Times New Roman"/>
          <w:sz w:val="24"/>
          <w:szCs w:val="24"/>
        </w:rPr>
      </w:pPr>
      <w:r w:rsidRPr="00FC15D5">
        <w:rPr>
          <w:rFonts w:ascii="Times New Roman" w:hAnsi="Times New Roman"/>
          <w:sz w:val="24"/>
          <w:szCs w:val="24"/>
        </w:rPr>
        <w:t>3 - значительное влияние;</w:t>
      </w:r>
    </w:p>
    <w:p w:rsidR="00FC15D5" w:rsidRPr="00FC15D5" w:rsidRDefault="00FC15D5" w:rsidP="00FC15D5">
      <w:pPr>
        <w:widowControl w:val="0"/>
        <w:autoSpaceDE w:val="0"/>
        <w:autoSpaceDN w:val="0"/>
        <w:adjustRightInd w:val="0"/>
        <w:spacing w:after="0" w:line="240" w:lineRule="auto"/>
        <w:ind w:firstLine="540"/>
        <w:jc w:val="both"/>
        <w:rPr>
          <w:rFonts w:ascii="Times New Roman" w:hAnsi="Times New Roman"/>
          <w:sz w:val="24"/>
          <w:szCs w:val="24"/>
        </w:rPr>
      </w:pPr>
      <w:r w:rsidRPr="00FC15D5">
        <w:rPr>
          <w:rFonts w:ascii="Times New Roman" w:hAnsi="Times New Roman"/>
          <w:sz w:val="24"/>
          <w:szCs w:val="24"/>
        </w:rPr>
        <w:t>2 - среднее влияние;</w:t>
      </w:r>
    </w:p>
    <w:p w:rsidR="00FC15D5" w:rsidRDefault="00FC15D5" w:rsidP="00FC15D5">
      <w:pPr>
        <w:widowControl w:val="0"/>
        <w:autoSpaceDE w:val="0"/>
        <w:autoSpaceDN w:val="0"/>
        <w:adjustRightInd w:val="0"/>
        <w:spacing w:after="0" w:line="240" w:lineRule="auto"/>
        <w:ind w:firstLine="540"/>
        <w:jc w:val="both"/>
        <w:rPr>
          <w:rFonts w:ascii="Times New Roman" w:hAnsi="Times New Roman"/>
          <w:sz w:val="24"/>
          <w:szCs w:val="24"/>
        </w:rPr>
      </w:pPr>
      <w:r w:rsidRPr="00FC15D5">
        <w:rPr>
          <w:rFonts w:ascii="Times New Roman" w:hAnsi="Times New Roman"/>
          <w:sz w:val="24"/>
          <w:szCs w:val="24"/>
        </w:rPr>
        <w:t>1 - незначительное влияние.</w:t>
      </w:r>
    </w:p>
    <w:p w:rsidR="00FC15D5" w:rsidRDefault="00FC15D5" w:rsidP="00FC15D5">
      <w:pPr>
        <w:widowControl w:val="0"/>
        <w:autoSpaceDE w:val="0"/>
        <w:autoSpaceDN w:val="0"/>
        <w:adjustRightInd w:val="0"/>
        <w:spacing w:after="0" w:line="240" w:lineRule="auto"/>
        <w:ind w:firstLine="540"/>
        <w:jc w:val="both"/>
        <w:rPr>
          <w:rFonts w:ascii="Times New Roman" w:hAnsi="Times New Roman"/>
          <w:sz w:val="24"/>
          <w:szCs w:val="24"/>
        </w:rPr>
      </w:pPr>
    </w:p>
    <w:p w:rsidR="00B72843" w:rsidRDefault="00B72843" w:rsidP="00FC15D5">
      <w:pPr>
        <w:widowControl w:val="0"/>
        <w:autoSpaceDE w:val="0"/>
        <w:autoSpaceDN w:val="0"/>
        <w:adjustRightInd w:val="0"/>
        <w:spacing w:after="0" w:line="240" w:lineRule="auto"/>
        <w:ind w:firstLine="540"/>
        <w:jc w:val="both"/>
        <w:rPr>
          <w:rFonts w:ascii="Times New Roman" w:hAnsi="Times New Roman"/>
          <w:sz w:val="24"/>
          <w:szCs w:val="24"/>
        </w:rPr>
      </w:pPr>
    </w:p>
    <w:p w:rsidR="00B72843" w:rsidRPr="00B72843" w:rsidRDefault="00B72843" w:rsidP="00B7284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w:t>
      </w:r>
      <w:r>
        <w:rPr>
          <w:rFonts w:ascii="Times New Roman" w:eastAsia="Times New Roman" w:hAnsi="Times New Roman"/>
          <w:b/>
          <w:sz w:val="24"/>
          <w:szCs w:val="24"/>
          <w:lang w:eastAsia="ru-RU"/>
        </w:rPr>
        <w:tab/>
      </w:r>
      <w:r w:rsidRPr="00B72843">
        <w:rPr>
          <w:rFonts w:ascii="Times New Roman" w:eastAsia="Times New Roman" w:hAnsi="Times New Roman"/>
          <w:b/>
          <w:sz w:val="24"/>
          <w:szCs w:val="24"/>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B72843" w:rsidRPr="00B72843" w:rsidRDefault="00B72843" w:rsidP="00B728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1) Результатом реализации Программы является:</w:t>
      </w:r>
    </w:p>
    <w:p w:rsidR="00B72843" w:rsidRPr="00B72843" w:rsidRDefault="00B72843" w:rsidP="00B728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На этапе НП:</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формирование устойчивого интереса к занятиям спортом;</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формирование широкого круга двигательных умений и навыков;</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освоение основ техники по виду спорта тяжелая атлетика;</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всестороннее гармоничное развитие физических качеств;</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укрепление здоровья спортсменов;</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отбор перспективных юных спортсменов для дальнейших занятий</w:t>
      </w:r>
      <w:r w:rsidR="00794855">
        <w:rPr>
          <w:rFonts w:ascii="Times New Roman" w:eastAsia="Times New Roman" w:hAnsi="Times New Roman"/>
          <w:sz w:val="24"/>
          <w:szCs w:val="24"/>
          <w:lang w:eastAsia="ru-RU"/>
        </w:rPr>
        <w:t xml:space="preserve"> по виду хоккей</w:t>
      </w:r>
      <w:r w:rsidRPr="00B72843">
        <w:rPr>
          <w:rFonts w:ascii="Times New Roman" w:eastAsia="Times New Roman" w:hAnsi="Times New Roman"/>
          <w:sz w:val="24"/>
          <w:szCs w:val="24"/>
          <w:lang w:eastAsia="ru-RU"/>
        </w:rPr>
        <w:t>.</w:t>
      </w:r>
    </w:p>
    <w:p w:rsidR="00B72843" w:rsidRPr="00B72843" w:rsidRDefault="00B72843" w:rsidP="00B728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На Т(СС) этапе:</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повышение уровня общей и специальной физической, технической, тактической и психологической подготовки;</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приобретение опыта и достижение стабильности выступления на официальных спортивных соревнованиях</w:t>
      </w:r>
      <w:r w:rsidR="00794855">
        <w:rPr>
          <w:rFonts w:ascii="Times New Roman" w:eastAsia="Times New Roman" w:hAnsi="Times New Roman"/>
          <w:sz w:val="24"/>
          <w:szCs w:val="24"/>
          <w:lang w:eastAsia="ru-RU"/>
        </w:rPr>
        <w:t xml:space="preserve"> по виду спорта хоккей</w:t>
      </w:r>
      <w:r w:rsidRPr="00B72843">
        <w:rPr>
          <w:rFonts w:ascii="Times New Roman" w:eastAsia="Times New Roman" w:hAnsi="Times New Roman"/>
          <w:sz w:val="24"/>
          <w:szCs w:val="24"/>
          <w:lang w:eastAsia="ru-RU"/>
        </w:rPr>
        <w:t>;</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формирование спортивной мотивации;</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укрепление здоровья спортсменов.</w:t>
      </w:r>
    </w:p>
    <w:p w:rsidR="00B72843" w:rsidRPr="00B72843" w:rsidRDefault="00B72843" w:rsidP="00B728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На этапе ССМ:</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повышение функциональных возможностей организма спортсменов;</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совершенствование общих и специальных физических качеств, технической, тактической и психологической подготовки;</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стабильность демонстрации высоких спортивных результатов на региональных и всероссийских официальных спортивных соревнованиях;</w:t>
      </w:r>
    </w:p>
    <w:p w:rsid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поддержание высокого уровня спортивной мотивации;</w:t>
      </w:r>
    </w:p>
    <w:p w:rsidR="00F47006" w:rsidRPr="00B72843" w:rsidRDefault="00F47006"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выполнение первого спортивного разряда;</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сохранение здоровья спортсменов.</w:t>
      </w:r>
    </w:p>
    <w:p w:rsidR="00F47006" w:rsidRDefault="00F47006" w:rsidP="00B728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72843" w:rsidRPr="00B72843" w:rsidRDefault="00B72843" w:rsidP="00B728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На этапе ВСМ:</w:t>
      </w:r>
    </w:p>
    <w:p w:rsid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lastRenderedPageBreak/>
        <w:t>- достижение результатов уровня спортивных сборных команд</w:t>
      </w:r>
      <w:r>
        <w:rPr>
          <w:rFonts w:ascii="Times New Roman" w:eastAsia="Times New Roman" w:hAnsi="Times New Roman"/>
          <w:sz w:val="24"/>
          <w:szCs w:val="24"/>
          <w:lang w:eastAsia="ru-RU"/>
        </w:rPr>
        <w:t xml:space="preserve"> субъекта</w:t>
      </w:r>
      <w:r w:rsidRPr="00B72843">
        <w:rPr>
          <w:rFonts w:ascii="Times New Roman" w:eastAsia="Times New Roman" w:hAnsi="Times New Roman"/>
          <w:sz w:val="24"/>
          <w:szCs w:val="24"/>
          <w:lang w:eastAsia="ru-RU"/>
        </w:rPr>
        <w:t xml:space="preserve"> РФ;</w:t>
      </w:r>
    </w:p>
    <w:p w:rsidR="00F47006" w:rsidRPr="00B72843" w:rsidRDefault="00F47006"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выполнение спортивного разряда «Кандидат в мастера спорта»;</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B72843" w:rsidRPr="00B72843" w:rsidRDefault="00B72843" w:rsidP="00B728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2)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B72843" w:rsidRPr="00B72843" w:rsidRDefault="00B72843" w:rsidP="00B728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Система спортивного отбора включает:</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массовый просмотр и тестирование юношей и девушек с целью ориентирования их на занятия спортом;</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отбор перспективных юных спортсменов для комплектования групп спортивной подготовки</w:t>
      </w:r>
      <w:r w:rsidR="003B409D">
        <w:rPr>
          <w:rFonts w:ascii="Times New Roman" w:eastAsia="Times New Roman" w:hAnsi="Times New Roman"/>
          <w:sz w:val="24"/>
          <w:szCs w:val="24"/>
          <w:lang w:eastAsia="ru-RU"/>
        </w:rPr>
        <w:t xml:space="preserve"> по виду спорта хоккей</w:t>
      </w:r>
      <w:r w:rsidRPr="00B72843">
        <w:rPr>
          <w:rFonts w:ascii="Times New Roman" w:eastAsia="Times New Roman" w:hAnsi="Times New Roman"/>
          <w:sz w:val="24"/>
          <w:szCs w:val="24"/>
          <w:lang w:eastAsia="ru-RU"/>
        </w:rPr>
        <w:t>;</w:t>
      </w:r>
    </w:p>
    <w:p w:rsidR="00B72843" w:rsidRPr="00B72843" w:rsidRDefault="00B72843" w:rsidP="00B7284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 просмотр и отбор перспективных юных спортсменов на тренировочных сборах и соревнованиях.</w:t>
      </w:r>
    </w:p>
    <w:p w:rsidR="00B72843" w:rsidRPr="00B72843" w:rsidRDefault="00B72843" w:rsidP="00B728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3) Максимальный возраст лиц, проходящих спортивную подготовку по Программе на этапе высшего спортивного мастерства, не ограничивается.</w:t>
      </w:r>
    </w:p>
    <w:p w:rsidR="00B72843" w:rsidRDefault="00B72843" w:rsidP="00B728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sz w:val="24"/>
          <w:szCs w:val="24"/>
          <w:lang w:eastAsia="ru-RU"/>
        </w:rPr>
        <w:t>4)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w:t>
      </w:r>
    </w:p>
    <w:p w:rsidR="00180A26" w:rsidRPr="00B72843" w:rsidRDefault="00180A26" w:rsidP="00B7284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72843" w:rsidRDefault="00B72843" w:rsidP="00B72843">
      <w:pPr>
        <w:spacing w:after="0" w:line="240" w:lineRule="auto"/>
        <w:rPr>
          <w:rFonts w:ascii="Times New Roman" w:eastAsia="Times New Roman" w:hAnsi="Times New Roman"/>
          <w:color w:val="000000"/>
          <w:sz w:val="20"/>
          <w:szCs w:val="20"/>
          <w:lang w:eastAsia="ru-RU"/>
        </w:rPr>
      </w:pPr>
      <w:r w:rsidRPr="00B72843">
        <w:rPr>
          <w:rFonts w:ascii="Times New Roman" w:eastAsia="Times New Roman" w:hAnsi="Times New Roman"/>
          <w:b/>
          <w:color w:val="000000"/>
          <w:sz w:val="24"/>
          <w:szCs w:val="24"/>
          <w:lang w:eastAsia="ru-RU"/>
        </w:rPr>
        <w:t>4.3. Виды контроля спортивной подготовки</w:t>
      </w:r>
      <w:r w:rsidRPr="00B72843">
        <w:rPr>
          <w:rFonts w:ascii="Times New Roman" w:eastAsia="Times New Roman" w:hAnsi="Times New Roman"/>
          <w:color w:val="000000"/>
          <w:sz w:val="20"/>
          <w:szCs w:val="20"/>
          <w:lang w:eastAsia="ru-RU"/>
        </w:rPr>
        <w:t>.</w:t>
      </w:r>
    </w:p>
    <w:p w:rsidR="00896F8B" w:rsidRPr="00896F8B" w:rsidRDefault="00896F8B" w:rsidP="00896F8B">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47</w:t>
      </w:r>
    </w:p>
    <w:p w:rsidR="00B72843" w:rsidRPr="00B72843" w:rsidRDefault="00B72843" w:rsidP="00B72843">
      <w:pPr>
        <w:shd w:val="clear" w:color="auto" w:fill="FFFFFF"/>
        <w:spacing w:after="0" w:line="240" w:lineRule="auto"/>
        <w:jc w:val="center"/>
        <w:rPr>
          <w:rFonts w:ascii="Times New Roman" w:eastAsia="Times New Roman" w:hAnsi="Times New Roman"/>
          <w:b/>
          <w:spacing w:val="-2"/>
          <w:sz w:val="20"/>
          <w:szCs w:val="20"/>
          <w:lang w:eastAsia="ru-RU"/>
        </w:rPr>
      </w:pPr>
      <w:r w:rsidRPr="00B72843">
        <w:rPr>
          <w:rFonts w:ascii="Times New Roman" w:eastAsia="Times New Roman" w:hAnsi="Times New Roman"/>
          <w:b/>
          <w:spacing w:val="-2"/>
          <w:sz w:val="20"/>
          <w:szCs w:val="20"/>
          <w:lang w:eastAsia="ru-RU"/>
        </w:rPr>
        <w:t>Основное содержание комплексного контроля</w:t>
      </w:r>
    </w:p>
    <w:p w:rsidR="00B72843" w:rsidRPr="00B72843" w:rsidRDefault="00B72843" w:rsidP="00B72843">
      <w:pPr>
        <w:spacing w:after="155" w:line="1" w:lineRule="exact"/>
        <w:rPr>
          <w:rFonts w:eastAsia="Times New Roman"/>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903"/>
        <w:gridCol w:w="1890"/>
        <w:gridCol w:w="2242"/>
        <w:gridCol w:w="2358"/>
      </w:tblGrid>
      <w:tr w:rsidR="00B72843" w:rsidRPr="00B72843" w:rsidTr="009159BA">
        <w:tc>
          <w:tcPr>
            <w:tcW w:w="1668" w:type="dxa"/>
            <w:vMerge w:val="restart"/>
            <w:shd w:val="clear" w:color="auto" w:fill="auto"/>
          </w:tcPr>
          <w:p w:rsidR="00B72843" w:rsidRPr="00B72843" w:rsidRDefault="00B72843" w:rsidP="009159BA">
            <w:pPr>
              <w:jc w:val="center"/>
              <w:rPr>
                <w:rFonts w:ascii="Times New Roman" w:eastAsia="Times New Roman" w:hAnsi="Times New Roman"/>
                <w:b/>
                <w:bCs/>
                <w:spacing w:val="-6"/>
                <w:sz w:val="20"/>
                <w:szCs w:val="20"/>
                <w:lang w:eastAsia="ru-RU"/>
              </w:rPr>
            </w:pPr>
            <w:r w:rsidRPr="00B72843">
              <w:rPr>
                <w:rFonts w:ascii="Times New Roman" w:eastAsia="Times New Roman" w:hAnsi="Times New Roman"/>
                <w:b/>
                <w:sz w:val="20"/>
                <w:szCs w:val="20"/>
                <w:lang w:eastAsia="ru-RU"/>
              </w:rPr>
              <w:t>Виды контроля</w:t>
            </w:r>
          </w:p>
        </w:tc>
        <w:tc>
          <w:tcPr>
            <w:tcW w:w="3969" w:type="dxa"/>
            <w:gridSpan w:val="2"/>
            <w:shd w:val="clear" w:color="auto" w:fill="auto"/>
          </w:tcPr>
          <w:p w:rsidR="00B72843" w:rsidRPr="00B72843" w:rsidRDefault="00B72843" w:rsidP="009159BA">
            <w:pPr>
              <w:jc w:val="center"/>
              <w:rPr>
                <w:rFonts w:ascii="Times New Roman" w:eastAsia="Times New Roman" w:hAnsi="Times New Roman"/>
                <w:b/>
                <w:bCs/>
                <w:spacing w:val="-6"/>
                <w:sz w:val="20"/>
                <w:szCs w:val="20"/>
                <w:lang w:eastAsia="ru-RU"/>
              </w:rPr>
            </w:pPr>
            <w:r w:rsidRPr="00B72843">
              <w:rPr>
                <w:rFonts w:ascii="Times New Roman" w:eastAsia="Times New Roman" w:hAnsi="Times New Roman"/>
                <w:b/>
                <w:bCs/>
                <w:spacing w:val="-6"/>
                <w:sz w:val="20"/>
                <w:szCs w:val="20"/>
                <w:lang w:eastAsia="ru-RU"/>
              </w:rPr>
              <w:t>Контроль за эффективностью деятельности</w:t>
            </w:r>
          </w:p>
        </w:tc>
        <w:tc>
          <w:tcPr>
            <w:tcW w:w="5351" w:type="dxa"/>
            <w:gridSpan w:val="2"/>
            <w:shd w:val="clear" w:color="auto" w:fill="auto"/>
          </w:tcPr>
          <w:p w:rsidR="00B72843" w:rsidRPr="00B72843" w:rsidRDefault="00B72843" w:rsidP="009159BA">
            <w:pPr>
              <w:jc w:val="center"/>
              <w:rPr>
                <w:rFonts w:ascii="Times New Roman" w:eastAsia="Times New Roman" w:hAnsi="Times New Roman"/>
                <w:b/>
                <w:bCs/>
                <w:spacing w:val="-6"/>
                <w:sz w:val="20"/>
                <w:szCs w:val="20"/>
                <w:lang w:eastAsia="ru-RU"/>
              </w:rPr>
            </w:pPr>
            <w:r w:rsidRPr="00B72843">
              <w:rPr>
                <w:rFonts w:ascii="Times New Roman" w:eastAsia="Times New Roman" w:hAnsi="Times New Roman"/>
                <w:b/>
                <w:sz w:val="20"/>
                <w:szCs w:val="20"/>
                <w:lang w:eastAsia="ru-RU"/>
              </w:rPr>
              <w:t>Контроль за качеством состояния</w:t>
            </w:r>
          </w:p>
        </w:tc>
      </w:tr>
      <w:tr w:rsidR="00B72843" w:rsidRPr="00B72843" w:rsidTr="009159BA">
        <w:trPr>
          <w:trHeight w:val="324"/>
        </w:trPr>
        <w:tc>
          <w:tcPr>
            <w:tcW w:w="1668" w:type="dxa"/>
            <w:vMerge/>
            <w:shd w:val="clear" w:color="auto" w:fill="auto"/>
          </w:tcPr>
          <w:p w:rsidR="00B72843" w:rsidRPr="00B72843" w:rsidRDefault="00B72843" w:rsidP="009159BA">
            <w:pPr>
              <w:jc w:val="center"/>
              <w:rPr>
                <w:rFonts w:ascii="Times New Roman" w:eastAsia="Times New Roman" w:hAnsi="Times New Roman"/>
                <w:b/>
                <w:bCs/>
                <w:spacing w:val="-6"/>
                <w:sz w:val="20"/>
                <w:szCs w:val="20"/>
                <w:lang w:eastAsia="ru-RU"/>
              </w:rPr>
            </w:pPr>
          </w:p>
        </w:tc>
        <w:tc>
          <w:tcPr>
            <w:tcW w:w="1984" w:type="dxa"/>
            <w:shd w:val="clear" w:color="auto" w:fill="auto"/>
          </w:tcPr>
          <w:p w:rsidR="00B72843" w:rsidRPr="00B72843" w:rsidRDefault="00B72843" w:rsidP="009159BA">
            <w:pPr>
              <w:shd w:val="clear" w:color="auto" w:fill="FFFFFF"/>
              <w:spacing w:line="180" w:lineRule="exact"/>
              <w:jc w:val="center"/>
              <w:rPr>
                <w:rFonts w:ascii="Times New Roman" w:eastAsia="Times New Roman" w:hAnsi="Times New Roman"/>
                <w:b/>
                <w:sz w:val="20"/>
                <w:szCs w:val="20"/>
                <w:lang w:eastAsia="ru-RU"/>
              </w:rPr>
            </w:pPr>
            <w:r w:rsidRPr="00B72843">
              <w:rPr>
                <w:rFonts w:ascii="Times New Roman" w:eastAsia="Times New Roman" w:hAnsi="Times New Roman"/>
                <w:b/>
                <w:spacing w:val="-3"/>
                <w:sz w:val="20"/>
                <w:szCs w:val="20"/>
                <w:lang w:eastAsia="ru-RU"/>
              </w:rPr>
              <w:t>соревновательной</w:t>
            </w:r>
          </w:p>
        </w:tc>
        <w:tc>
          <w:tcPr>
            <w:tcW w:w="1985" w:type="dxa"/>
            <w:shd w:val="clear" w:color="auto" w:fill="auto"/>
          </w:tcPr>
          <w:p w:rsidR="00B72843" w:rsidRPr="00B72843" w:rsidRDefault="00B72843" w:rsidP="009159BA">
            <w:pPr>
              <w:shd w:val="clear" w:color="auto" w:fill="FFFFFF"/>
              <w:spacing w:line="184" w:lineRule="exact"/>
              <w:ind w:right="202" w:firstLine="4"/>
              <w:jc w:val="center"/>
              <w:rPr>
                <w:rFonts w:ascii="Times New Roman" w:eastAsia="Times New Roman" w:hAnsi="Times New Roman"/>
                <w:b/>
                <w:sz w:val="20"/>
                <w:szCs w:val="20"/>
                <w:lang w:eastAsia="ru-RU"/>
              </w:rPr>
            </w:pPr>
            <w:r w:rsidRPr="00B72843">
              <w:rPr>
                <w:rFonts w:ascii="Times New Roman" w:eastAsia="Times New Roman" w:hAnsi="Times New Roman"/>
                <w:b/>
                <w:spacing w:val="-1"/>
                <w:sz w:val="20"/>
                <w:szCs w:val="20"/>
                <w:lang w:eastAsia="ru-RU"/>
              </w:rPr>
              <w:t>тренировочной</w:t>
            </w:r>
          </w:p>
        </w:tc>
        <w:tc>
          <w:tcPr>
            <w:tcW w:w="2551" w:type="dxa"/>
            <w:shd w:val="clear" w:color="auto" w:fill="auto"/>
          </w:tcPr>
          <w:p w:rsidR="00B72843" w:rsidRPr="00B72843" w:rsidRDefault="00B72843" w:rsidP="009159BA">
            <w:pPr>
              <w:shd w:val="clear" w:color="auto" w:fill="FFFFFF"/>
              <w:spacing w:line="180" w:lineRule="exact"/>
              <w:jc w:val="center"/>
              <w:rPr>
                <w:rFonts w:ascii="Times New Roman" w:eastAsia="Times New Roman" w:hAnsi="Times New Roman"/>
                <w:b/>
                <w:sz w:val="20"/>
                <w:szCs w:val="20"/>
                <w:lang w:eastAsia="ru-RU"/>
              </w:rPr>
            </w:pPr>
            <w:r w:rsidRPr="00B72843">
              <w:rPr>
                <w:rFonts w:ascii="Times New Roman" w:eastAsia="Times New Roman" w:hAnsi="Times New Roman"/>
                <w:b/>
                <w:sz w:val="20"/>
                <w:szCs w:val="20"/>
                <w:lang w:eastAsia="ru-RU"/>
              </w:rPr>
              <w:t>подготовленности спортсменов</w:t>
            </w:r>
          </w:p>
        </w:tc>
        <w:tc>
          <w:tcPr>
            <w:tcW w:w="2800" w:type="dxa"/>
            <w:shd w:val="clear" w:color="auto" w:fill="auto"/>
          </w:tcPr>
          <w:p w:rsidR="00B72843" w:rsidRPr="00B72843" w:rsidRDefault="00B72843" w:rsidP="009159BA">
            <w:pPr>
              <w:shd w:val="clear" w:color="auto" w:fill="FFFFFF"/>
              <w:spacing w:line="180" w:lineRule="exact"/>
              <w:ind w:right="288" w:firstLine="4"/>
              <w:jc w:val="center"/>
              <w:rPr>
                <w:rFonts w:ascii="Times New Roman" w:eastAsia="Times New Roman" w:hAnsi="Times New Roman"/>
                <w:b/>
                <w:sz w:val="20"/>
                <w:szCs w:val="20"/>
                <w:lang w:eastAsia="ru-RU"/>
              </w:rPr>
            </w:pPr>
            <w:r w:rsidRPr="00B72843">
              <w:rPr>
                <w:rFonts w:ascii="Times New Roman" w:eastAsia="Times New Roman" w:hAnsi="Times New Roman"/>
                <w:b/>
                <w:sz w:val="20"/>
                <w:szCs w:val="20"/>
                <w:lang w:eastAsia="ru-RU"/>
              </w:rPr>
              <w:t>внешней среды, определённой факторами</w:t>
            </w:r>
          </w:p>
        </w:tc>
      </w:tr>
      <w:tr w:rsidR="00B72843" w:rsidRPr="00B72843" w:rsidTr="009159BA">
        <w:trPr>
          <w:cantSplit/>
          <w:trHeight w:val="1134"/>
        </w:trPr>
        <w:tc>
          <w:tcPr>
            <w:tcW w:w="1668" w:type="dxa"/>
            <w:shd w:val="clear" w:color="auto" w:fill="auto"/>
          </w:tcPr>
          <w:p w:rsidR="00B72843" w:rsidRPr="00B72843" w:rsidRDefault="00B72843" w:rsidP="009159BA">
            <w:pPr>
              <w:shd w:val="clear" w:color="auto" w:fill="FFFFFF"/>
              <w:jc w:val="center"/>
              <w:rPr>
                <w:rFonts w:ascii="Times New Roman" w:eastAsia="Times New Roman" w:hAnsi="Times New Roman"/>
                <w:b/>
                <w:sz w:val="20"/>
                <w:szCs w:val="20"/>
                <w:lang w:eastAsia="ru-RU"/>
              </w:rPr>
            </w:pPr>
            <w:r w:rsidRPr="00B72843">
              <w:rPr>
                <w:rFonts w:ascii="Times New Roman" w:eastAsia="Times New Roman" w:hAnsi="Times New Roman"/>
                <w:b/>
                <w:sz w:val="20"/>
                <w:szCs w:val="20"/>
                <w:lang w:eastAsia="ru-RU"/>
              </w:rPr>
              <w:t>Этапный</w:t>
            </w:r>
          </w:p>
        </w:tc>
        <w:tc>
          <w:tcPr>
            <w:tcW w:w="1984" w:type="dxa"/>
            <w:shd w:val="clear" w:color="auto" w:fill="auto"/>
          </w:tcPr>
          <w:p w:rsidR="00B72843" w:rsidRPr="00B72843" w:rsidRDefault="00B72843" w:rsidP="009159BA">
            <w:pPr>
              <w:shd w:val="clear" w:color="auto" w:fill="FFFFFF"/>
              <w:tabs>
                <w:tab w:val="left" w:pos="277"/>
              </w:tabs>
              <w:spacing w:line="180" w:lineRule="exact"/>
              <w:ind w:right="112"/>
              <w:rPr>
                <w:rFonts w:ascii="Times New Roman" w:eastAsia="Times New Roman" w:hAnsi="Times New Roman"/>
                <w:sz w:val="20"/>
                <w:szCs w:val="20"/>
                <w:lang w:eastAsia="ru-RU"/>
              </w:rPr>
            </w:pPr>
            <w:r w:rsidRPr="00B72843">
              <w:rPr>
                <w:rFonts w:ascii="Times New Roman" w:eastAsia="Times New Roman" w:hAnsi="Times New Roman"/>
                <w:spacing w:val="-6"/>
                <w:sz w:val="20"/>
                <w:szCs w:val="20"/>
                <w:lang w:eastAsia="ru-RU"/>
              </w:rPr>
              <w:t>а</w:t>
            </w:r>
            <w:r w:rsidRPr="00B72843">
              <w:rPr>
                <w:rFonts w:ascii="Times New Roman" w:eastAsia="Times New Roman" w:hAnsi="Times New Roman"/>
                <w:sz w:val="20"/>
                <w:szCs w:val="20"/>
                <w:lang w:eastAsia="ru-RU"/>
              </w:rPr>
              <w:t xml:space="preserve">нализ динамики каждого показателя по всем соревнованиям </w:t>
            </w:r>
          </w:p>
          <w:p w:rsidR="00B72843" w:rsidRPr="00B72843" w:rsidRDefault="00B72843" w:rsidP="009159BA">
            <w:pPr>
              <w:shd w:val="clear" w:color="auto" w:fill="FFFFFF"/>
              <w:tabs>
                <w:tab w:val="left" w:pos="277"/>
              </w:tabs>
              <w:spacing w:line="180" w:lineRule="exact"/>
              <w:ind w:right="112"/>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этапа спортивной подготовки;</w:t>
            </w:r>
          </w:p>
        </w:tc>
        <w:tc>
          <w:tcPr>
            <w:tcW w:w="1985" w:type="dxa"/>
            <w:shd w:val="clear" w:color="auto" w:fill="auto"/>
          </w:tcPr>
          <w:p w:rsidR="00B72843" w:rsidRPr="00B72843" w:rsidRDefault="00B72843" w:rsidP="009159BA">
            <w:pPr>
              <w:shd w:val="clear" w:color="auto" w:fill="FFFFFF"/>
              <w:tabs>
                <w:tab w:val="left" w:pos="281"/>
              </w:tabs>
              <w:spacing w:line="180" w:lineRule="exact"/>
              <w:ind w:hanging="4"/>
              <w:rPr>
                <w:rFonts w:ascii="Times New Roman" w:eastAsia="Times New Roman" w:hAnsi="Times New Roman"/>
                <w:sz w:val="20"/>
                <w:szCs w:val="20"/>
                <w:lang w:eastAsia="ru-RU"/>
              </w:rPr>
            </w:pPr>
            <w:r w:rsidRPr="00B72843">
              <w:rPr>
                <w:rFonts w:ascii="Times New Roman" w:eastAsia="Times New Roman" w:hAnsi="Times New Roman"/>
                <w:spacing w:val="-6"/>
                <w:sz w:val="20"/>
                <w:szCs w:val="20"/>
                <w:lang w:eastAsia="ru-RU"/>
              </w:rPr>
              <w:t>а</w:t>
            </w:r>
            <w:r w:rsidRPr="00B72843">
              <w:rPr>
                <w:rFonts w:ascii="Times New Roman" w:eastAsia="Times New Roman" w:hAnsi="Times New Roman"/>
                <w:sz w:val="20"/>
                <w:szCs w:val="20"/>
                <w:lang w:eastAsia="ru-RU"/>
              </w:rPr>
              <w:t>нализ динамики каждого показателя тренировочной нагрузки в рамках этапа спортивной подготовки;</w:t>
            </w:r>
          </w:p>
        </w:tc>
        <w:tc>
          <w:tcPr>
            <w:tcW w:w="2551" w:type="dxa"/>
            <w:shd w:val="clear" w:color="auto" w:fill="auto"/>
          </w:tcPr>
          <w:p w:rsidR="00B72843" w:rsidRPr="00B72843" w:rsidRDefault="00B72843" w:rsidP="009159BA">
            <w:pPr>
              <w:shd w:val="clear" w:color="auto" w:fill="FFFFFF"/>
              <w:spacing w:line="180" w:lineRule="exact"/>
              <w:ind w:right="227" w:firstLine="4"/>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анализ показателей аттестационно-педагогических измерений на конец этапа подготовки;</w:t>
            </w:r>
          </w:p>
        </w:tc>
        <w:tc>
          <w:tcPr>
            <w:tcW w:w="2800" w:type="dxa"/>
            <w:vMerge w:val="restart"/>
            <w:shd w:val="clear" w:color="auto" w:fill="auto"/>
          </w:tcPr>
          <w:p w:rsidR="00B72843" w:rsidRPr="00B72843" w:rsidRDefault="00B72843" w:rsidP="00180A26">
            <w:pPr>
              <w:spacing w:after="0" w:line="240" w:lineRule="auto"/>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 xml:space="preserve">- климатическими: </w:t>
            </w:r>
            <w:r w:rsidRPr="00B72843">
              <w:rPr>
                <w:rFonts w:ascii="Times New Roman" w:eastAsia="Times New Roman" w:hAnsi="Times New Roman"/>
                <w:spacing w:val="-2"/>
                <w:sz w:val="20"/>
                <w:szCs w:val="20"/>
                <w:lang w:eastAsia="ru-RU"/>
              </w:rPr>
              <w:t xml:space="preserve">температура, </w:t>
            </w:r>
            <w:r w:rsidRPr="00B72843">
              <w:rPr>
                <w:rFonts w:ascii="Times New Roman" w:eastAsia="Times New Roman" w:hAnsi="Times New Roman"/>
                <w:sz w:val="20"/>
                <w:szCs w:val="20"/>
                <w:lang w:eastAsia="ru-RU"/>
              </w:rPr>
              <w:t xml:space="preserve">влажность, ветер, солнечная радиация, </w:t>
            </w:r>
          </w:p>
          <w:p w:rsidR="00B72843" w:rsidRPr="00B72843" w:rsidRDefault="00B72843" w:rsidP="00180A26">
            <w:pPr>
              <w:spacing w:after="0" w:line="240" w:lineRule="auto"/>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 инфраструктуры: инвентарь, оборудование, покрытие, пр.</w:t>
            </w:r>
          </w:p>
          <w:p w:rsidR="00B72843" w:rsidRPr="00B72843" w:rsidRDefault="00B72843" w:rsidP="00180A26">
            <w:pPr>
              <w:spacing w:after="0" w:line="240" w:lineRule="auto"/>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 xml:space="preserve">- организационными: </w:t>
            </w:r>
          </w:p>
          <w:p w:rsidR="00B72843" w:rsidRPr="00B72843" w:rsidRDefault="00B72843" w:rsidP="00180A26">
            <w:pPr>
              <w:spacing w:after="0" w:line="240" w:lineRule="auto"/>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условия для проведения тренировочного занятия, психолого-педагогическое, медико-биологическое сопровождения, пр.</w:t>
            </w:r>
          </w:p>
          <w:p w:rsidR="00B72843" w:rsidRPr="00B72843" w:rsidRDefault="00B72843" w:rsidP="00180A26">
            <w:pPr>
              <w:spacing w:after="0" w:line="240" w:lineRule="auto"/>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 xml:space="preserve">- социальными: </w:t>
            </w:r>
          </w:p>
          <w:p w:rsidR="00B72843" w:rsidRPr="00B72843" w:rsidRDefault="00B72843" w:rsidP="00180A26">
            <w:pPr>
              <w:spacing w:after="0" w:line="240" w:lineRule="auto"/>
              <w:rPr>
                <w:rFonts w:ascii="Times New Roman" w:eastAsia="Times New Roman" w:hAnsi="Times New Roman"/>
                <w:b/>
                <w:bCs/>
                <w:spacing w:val="-6"/>
                <w:sz w:val="24"/>
                <w:szCs w:val="24"/>
                <w:lang w:eastAsia="ru-RU"/>
              </w:rPr>
            </w:pPr>
            <w:r w:rsidRPr="00B72843">
              <w:rPr>
                <w:rFonts w:ascii="Times New Roman" w:eastAsia="Times New Roman" w:hAnsi="Times New Roman"/>
                <w:sz w:val="20"/>
                <w:szCs w:val="20"/>
                <w:lang w:eastAsia="ru-RU"/>
              </w:rPr>
              <w:t>воздействие ближайшего окружения, поведением зрителей, пр.</w:t>
            </w:r>
          </w:p>
        </w:tc>
      </w:tr>
      <w:tr w:rsidR="00B72843" w:rsidRPr="00B72843" w:rsidTr="009159BA">
        <w:trPr>
          <w:cantSplit/>
          <w:trHeight w:val="900"/>
        </w:trPr>
        <w:tc>
          <w:tcPr>
            <w:tcW w:w="1668" w:type="dxa"/>
            <w:shd w:val="clear" w:color="auto" w:fill="auto"/>
          </w:tcPr>
          <w:p w:rsidR="00B72843" w:rsidRPr="00B72843" w:rsidRDefault="00B72843" w:rsidP="009159BA">
            <w:pPr>
              <w:shd w:val="clear" w:color="auto" w:fill="FFFFFF"/>
              <w:jc w:val="center"/>
              <w:rPr>
                <w:rFonts w:ascii="Times New Roman" w:eastAsia="Times New Roman" w:hAnsi="Times New Roman"/>
                <w:b/>
                <w:sz w:val="20"/>
                <w:szCs w:val="20"/>
                <w:lang w:eastAsia="ru-RU"/>
              </w:rPr>
            </w:pPr>
            <w:r w:rsidRPr="00B72843">
              <w:rPr>
                <w:rFonts w:ascii="Times New Roman" w:eastAsia="Times New Roman" w:hAnsi="Times New Roman"/>
                <w:b/>
                <w:sz w:val="20"/>
                <w:szCs w:val="20"/>
                <w:lang w:eastAsia="ru-RU"/>
              </w:rPr>
              <w:t>Текущий</w:t>
            </w:r>
          </w:p>
        </w:tc>
        <w:tc>
          <w:tcPr>
            <w:tcW w:w="1984" w:type="dxa"/>
            <w:shd w:val="clear" w:color="auto" w:fill="auto"/>
          </w:tcPr>
          <w:p w:rsidR="00B72843" w:rsidRPr="00B72843" w:rsidRDefault="00B72843" w:rsidP="009159BA">
            <w:pPr>
              <w:shd w:val="clear" w:color="auto" w:fill="FFFFFF"/>
              <w:spacing w:line="180" w:lineRule="exact"/>
              <w:ind w:right="7"/>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 xml:space="preserve">оценка показателей </w:t>
            </w:r>
          </w:p>
          <w:p w:rsidR="00B72843" w:rsidRPr="00B72843" w:rsidRDefault="00B72843" w:rsidP="009159BA">
            <w:pPr>
              <w:shd w:val="clear" w:color="auto" w:fill="FFFFFF"/>
              <w:spacing w:line="180" w:lineRule="exact"/>
              <w:ind w:right="7" w:firstLine="7"/>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соревнования, завершающего макроцикл;</w:t>
            </w:r>
          </w:p>
        </w:tc>
        <w:tc>
          <w:tcPr>
            <w:tcW w:w="1985" w:type="dxa"/>
            <w:shd w:val="clear" w:color="auto" w:fill="auto"/>
          </w:tcPr>
          <w:p w:rsidR="00B72843" w:rsidRPr="00B72843" w:rsidRDefault="00B72843" w:rsidP="009159BA">
            <w:pPr>
              <w:shd w:val="clear" w:color="auto" w:fill="FFFFFF"/>
              <w:tabs>
                <w:tab w:val="left" w:pos="284"/>
              </w:tabs>
              <w:spacing w:line="180" w:lineRule="exact"/>
              <w:ind w:right="4" w:hanging="4"/>
              <w:rPr>
                <w:rFonts w:ascii="Times New Roman" w:eastAsia="Times New Roman" w:hAnsi="Times New Roman"/>
                <w:sz w:val="20"/>
                <w:szCs w:val="20"/>
                <w:lang w:eastAsia="ru-RU"/>
              </w:rPr>
            </w:pPr>
            <w:r w:rsidRPr="00B72843">
              <w:rPr>
                <w:rFonts w:ascii="Times New Roman" w:eastAsia="Times New Roman" w:hAnsi="Times New Roman"/>
                <w:spacing w:val="-6"/>
                <w:sz w:val="20"/>
                <w:szCs w:val="20"/>
                <w:lang w:eastAsia="ru-RU"/>
              </w:rPr>
              <w:t>а</w:t>
            </w:r>
            <w:r w:rsidRPr="00B72843">
              <w:rPr>
                <w:rFonts w:ascii="Times New Roman" w:eastAsia="Times New Roman" w:hAnsi="Times New Roman"/>
                <w:sz w:val="20"/>
                <w:szCs w:val="20"/>
                <w:lang w:eastAsia="ru-RU"/>
              </w:rPr>
              <w:t>нализ динамики каждого показателя тренировочной нагрузки в макроцикле;</w:t>
            </w:r>
          </w:p>
        </w:tc>
        <w:tc>
          <w:tcPr>
            <w:tcW w:w="2551" w:type="dxa"/>
            <w:shd w:val="clear" w:color="auto" w:fill="auto"/>
          </w:tcPr>
          <w:p w:rsidR="00B72843" w:rsidRPr="00B72843" w:rsidRDefault="00B72843" w:rsidP="009159BA">
            <w:pPr>
              <w:shd w:val="clear" w:color="auto" w:fill="FFFFFF"/>
              <w:spacing w:line="180" w:lineRule="exact"/>
              <w:ind w:right="194" w:firstLine="4"/>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 xml:space="preserve">оценка и анализ текущих </w:t>
            </w:r>
            <w:r w:rsidRPr="00B72843">
              <w:rPr>
                <w:rFonts w:ascii="Times New Roman" w:eastAsia="Times New Roman" w:hAnsi="Times New Roman"/>
                <w:spacing w:val="-2"/>
                <w:sz w:val="20"/>
                <w:szCs w:val="20"/>
                <w:lang w:eastAsia="ru-RU"/>
              </w:rPr>
              <w:t>показателей подготовленности тренировочного процесса</w:t>
            </w:r>
            <w:r w:rsidRPr="00B72843">
              <w:rPr>
                <w:rFonts w:ascii="Times New Roman" w:eastAsia="Times New Roman" w:hAnsi="Times New Roman"/>
                <w:sz w:val="20"/>
                <w:szCs w:val="20"/>
                <w:lang w:eastAsia="ru-RU"/>
              </w:rPr>
              <w:t>;</w:t>
            </w:r>
          </w:p>
        </w:tc>
        <w:tc>
          <w:tcPr>
            <w:tcW w:w="2800" w:type="dxa"/>
            <w:vMerge/>
            <w:shd w:val="clear" w:color="auto" w:fill="auto"/>
          </w:tcPr>
          <w:p w:rsidR="00B72843" w:rsidRPr="00B72843" w:rsidRDefault="00B72843" w:rsidP="009159BA">
            <w:pPr>
              <w:jc w:val="both"/>
              <w:rPr>
                <w:rFonts w:ascii="Times New Roman" w:eastAsia="Times New Roman" w:hAnsi="Times New Roman"/>
                <w:b/>
                <w:bCs/>
                <w:spacing w:val="-6"/>
                <w:sz w:val="24"/>
                <w:szCs w:val="24"/>
                <w:lang w:eastAsia="ru-RU"/>
              </w:rPr>
            </w:pPr>
          </w:p>
        </w:tc>
      </w:tr>
      <w:tr w:rsidR="00B72843" w:rsidRPr="00B72843" w:rsidTr="009159BA">
        <w:trPr>
          <w:cantSplit/>
          <w:trHeight w:val="1134"/>
        </w:trPr>
        <w:tc>
          <w:tcPr>
            <w:tcW w:w="1668" w:type="dxa"/>
            <w:shd w:val="clear" w:color="auto" w:fill="auto"/>
          </w:tcPr>
          <w:p w:rsidR="00B72843" w:rsidRPr="00B72843" w:rsidRDefault="00B72843" w:rsidP="009159BA">
            <w:pPr>
              <w:shd w:val="clear" w:color="auto" w:fill="FFFFFF"/>
              <w:spacing w:line="184" w:lineRule="exact"/>
              <w:ind w:right="65" w:firstLine="4"/>
              <w:jc w:val="center"/>
              <w:rPr>
                <w:rFonts w:ascii="Times New Roman" w:eastAsia="Times New Roman" w:hAnsi="Times New Roman"/>
                <w:b/>
                <w:sz w:val="20"/>
                <w:szCs w:val="20"/>
                <w:lang w:eastAsia="ru-RU"/>
              </w:rPr>
            </w:pPr>
            <w:r w:rsidRPr="00B72843">
              <w:rPr>
                <w:rFonts w:ascii="Times New Roman" w:eastAsia="Times New Roman" w:hAnsi="Times New Roman"/>
                <w:b/>
                <w:spacing w:val="-3"/>
                <w:sz w:val="20"/>
                <w:szCs w:val="20"/>
                <w:lang w:eastAsia="ru-RU"/>
              </w:rPr>
              <w:t>Оператив</w:t>
            </w:r>
            <w:r w:rsidRPr="00B72843">
              <w:rPr>
                <w:rFonts w:ascii="Times New Roman" w:eastAsia="Times New Roman" w:hAnsi="Times New Roman"/>
                <w:b/>
                <w:sz w:val="20"/>
                <w:szCs w:val="20"/>
                <w:lang w:eastAsia="ru-RU"/>
              </w:rPr>
              <w:t>ный</w:t>
            </w:r>
          </w:p>
        </w:tc>
        <w:tc>
          <w:tcPr>
            <w:tcW w:w="1984" w:type="dxa"/>
            <w:shd w:val="clear" w:color="auto" w:fill="auto"/>
          </w:tcPr>
          <w:p w:rsidR="00B72843" w:rsidRPr="00B72843" w:rsidRDefault="00B72843" w:rsidP="009159BA">
            <w:pPr>
              <w:shd w:val="clear" w:color="auto" w:fill="FFFFFF"/>
              <w:spacing w:line="176" w:lineRule="exact"/>
              <w:ind w:right="34" w:firstLine="7"/>
              <w:rPr>
                <w:rFonts w:ascii="Times New Roman" w:eastAsia="Times New Roman" w:hAnsi="Times New Roman"/>
                <w:sz w:val="20"/>
                <w:szCs w:val="20"/>
                <w:lang w:eastAsia="ru-RU"/>
              </w:rPr>
            </w:pPr>
            <w:r w:rsidRPr="00B72843">
              <w:rPr>
                <w:rFonts w:ascii="Times New Roman" w:eastAsia="Times New Roman" w:hAnsi="Times New Roman"/>
                <w:spacing w:val="-2"/>
                <w:sz w:val="20"/>
                <w:szCs w:val="20"/>
                <w:lang w:eastAsia="ru-RU"/>
              </w:rPr>
              <w:t xml:space="preserve">оценка показателей каждого </w:t>
            </w:r>
            <w:r w:rsidRPr="00B72843">
              <w:rPr>
                <w:rFonts w:ascii="Times New Roman" w:eastAsia="Times New Roman" w:hAnsi="Times New Roman"/>
                <w:sz w:val="20"/>
                <w:szCs w:val="20"/>
                <w:lang w:eastAsia="ru-RU"/>
              </w:rPr>
              <w:t>соревнования.</w:t>
            </w:r>
          </w:p>
        </w:tc>
        <w:tc>
          <w:tcPr>
            <w:tcW w:w="1985" w:type="dxa"/>
            <w:shd w:val="clear" w:color="auto" w:fill="auto"/>
          </w:tcPr>
          <w:p w:rsidR="00B72843" w:rsidRPr="00B72843" w:rsidRDefault="00B72843" w:rsidP="009159BA">
            <w:pPr>
              <w:shd w:val="clear" w:color="auto" w:fill="FFFFFF"/>
              <w:spacing w:line="180" w:lineRule="exact"/>
              <w:ind w:right="68" w:firstLine="7"/>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оценка и анализ физических и физиологиче</w:t>
            </w:r>
            <w:r w:rsidRPr="00B72843">
              <w:rPr>
                <w:rFonts w:ascii="Times New Roman" w:eastAsia="Times New Roman" w:hAnsi="Times New Roman"/>
                <w:spacing w:val="-1"/>
                <w:sz w:val="20"/>
                <w:szCs w:val="20"/>
                <w:lang w:eastAsia="ru-RU"/>
              </w:rPr>
              <w:t>ских характеристик на</w:t>
            </w:r>
            <w:r w:rsidRPr="00B72843">
              <w:rPr>
                <w:rFonts w:ascii="Times New Roman" w:eastAsia="Times New Roman" w:hAnsi="Times New Roman"/>
                <w:sz w:val="20"/>
                <w:szCs w:val="20"/>
                <w:lang w:eastAsia="ru-RU"/>
              </w:rPr>
              <w:t>грузки каждого упражнения, серии, тренировочного занятия.</w:t>
            </w:r>
          </w:p>
        </w:tc>
        <w:tc>
          <w:tcPr>
            <w:tcW w:w="2551" w:type="dxa"/>
            <w:shd w:val="clear" w:color="auto" w:fill="auto"/>
          </w:tcPr>
          <w:p w:rsidR="00B72843" w:rsidRPr="00B72843" w:rsidRDefault="00B72843" w:rsidP="009159BA">
            <w:pPr>
              <w:shd w:val="clear" w:color="auto" w:fill="FFFFFF"/>
              <w:spacing w:line="176" w:lineRule="exact"/>
              <w:ind w:right="148" w:firstLine="4"/>
              <w:rPr>
                <w:rFonts w:ascii="Times New Roman" w:eastAsia="Times New Roman" w:hAnsi="Times New Roman"/>
                <w:sz w:val="20"/>
                <w:szCs w:val="20"/>
                <w:lang w:eastAsia="ru-RU"/>
              </w:rPr>
            </w:pPr>
            <w:r w:rsidRPr="00B72843">
              <w:rPr>
                <w:rFonts w:ascii="Times New Roman" w:eastAsia="Times New Roman" w:hAnsi="Times New Roman"/>
                <w:sz w:val="20"/>
                <w:szCs w:val="20"/>
                <w:lang w:eastAsia="ru-RU"/>
              </w:rPr>
              <w:t xml:space="preserve">оценка и анализ показателей, </w:t>
            </w:r>
            <w:r w:rsidRPr="00B72843">
              <w:rPr>
                <w:rFonts w:ascii="Times New Roman" w:eastAsia="Times New Roman" w:hAnsi="Times New Roman"/>
                <w:spacing w:val="-1"/>
                <w:sz w:val="20"/>
                <w:szCs w:val="20"/>
                <w:lang w:eastAsia="ru-RU"/>
              </w:rPr>
              <w:t xml:space="preserve">отражающих динамику физиологического </w:t>
            </w:r>
            <w:r w:rsidRPr="00B72843">
              <w:rPr>
                <w:rFonts w:ascii="Times New Roman" w:eastAsia="Times New Roman" w:hAnsi="Times New Roman"/>
                <w:sz w:val="20"/>
                <w:szCs w:val="20"/>
                <w:lang w:eastAsia="ru-RU"/>
              </w:rPr>
              <w:t>состояния спортсменов до, после тренировочной нагрузки.</w:t>
            </w:r>
          </w:p>
        </w:tc>
        <w:tc>
          <w:tcPr>
            <w:tcW w:w="2800" w:type="dxa"/>
            <w:vMerge/>
            <w:shd w:val="clear" w:color="auto" w:fill="auto"/>
          </w:tcPr>
          <w:p w:rsidR="00B72843" w:rsidRPr="00B72843" w:rsidRDefault="00B72843" w:rsidP="009159BA">
            <w:pPr>
              <w:jc w:val="both"/>
              <w:rPr>
                <w:rFonts w:ascii="Times New Roman" w:eastAsia="Times New Roman" w:hAnsi="Times New Roman"/>
                <w:b/>
                <w:bCs/>
                <w:spacing w:val="-6"/>
                <w:sz w:val="24"/>
                <w:szCs w:val="24"/>
                <w:lang w:eastAsia="ru-RU"/>
              </w:rPr>
            </w:pPr>
          </w:p>
        </w:tc>
      </w:tr>
    </w:tbl>
    <w:p w:rsidR="00B72843" w:rsidRDefault="00B72843" w:rsidP="00B72843">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b/>
          <w:sz w:val="16"/>
          <w:szCs w:val="16"/>
          <w:lang w:eastAsia="ru-RU"/>
        </w:rPr>
      </w:pPr>
    </w:p>
    <w:p w:rsidR="00180A26" w:rsidRDefault="00180A26" w:rsidP="00B72843">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b/>
          <w:sz w:val="16"/>
          <w:szCs w:val="16"/>
          <w:lang w:eastAsia="ru-RU"/>
        </w:rPr>
      </w:pPr>
    </w:p>
    <w:p w:rsidR="00180A26" w:rsidRDefault="00180A26" w:rsidP="00B72843">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b/>
          <w:sz w:val="16"/>
          <w:szCs w:val="16"/>
          <w:lang w:eastAsia="ru-RU"/>
        </w:rPr>
      </w:pPr>
    </w:p>
    <w:p w:rsidR="00180A26" w:rsidRDefault="00180A26" w:rsidP="00B72843">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b/>
          <w:sz w:val="16"/>
          <w:szCs w:val="16"/>
          <w:lang w:eastAsia="ru-RU"/>
        </w:rPr>
      </w:pPr>
    </w:p>
    <w:p w:rsidR="00180A26" w:rsidRPr="00B72843" w:rsidRDefault="00180A26" w:rsidP="00B72843">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b/>
          <w:sz w:val="16"/>
          <w:szCs w:val="16"/>
          <w:lang w:eastAsia="ru-RU"/>
        </w:rPr>
      </w:pPr>
    </w:p>
    <w:p w:rsidR="00B72843" w:rsidRPr="00B72843" w:rsidRDefault="00B72843" w:rsidP="00B72843">
      <w:pPr>
        <w:shd w:val="clear" w:color="auto" w:fill="FFFFFF"/>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iCs/>
          <w:spacing w:val="-12"/>
          <w:sz w:val="24"/>
          <w:szCs w:val="24"/>
          <w:lang w:eastAsia="ru-RU"/>
        </w:rPr>
        <w:t>Оценка физической подготовленности</w:t>
      </w:r>
      <w:r w:rsidRPr="00B72843">
        <w:rPr>
          <w:rFonts w:ascii="Times New Roman" w:eastAsia="Times New Roman" w:hAnsi="Times New Roman"/>
          <w:i/>
          <w:iCs/>
          <w:spacing w:val="-12"/>
          <w:sz w:val="24"/>
          <w:szCs w:val="24"/>
          <w:lang w:eastAsia="ru-RU"/>
        </w:rPr>
        <w:t xml:space="preserve"> </w:t>
      </w:r>
      <w:r w:rsidRPr="00B72843">
        <w:rPr>
          <w:rFonts w:ascii="Times New Roman" w:eastAsia="Times New Roman" w:hAnsi="Times New Roman"/>
          <w:spacing w:val="-12"/>
          <w:sz w:val="24"/>
          <w:szCs w:val="24"/>
          <w:lang w:eastAsia="ru-RU"/>
        </w:rPr>
        <w:t xml:space="preserve">складывается </w:t>
      </w:r>
      <w:r w:rsidRPr="00B72843">
        <w:rPr>
          <w:rFonts w:ascii="Times New Roman" w:eastAsia="Times New Roman" w:hAnsi="Times New Roman"/>
          <w:spacing w:val="-7"/>
          <w:sz w:val="24"/>
          <w:szCs w:val="24"/>
          <w:lang w:eastAsia="ru-RU"/>
        </w:rPr>
        <w:t xml:space="preserve">из отдельных оценок уровня основных физических качеств: силы, </w:t>
      </w:r>
      <w:r w:rsidRPr="00B72843">
        <w:rPr>
          <w:rFonts w:ascii="Times New Roman" w:eastAsia="Times New Roman" w:hAnsi="Times New Roman"/>
          <w:spacing w:val="-6"/>
          <w:sz w:val="24"/>
          <w:szCs w:val="24"/>
          <w:lang w:eastAsia="ru-RU"/>
        </w:rPr>
        <w:t>быстроты, выносливости и гибкости. При этом основное внимание уделяется ведущим для данной спортивной дисциплины фи</w:t>
      </w:r>
      <w:r w:rsidRPr="00B72843">
        <w:rPr>
          <w:rFonts w:ascii="Times New Roman" w:eastAsia="Times New Roman" w:hAnsi="Times New Roman"/>
          <w:spacing w:val="-8"/>
          <w:sz w:val="24"/>
          <w:szCs w:val="24"/>
          <w:lang w:eastAsia="ru-RU"/>
        </w:rPr>
        <w:t xml:space="preserve">зическим качествам или отдельным способностям, составляющим </w:t>
      </w:r>
      <w:r w:rsidRPr="00B72843">
        <w:rPr>
          <w:rFonts w:ascii="Times New Roman" w:eastAsia="Times New Roman" w:hAnsi="Times New Roman"/>
          <w:sz w:val="24"/>
          <w:szCs w:val="24"/>
          <w:lang w:eastAsia="ru-RU"/>
        </w:rPr>
        <w:t>эти обобщенные понятия.</w:t>
      </w:r>
    </w:p>
    <w:p w:rsidR="00B72843" w:rsidRPr="00B72843" w:rsidRDefault="00B72843" w:rsidP="00B72843">
      <w:pPr>
        <w:shd w:val="clear" w:color="auto" w:fill="FFFFFF"/>
        <w:spacing w:after="0" w:line="240" w:lineRule="auto"/>
        <w:ind w:firstLine="709"/>
        <w:jc w:val="both"/>
        <w:rPr>
          <w:rFonts w:ascii="Times New Roman" w:eastAsia="Times New Roman" w:hAnsi="Times New Roman"/>
          <w:spacing w:val="-5"/>
          <w:sz w:val="24"/>
          <w:szCs w:val="24"/>
          <w:lang w:eastAsia="ru-RU"/>
        </w:rPr>
      </w:pPr>
      <w:r w:rsidRPr="00B72843">
        <w:rPr>
          <w:rFonts w:ascii="Times New Roman" w:eastAsia="Times New Roman" w:hAnsi="Times New Roman"/>
          <w:iCs/>
          <w:spacing w:val="-10"/>
          <w:sz w:val="24"/>
          <w:szCs w:val="24"/>
          <w:lang w:eastAsia="ru-RU"/>
        </w:rPr>
        <w:t>Оценка технической подготовленности -</w:t>
      </w:r>
      <w:r w:rsidRPr="00B72843">
        <w:rPr>
          <w:rFonts w:ascii="Times New Roman" w:eastAsia="Times New Roman" w:hAnsi="Times New Roman"/>
          <w:spacing w:val="-6"/>
          <w:sz w:val="24"/>
          <w:szCs w:val="24"/>
          <w:lang w:eastAsia="ru-RU"/>
        </w:rPr>
        <w:t xml:space="preserve"> количественная и </w:t>
      </w:r>
      <w:r w:rsidRPr="00B72843">
        <w:rPr>
          <w:rFonts w:ascii="Times New Roman" w:eastAsia="Times New Roman" w:hAnsi="Times New Roman"/>
          <w:spacing w:val="-7"/>
          <w:sz w:val="24"/>
          <w:szCs w:val="24"/>
          <w:lang w:eastAsia="ru-RU"/>
        </w:rPr>
        <w:t xml:space="preserve">качественная оценка </w:t>
      </w:r>
      <w:r w:rsidRPr="00B72843">
        <w:rPr>
          <w:rFonts w:ascii="Times New Roman" w:eastAsia="Times New Roman" w:hAnsi="Times New Roman"/>
          <w:spacing w:val="-5"/>
          <w:sz w:val="24"/>
          <w:szCs w:val="24"/>
          <w:lang w:eastAsia="ru-RU"/>
        </w:rPr>
        <w:t>объема, разносторонности и эффективности техники.</w:t>
      </w:r>
    </w:p>
    <w:p w:rsidR="00B72843" w:rsidRPr="00B72843" w:rsidRDefault="00B72843" w:rsidP="00B72843">
      <w:pPr>
        <w:shd w:val="clear" w:color="auto" w:fill="FFFFFF"/>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iCs/>
          <w:spacing w:val="-10"/>
          <w:sz w:val="24"/>
          <w:szCs w:val="24"/>
          <w:lang w:eastAsia="ru-RU"/>
        </w:rPr>
        <w:t xml:space="preserve">Оценка тактической подготовленности - </w:t>
      </w:r>
      <w:r w:rsidRPr="00B72843">
        <w:rPr>
          <w:rFonts w:ascii="Times New Roman" w:eastAsia="Times New Roman" w:hAnsi="Times New Roman"/>
          <w:spacing w:val="-6"/>
          <w:sz w:val="24"/>
          <w:szCs w:val="24"/>
          <w:lang w:eastAsia="ru-RU"/>
        </w:rPr>
        <w:t xml:space="preserve">оценке целесообразности </w:t>
      </w:r>
      <w:r w:rsidRPr="00B72843">
        <w:rPr>
          <w:rFonts w:ascii="Times New Roman" w:eastAsia="Times New Roman" w:hAnsi="Times New Roman"/>
          <w:spacing w:val="-5"/>
          <w:sz w:val="24"/>
          <w:szCs w:val="24"/>
          <w:lang w:eastAsia="ru-RU"/>
        </w:rPr>
        <w:t xml:space="preserve">действий спортсмена, направленных на достижение </w:t>
      </w:r>
      <w:r w:rsidRPr="00B72843">
        <w:rPr>
          <w:rFonts w:ascii="Times New Roman" w:eastAsia="Times New Roman" w:hAnsi="Times New Roman"/>
          <w:spacing w:val="-6"/>
          <w:sz w:val="24"/>
          <w:szCs w:val="24"/>
          <w:lang w:eastAsia="ru-RU"/>
        </w:rPr>
        <w:t>успеха в соревнованиях: тактических мышления, действий (объем такти</w:t>
      </w:r>
      <w:r w:rsidRPr="00B72843">
        <w:rPr>
          <w:rFonts w:ascii="Times New Roman" w:eastAsia="Times New Roman" w:hAnsi="Times New Roman"/>
          <w:spacing w:val="-7"/>
          <w:sz w:val="24"/>
          <w:szCs w:val="24"/>
          <w:lang w:eastAsia="ru-RU"/>
        </w:rPr>
        <w:t>ческих приемов, их разносторонность и эффективность использо</w:t>
      </w:r>
      <w:r w:rsidRPr="00B72843">
        <w:rPr>
          <w:rFonts w:ascii="Times New Roman" w:eastAsia="Times New Roman" w:hAnsi="Times New Roman"/>
          <w:sz w:val="24"/>
          <w:szCs w:val="24"/>
          <w:lang w:eastAsia="ru-RU"/>
        </w:rPr>
        <w:t>вания).</w:t>
      </w:r>
    </w:p>
    <w:p w:rsidR="00B72843" w:rsidRPr="00B72843" w:rsidRDefault="00B72843" w:rsidP="00B72843">
      <w:pPr>
        <w:shd w:val="clear" w:color="auto" w:fill="FFFFFF"/>
        <w:spacing w:after="0" w:line="240" w:lineRule="auto"/>
        <w:ind w:firstLine="709"/>
        <w:jc w:val="both"/>
        <w:rPr>
          <w:rFonts w:ascii="Times New Roman" w:eastAsia="Times New Roman" w:hAnsi="Times New Roman"/>
          <w:sz w:val="24"/>
          <w:szCs w:val="24"/>
          <w:lang w:eastAsia="ru-RU"/>
        </w:rPr>
      </w:pPr>
      <w:r w:rsidRPr="00B72843">
        <w:rPr>
          <w:rFonts w:ascii="Times New Roman" w:eastAsia="Times New Roman" w:hAnsi="Times New Roman"/>
          <w:spacing w:val="-15"/>
          <w:sz w:val="24"/>
          <w:szCs w:val="24"/>
          <w:lang w:eastAsia="ru-RU"/>
        </w:rPr>
        <w:t>Оценка состояния подготовленности спортсмена проводится в ходе аттестационно-педагогических измерительных срезов (</w:t>
      </w:r>
      <w:r w:rsidRPr="00B72843">
        <w:rPr>
          <w:rFonts w:ascii="Times New Roman" w:eastAsia="Times New Roman" w:hAnsi="Times New Roman"/>
          <w:spacing w:val="-9"/>
          <w:sz w:val="24"/>
          <w:szCs w:val="24"/>
          <w:lang w:eastAsia="ru-RU"/>
        </w:rPr>
        <w:t>тестирования) или в процессе соревнований и включает оценку:</w:t>
      </w:r>
      <w:r w:rsidRPr="00B72843">
        <w:rPr>
          <w:rFonts w:ascii="Times New Roman" w:eastAsia="Times New Roman" w:hAnsi="Times New Roman"/>
          <w:spacing w:val="-5"/>
          <w:sz w:val="24"/>
          <w:szCs w:val="24"/>
          <w:lang w:eastAsia="ru-RU"/>
        </w:rPr>
        <w:t xml:space="preserve"> физической, технической, тактической подготовленности;</w:t>
      </w:r>
      <w:r w:rsidRPr="00B72843">
        <w:rPr>
          <w:rFonts w:ascii="Times New Roman" w:eastAsia="Times New Roman" w:hAnsi="Times New Roman"/>
          <w:sz w:val="24"/>
          <w:szCs w:val="24"/>
          <w:lang w:eastAsia="ru-RU"/>
        </w:rPr>
        <w:t xml:space="preserve"> психического состояния и поведения на соревнованиях.</w:t>
      </w:r>
    </w:p>
    <w:p w:rsidR="00B72843" w:rsidRPr="00B72843" w:rsidRDefault="00B72843" w:rsidP="00B72843">
      <w:pPr>
        <w:shd w:val="clear" w:color="auto" w:fill="FFFFFF"/>
        <w:spacing w:after="0" w:line="240" w:lineRule="auto"/>
        <w:ind w:firstLine="709"/>
        <w:jc w:val="both"/>
        <w:rPr>
          <w:rFonts w:ascii="Times New Roman" w:eastAsia="Times New Roman" w:hAnsi="Times New Roman"/>
          <w:spacing w:val="-6"/>
          <w:sz w:val="24"/>
          <w:szCs w:val="24"/>
          <w:lang w:eastAsia="ru-RU"/>
        </w:rPr>
      </w:pPr>
      <w:r w:rsidRPr="00B72843">
        <w:rPr>
          <w:rFonts w:ascii="Times New Roman" w:eastAsia="Times New Roman" w:hAnsi="Times New Roman"/>
          <w:spacing w:val="-6"/>
          <w:sz w:val="24"/>
          <w:szCs w:val="24"/>
          <w:lang w:eastAsia="ru-RU"/>
        </w:rPr>
        <w:t>Оценка состояния здоровья и основных функциональных сис</w:t>
      </w:r>
      <w:r w:rsidRPr="00B72843">
        <w:rPr>
          <w:rFonts w:ascii="Times New Roman" w:eastAsia="Times New Roman" w:hAnsi="Times New Roman"/>
          <w:spacing w:val="-5"/>
          <w:sz w:val="24"/>
          <w:szCs w:val="24"/>
          <w:lang w:eastAsia="ru-RU"/>
        </w:rPr>
        <w:t>тем проводится медико-биологическими методами</w:t>
      </w:r>
      <w:r w:rsidRPr="00B72843">
        <w:rPr>
          <w:rFonts w:ascii="Times New Roman" w:eastAsia="Times New Roman" w:hAnsi="Times New Roman"/>
          <w:sz w:val="24"/>
          <w:szCs w:val="24"/>
          <w:lang w:eastAsia="ru-RU"/>
        </w:rPr>
        <w:t xml:space="preserve"> </w:t>
      </w:r>
      <w:r w:rsidRPr="00B72843">
        <w:rPr>
          <w:rFonts w:ascii="Times New Roman" w:eastAsia="Times New Roman" w:hAnsi="Times New Roman"/>
          <w:spacing w:val="-5"/>
          <w:sz w:val="24"/>
          <w:szCs w:val="24"/>
          <w:lang w:eastAsia="ru-RU"/>
        </w:rPr>
        <w:t xml:space="preserve">специалистами в области физиологии, биохимии и спортивной </w:t>
      </w:r>
      <w:r w:rsidRPr="00B72843">
        <w:rPr>
          <w:rFonts w:ascii="Times New Roman" w:eastAsia="Times New Roman" w:hAnsi="Times New Roman"/>
          <w:spacing w:val="-6"/>
          <w:sz w:val="24"/>
          <w:szCs w:val="24"/>
          <w:lang w:eastAsia="ru-RU"/>
        </w:rPr>
        <w:t xml:space="preserve">медицины. </w:t>
      </w:r>
    </w:p>
    <w:p w:rsidR="00FC15D5" w:rsidRDefault="00B72843" w:rsidP="00F47006">
      <w:pPr>
        <w:widowControl w:val="0"/>
        <w:numPr>
          <w:ilvl w:val="1"/>
          <w:numId w:val="40"/>
        </w:numPr>
        <w:autoSpaceDE w:val="0"/>
        <w:autoSpaceDN w:val="0"/>
        <w:adjustRightInd w:val="0"/>
        <w:spacing w:after="0" w:line="240" w:lineRule="auto"/>
        <w:jc w:val="both"/>
        <w:rPr>
          <w:rFonts w:ascii="Times New Roman" w:hAnsi="Times New Roman"/>
          <w:b/>
          <w:sz w:val="24"/>
          <w:szCs w:val="24"/>
        </w:rPr>
      </w:pPr>
      <w:r w:rsidRPr="00B72843">
        <w:rPr>
          <w:rFonts w:ascii="Times New Roman" w:hAnsi="Times New Roman"/>
          <w:b/>
          <w:sz w:val="24"/>
          <w:szCs w:val="24"/>
        </w:rPr>
        <w:t>Комплекс контрольных испытаний и контрольно-переводные нормативы по годам и этапам подготовки.</w:t>
      </w:r>
    </w:p>
    <w:p w:rsidR="00F47006" w:rsidRPr="003C52F4" w:rsidRDefault="00F47006" w:rsidP="00F47006">
      <w:pPr>
        <w:widowControl w:val="0"/>
        <w:autoSpaceDE w:val="0"/>
        <w:autoSpaceDN w:val="0"/>
        <w:adjustRightInd w:val="0"/>
        <w:spacing w:after="0" w:line="240" w:lineRule="auto"/>
        <w:ind w:left="540"/>
        <w:jc w:val="both"/>
        <w:rPr>
          <w:rFonts w:ascii="Times New Roman" w:hAnsi="Times New Roman"/>
          <w:b/>
          <w:sz w:val="12"/>
          <w:szCs w:val="12"/>
        </w:rPr>
      </w:pPr>
    </w:p>
    <w:p w:rsidR="008D4252" w:rsidRPr="00F47006" w:rsidRDefault="00F47006" w:rsidP="008D4252">
      <w:pPr>
        <w:widowControl w:val="0"/>
        <w:shd w:val="clear" w:color="auto" w:fill="FFFFFF"/>
        <w:autoSpaceDE w:val="0"/>
        <w:autoSpaceDN w:val="0"/>
        <w:adjustRightInd w:val="0"/>
        <w:spacing w:after="0" w:line="240" w:lineRule="auto"/>
        <w:ind w:left="43" w:firstLine="851"/>
        <w:jc w:val="center"/>
        <w:rPr>
          <w:rFonts w:ascii="Times New Roman" w:eastAsia="Times New Roman" w:hAnsi="Times New Roman"/>
          <w:b/>
          <w:sz w:val="24"/>
          <w:szCs w:val="24"/>
          <w:lang w:eastAsia="ru-RU"/>
        </w:rPr>
      </w:pPr>
      <w:r w:rsidRPr="00F47006">
        <w:rPr>
          <w:rFonts w:ascii="Times New Roman" w:eastAsia="Times New Roman" w:hAnsi="Times New Roman"/>
          <w:b/>
          <w:spacing w:val="5"/>
          <w:sz w:val="24"/>
          <w:szCs w:val="24"/>
          <w:lang w:eastAsia="ru-RU"/>
        </w:rPr>
        <w:t xml:space="preserve">Тесты для оценки и контроля </w:t>
      </w:r>
      <w:r w:rsidRPr="00F47006">
        <w:rPr>
          <w:rFonts w:ascii="Times New Roman" w:eastAsia="Times New Roman" w:hAnsi="Times New Roman"/>
          <w:b/>
          <w:spacing w:val="-5"/>
          <w:sz w:val="24"/>
          <w:szCs w:val="24"/>
          <w:lang w:eastAsia="ru-RU"/>
        </w:rPr>
        <w:t xml:space="preserve">групп </w:t>
      </w:r>
      <w:r w:rsidRPr="00F47006">
        <w:rPr>
          <w:rFonts w:ascii="Times New Roman" w:eastAsia="Times New Roman" w:hAnsi="Times New Roman"/>
          <w:b/>
          <w:spacing w:val="-2"/>
          <w:sz w:val="24"/>
          <w:szCs w:val="24"/>
          <w:lang w:eastAsia="ru-RU"/>
        </w:rPr>
        <w:t>начальной подготовки</w:t>
      </w:r>
    </w:p>
    <w:p w:rsidR="008D4252" w:rsidRPr="00F47006" w:rsidRDefault="008D4252" w:rsidP="003C52F4">
      <w:pPr>
        <w:widowControl w:val="0"/>
        <w:shd w:val="clear" w:color="auto" w:fill="FFFFFF"/>
        <w:autoSpaceDE w:val="0"/>
        <w:autoSpaceDN w:val="0"/>
        <w:adjustRightInd w:val="0"/>
        <w:spacing w:after="0" w:line="240" w:lineRule="auto"/>
        <w:ind w:right="14"/>
        <w:jc w:val="both"/>
        <w:rPr>
          <w:rFonts w:ascii="Times New Roman" w:eastAsia="Times New Roman" w:hAnsi="Times New Roman"/>
          <w:sz w:val="24"/>
          <w:szCs w:val="24"/>
          <w:lang w:eastAsia="ru-RU"/>
        </w:rPr>
      </w:pPr>
      <w:r w:rsidRPr="00F47006">
        <w:rPr>
          <w:rFonts w:ascii="Times New Roman" w:eastAsia="Times New Roman" w:hAnsi="Times New Roman"/>
          <w:spacing w:val="-3"/>
          <w:sz w:val="24"/>
          <w:szCs w:val="24"/>
          <w:lang w:eastAsia="ru-RU"/>
        </w:rPr>
        <w:t xml:space="preserve">Для оценки общей физической подготовки групп </w:t>
      </w:r>
      <w:r w:rsidRPr="00F47006">
        <w:rPr>
          <w:rFonts w:ascii="Times New Roman" w:eastAsia="Times New Roman" w:hAnsi="Times New Roman"/>
          <w:spacing w:val="-1"/>
          <w:sz w:val="24"/>
          <w:szCs w:val="24"/>
          <w:lang w:eastAsia="ru-RU"/>
        </w:rPr>
        <w:t>начальной подготовленности применяются следующие тесты в «безледовых условиях»:</w:t>
      </w:r>
    </w:p>
    <w:p w:rsidR="008D4252" w:rsidRPr="00F47006" w:rsidRDefault="008D4252" w:rsidP="003C52F4">
      <w:pPr>
        <w:widowControl w:val="0"/>
        <w:numPr>
          <w:ilvl w:val="0"/>
          <w:numId w:val="15"/>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20"/>
          <w:sz w:val="24"/>
          <w:szCs w:val="24"/>
          <w:lang w:eastAsia="ru-RU"/>
        </w:rPr>
      </w:pPr>
      <w:r w:rsidRPr="00F47006">
        <w:rPr>
          <w:rFonts w:ascii="Times New Roman" w:eastAsia="Times New Roman" w:hAnsi="Times New Roman"/>
          <w:spacing w:val="-1"/>
          <w:sz w:val="24"/>
          <w:szCs w:val="24"/>
          <w:lang w:eastAsia="ru-RU"/>
        </w:rPr>
        <w:t>Бег 20 м с высокого старта (с).</w:t>
      </w:r>
    </w:p>
    <w:p w:rsidR="008D4252" w:rsidRPr="00F47006" w:rsidRDefault="008D4252" w:rsidP="003C52F4">
      <w:pPr>
        <w:widowControl w:val="0"/>
        <w:numPr>
          <w:ilvl w:val="0"/>
          <w:numId w:val="15"/>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6"/>
          <w:sz w:val="24"/>
          <w:szCs w:val="24"/>
          <w:lang w:eastAsia="ru-RU"/>
        </w:rPr>
      </w:pPr>
      <w:r w:rsidRPr="00F47006">
        <w:rPr>
          <w:rFonts w:ascii="Times New Roman" w:eastAsia="Times New Roman" w:hAnsi="Times New Roman"/>
          <w:spacing w:val="-1"/>
          <w:sz w:val="24"/>
          <w:szCs w:val="24"/>
          <w:lang w:eastAsia="ru-RU"/>
        </w:rPr>
        <w:t>Прыжок в длину толчком двух ног (</w:t>
      </w:r>
      <w:r w:rsidR="00F47006" w:rsidRPr="00F47006">
        <w:rPr>
          <w:rFonts w:ascii="Times New Roman" w:eastAsia="Times New Roman" w:hAnsi="Times New Roman"/>
          <w:spacing w:val="-1"/>
          <w:sz w:val="24"/>
          <w:szCs w:val="24"/>
          <w:lang w:eastAsia="ru-RU"/>
        </w:rPr>
        <w:t>с</w:t>
      </w:r>
      <w:r w:rsidRPr="00F47006">
        <w:rPr>
          <w:rFonts w:ascii="Times New Roman" w:eastAsia="Times New Roman" w:hAnsi="Times New Roman"/>
          <w:spacing w:val="-1"/>
          <w:sz w:val="24"/>
          <w:szCs w:val="24"/>
          <w:lang w:eastAsia="ru-RU"/>
        </w:rPr>
        <w:t>м).</w:t>
      </w:r>
    </w:p>
    <w:p w:rsidR="008D4252" w:rsidRPr="00F47006" w:rsidRDefault="00F47006" w:rsidP="003C52F4">
      <w:pPr>
        <w:widowControl w:val="0"/>
        <w:numPr>
          <w:ilvl w:val="0"/>
          <w:numId w:val="15"/>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6"/>
          <w:sz w:val="24"/>
          <w:szCs w:val="24"/>
          <w:lang w:eastAsia="ru-RU"/>
        </w:rPr>
      </w:pPr>
      <w:r w:rsidRPr="00F47006">
        <w:rPr>
          <w:rFonts w:ascii="Times New Roman" w:eastAsia="Times New Roman" w:hAnsi="Times New Roman"/>
          <w:spacing w:val="-1"/>
          <w:sz w:val="24"/>
          <w:szCs w:val="24"/>
          <w:lang w:eastAsia="ru-RU"/>
        </w:rPr>
        <w:t>Сгибание и разгибание рук в</w:t>
      </w:r>
      <w:r w:rsidR="008D4252" w:rsidRPr="00F47006">
        <w:rPr>
          <w:rFonts w:ascii="Times New Roman" w:eastAsia="Times New Roman" w:hAnsi="Times New Roman"/>
          <w:spacing w:val="-1"/>
          <w:sz w:val="24"/>
          <w:szCs w:val="24"/>
          <w:lang w:eastAsia="ru-RU"/>
        </w:rPr>
        <w:t xml:space="preserve"> упор</w:t>
      </w:r>
      <w:r w:rsidRPr="00F47006">
        <w:rPr>
          <w:rFonts w:ascii="Times New Roman" w:eastAsia="Times New Roman" w:hAnsi="Times New Roman"/>
          <w:spacing w:val="-1"/>
          <w:sz w:val="24"/>
          <w:szCs w:val="24"/>
          <w:lang w:eastAsia="ru-RU"/>
        </w:rPr>
        <w:t>е</w:t>
      </w:r>
      <w:r w:rsidR="008D4252" w:rsidRPr="00F47006">
        <w:rPr>
          <w:rFonts w:ascii="Times New Roman" w:eastAsia="Times New Roman" w:hAnsi="Times New Roman"/>
          <w:spacing w:val="-1"/>
          <w:sz w:val="24"/>
          <w:szCs w:val="24"/>
          <w:lang w:eastAsia="ru-RU"/>
        </w:rPr>
        <w:t xml:space="preserve"> лежа (кол-во</w:t>
      </w:r>
      <w:r w:rsidRPr="00F47006">
        <w:rPr>
          <w:rFonts w:ascii="Times New Roman" w:eastAsia="Times New Roman" w:hAnsi="Times New Roman"/>
          <w:spacing w:val="-1"/>
          <w:sz w:val="24"/>
          <w:szCs w:val="24"/>
          <w:lang w:eastAsia="ru-RU"/>
        </w:rPr>
        <w:t xml:space="preserve"> раз</w:t>
      </w:r>
      <w:r w:rsidR="008D4252" w:rsidRPr="00F47006">
        <w:rPr>
          <w:rFonts w:ascii="Times New Roman" w:eastAsia="Times New Roman" w:hAnsi="Times New Roman"/>
          <w:spacing w:val="-1"/>
          <w:sz w:val="24"/>
          <w:szCs w:val="24"/>
          <w:lang w:eastAsia="ru-RU"/>
        </w:rPr>
        <w:t>).</w:t>
      </w:r>
    </w:p>
    <w:p w:rsidR="008D4252" w:rsidRPr="00F47006" w:rsidRDefault="008D4252" w:rsidP="003C52F4">
      <w:pPr>
        <w:widowControl w:val="0"/>
        <w:numPr>
          <w:ilvl w:val="0"/>
          <w:numId w:val="15"/>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8"/>
          <w:sz w:val="24"/>
          <w:szCs w:val="24"/>
          <w:lang w:eastAsia="ru-RU"/>
        </w:rPr>
      </w:pPr>
      <w:r w:rsidRPr="00F47006">
        <w:rPr>
          <w:rFonts w:ascii="Times New Roman" w:eastAsia="Times New Roman" w:hAnsi="Times New Roman"/>
          <w:spacing w:val="-2"/>
          <w:sz w:val="24"/>
          <w:szCs w:val="24"/>
          <w:lang w:eastAsia="ru-RU"/>
        </w:rPr>
        <w:t>Челночный бег 4x9 м (с).</w:t>
      </w:r>
    </w:p>
    <w:p w:rsidR="008D4252" w:rsidRPr="00F47006" w:rsidRDefault="008D4252" w:rsidP="003C52F4">
      <w:pPr>
        <w:widowControl w:val="0"/>
        <w:shd w:val="clear" w:color="auto" w:fill="FFFFFF"/>
        <w:tabs>
          <w:tab w:val="left" w:pos="600"/>
        </w:tabs>
        <w:autoSpaceDE w:val="0"/>
        <w:autoSpaceDN w:val="0"/>
        <w:adjustRightInd w:val="0"/>
        <w:spacing w:after="0" w:line="240" w:lineRule="auto"/>
        <w:rPr>
          <w:rFonts w:ascii="Times New Roman" w:eastAsia="Times New Roman" w:hAnsi="Times New Roman"/>
          <w:spacing w:val="-22"/>
          <w:sz w:val="24"/>
          <w:szCs w:val="24"/>
          <w:lang w:eastAsia="ru-RU"/>
        </w:rPr>
      </w:pPr>
      <w:r w:rsidRPr="00F47006">
        <w:rPr>
          <w:rFonts w:ascii="Times New Roman" w:eastAsia="Times New Roman" w:hAnsi="Times New Roman"/>
          <w:sz w:val="24"/>
          <w:szCs w:val="24"/>
          <w:lang w:eastAsia="ru-RU"/>
        </w:rPr>
        <w:t>Для оценки специальной физической и технической подготовленности (на льду хоккейной площадки)</w:t>
      </w:r>
    </w:p>
    <w:p w:rsidR="008D4252" w:rsidRPr="00F47006" w:rsidRDefault="008D4252" w:rsidP="003C52F4">
      <w:pPr>
        <w:widowControl w:val="0"/>
        <w:numPr>
          <w:ilvl w:val="0"/>
          <w:numId w:val="16"/>
        </w:numPr>
        <w:shd w:val="clear" w:color="auto" w:fill="FFFFFF"/>
        <w:tabs>
          <w:tab w:val="left" w:pos="600"/>
        </w:tabs>
        <w:autoSpaceDE w:val="0"/>
        <w:autoSpaceDN w:val="0"/>
        <w:adjustRightInd w:val="0"/>
        <w:spacing w:after="0" w:line="240" w:lineRule="auto"/>
        <w:rPr>
          <w:rFonts w:ascii="Times New Roman" w:eastAsia="Times New Roman" w:hAnsi="Times New Roman"/>
          <w:spacing w:val="-22"/>
          <w:sz w:val="24"/>
          <w:szCs w:val="24"/>
          <w:lang w:eastAsia="ru-RU"/>
        </w:rPr>
      </w:pPr>
      <w:r w:rsidRPr="00F47006">
        <w:rPr>
          <w:rFonts w:ascii="Times New Roman" w:eastAsia="Times New Roman" w:hAnsi="Times New Roman"/>
          <w:spacing w:val="-1"/>
          <w:sz w:val="24"/>
          <w:szCs w:val="24"/>
          <w:lang w:eastAsia="ru-RU"/>
        </w:rPr>
        <w:t xml:space="preserve"> Бег </w:t>
      </w:r>
      <w:r w:rsidR="00F47006" w:rsidRPr="00F47006">
        <w:rPr>
          <w:rFonts w:ascii="Times New Roman" w:eastAsia="Times New Roman" w:hAnsi="Times New Roman"/>
          <w:spacing w:val="-1"/>
          <w:sz w:val="24"/>
          <w:szCs w:val="24"/>
          <w:lang w:eastAsia="ru-RU"/>
        </w:rPr>
        <w:t>на коньках</w:t>
      </w:r>
      <w:r w:rsidRPr="00F47006">
        <w:rPr>
          <w:rFonts w:ascii="Times New Roman" w:eastAsia="Times New Roman" w:hAnsi="Times New Roman"/>
          <w:spacing w:val="-1"/>
          <w:sz w:val="24"/>
          <w:szCs w:val="24"/>
          <w:lang w:eastAsia="ru-RU"/>
        </w:rPr>
        <w:t>20 м (с).</w:t>
      </w:r>
    </w:p>
    <w:p w:rsidR="008D4252" w:rsidRPr="00F47006" w:rsidRDefault="008D4252" w:rsidP="003C52F4">
      <w:pPr>
        <w:widowControl w:val="0"/>
        <w:numPr>
          <w:ilvl w:val="0"/>
          <w:numId w:val="16"/>
        </w:numPr>
        <w:shd w:val="clear" w:color="auto" w:fill="FFFFFF"/>
        <w:tabs>
          <w:tab w:val="left" w:pos="600"/>
        </w:tabs>
        <w:autoSpaceDE w:val="0"/>
        <w:autoSpaceDN w:val="0"/>
        <w:adjustRightInd w:val="0"/>
        <w:spacing w:after="0" w:line="240" w:lineRule="auto"/>
        <w:rPr>
          <w:rFonts w:ascii="Times New Roman" w:eastAsia="Times New Roman" w:hAnsi="Times New Roman"/>
          <w:spacing w:val="-13"/>
          <w:sz w:val="24"/>
          <w:szCs w:val="24"/>
          <w:lang w:eastAsia="ru-RU"/>
        </w:rPr>
      </w:pPr>
      <w:r w:rsidRPr="00F47006">
        <w:rPr>
          <w:rFonts w:ascii="Times New Roman" w:eastAsia="Times New Roman" w:hAnsi="Times New Roman"/>
          <w:spacing w:val="-1"/>
          <w:sz w:val="24"/>
          <w:szCs w:val="24"/>
          <w:lang w:eastAsia="ru-RU"/>
        </w:rPr>
        <w:t xml:space="preserve"> Бег </w:t>
      </w:r>
      <w:r w:rsidR="00F47006" w:rsidRPr="00F47006">
        <w:rPr>
          <w:rFonts w:ascii="Times New Roman" w:eastAsia="Times New Roman" w:hAnsi="Times New Roman"/>
          <w:spacing w:val="-1"/>
          <w:sz w:val="24"/>
          <w:szCs w:val="24"/>
          <w:lang w:eastAsia="ru-RU"/>
        </w:rPr>
        <w:t xml:space="preserve">на коньках на </w:t>
      </w:r>
      <w:r w:rsidRPr="00F47006">
        <w:rPr>
          <w:rFonts w:ascii="Times New Roman" w:eastAsia="Times New Roman" w:hAnsi="Times New Roman"/>
          <w:spacing w:val="-1"/>
          <w:sz w:val="24"/>
          <w:szCs w:val="24"/>
          <w:lang w:eastAsia="ru-RU"/>
        </w:rPr>
        <w:t>20 м спиной вперед (с).</w:t>
      </w:r>
    </w:p>
    <w:p w:rsidR="008D4252" w:rsidRPr="00F47006" w:rsidRDefault="008D4252" w:rsidP="003C52F4">
      <w:pPr>
        <w:widowControl w:val="0"/>
        <w:numPr>
          <w:ilvl w:val="0"/>
          <w:numId w:val="16"/>
        </w:numPr>
        <w:shd w:val="clear" w:color="auto" w:fill="FFFFFF"/>
        <w:tabs>
          <w:tab w:val="left" w:pos="600"/>
        </w:tabs>
        <w:autoSpaceDE w:val="0"/>
        <w:autoSpaceDN w:val="0"/>
        <w:adjustRightInd w:val="0"/>
        <w:spacing w:after="0" w:line="240" w:lineRule="auto"/>
        <w:rPr>
          <w:rFonts w:ascii="Times New Roman" w:eastAsia="Times New Roman" w:hAnsi="Times New Roman"/>
          <w:spacing w:val="-13"/>
          <w:sz w:val="24"/>
          <w:szCs w:val="24"/>
          <w:lang w:eastAsia="ru-RU"/>
        </w:rPr>
      </w:pPr>
      <w:r w:rsidRPr="00F47006">
        <w:rPr>
          <w:rFonts w:ascii="Times New Roman" w:eastAsia="Times New Roman" w:hAnsi="Times New Roman"/>
          <w:spacing w:val="-1"/>
          <w:sz w:val="24"/>
          <w:szCs w:val="24"/>
          <w:lang w:eastAsia="ru-RU"/>
        </w:rPr>
        <w:t>Челночный бег</w:t>
      </w:r>
      <w:r w:rsidR="00F47006" w:rsidRPr="00F47006">
        <w:rPr>
          <w:rFonts w:ascii="Times New Roman" w:eastAsia="Times New Roman" w:hAnsi="Times New Roman"/>
          <w:spacing w:val="-1"/>
          <w:sz w:val="24"/>
          <w:szCs w:val="24"/>
          <w:lang w:eastAsia="ru-RU"/>
        </w:rPr>
        <w:t xml:space="preserve"> на коньках</w:t>
      </w:r>
      <w:r w:rsidRPr="00F47006">
        <w:rPr>
          <w:rFonts w:ascii="Times New Roman" w:eastAsia="Times New Roman" w:hAnsi="Times New Roman"/>
          <w:spacing w:val="-1"/>
          <w:sz w:val="24"/>
          <w:szCs w:val="24"/>
          <w:lang w:eastAsia="ru-RU"/>
        </w:rPr>
        <w:t xml:space="preserve"> 6x9 м (с).</w:t>
      </w:r>
    </w:p>
    <w:p w:rsidR="00F47006" w:rsidRPr="00F47006" w:rsidRDefault="00F47006" w:rsidP="003C52F4">
      <w:pPr>
        <w:widowControl w:val="0"/>
        <w:numPr>
          <w:ilvl w:val="0"/>
          <w:numId w:val="16"/>
        </w:numPr>
        <w:shd w:val="clear" w:color="auto" w:fill="FFFFFF"/>
        <w:tabs>
          <w:tab w:val="left" w:pos="600"/>
        </w:tabs>
        <w:autoSpaceDE w:val="0"/>
        <w:autoSpaceDN w:val="0"/>
        <w:adjustRightInd w:val="0"/>
        <w:spacing w:after="0" w:line="240" w:lineRule="auto"/>
        <w:rPr>
          <w:rFonts w:ascii="Times New Roman" w:eastAsia="Times New Roman" w:hAnsi="Times New Roman"/>
          <w:spacing w:val="-13"/>
          <w:sz w:val="24"/>
          <w:szCs w:val="24"/>
          <w:lang w:eastAsia="ru-RU"/>
        </w:rPr>
      </w:pPr>
      <w:r w:rsidRPr="00F47006">
        <w:rPr>
          <w:rFonts w:ascii="Times New Roman" w:eastAsia="Times New Roman" w:hAnsi="Times New Roman"/>
          <w:spacing w:val="-1"/>
          <w:sz w:val="24"/>
          <w:szCs w:val="24"/>
          <w:lang w:eastAsia="ru-RU"/>
        </w:rPr>
        <w:t>«Слаломный бег» на коньках без шайбы (с).</w:t>
      </w:r>
    </w:p>
    <w:p w:rsidR="008D4252" w:rsidRPr="00F47006" w:rsidRDefault="008D4252" w:rsidP="003C52F4">
      <w:pPr>
        <w:widowControl w:val="0"/>
        <w:numPr>
          <w:ilvl w:val="0"/>
          <w:numId w:val="16"/>
        </w:numPr>
        <w:shd w:val="clear" w:color="auto" w:fill="FFFFFF"/>
        <w:tabs>
          <w:tab w:val="left" w:pos="600"/>
        </w:tabs>
        <w:autoSpaceDE w:val="0"/>
        <w:autoSpaceDN w:val="0"/>
        <w:adjustRightInd w:val="0"/>
        <w:spacing w:after="0" w:line="240" w:lineRule="auto"/>
        <w:rPr>
          <w:rFonts w:ascii="Times New Roman" w:eastAsia="Times New Roman" w:hAnsi="Times New Roman"/>
          <w:spacing w:val="-13"/>
          <w:sz w:val="24"/>
          <w:szCs w:val="24"/>
          <w:lang w:eastAsia="ru-RU"/>
        </w:rPr>
      </w:pPr>
      <w:r w:rsidRPr="00F47006">
        <w:rPr>
          <w:rFonts w:ascii="Times New Roman" w:eastAsia="Times New Roman" w:hAnsi="Times New Roman"/>
          <w:spacing w:val="-1"/>
          <w:sz w:val="24"/>
          <w:szCs w:val="24"/>
          <w:lang w:eastAsia="ru-RU"/>
        </w:rPr>
        <w:t>Комплексный тест для вратарей</w:t>
      </w:r>
    </w:p>
    <w:p w:rsidR="008D4252" w:rsidRPr="005D25D7" w:rsidRDefault="008D4252" w:rsidP="003C52F4">
      <w:pPr>
        <w:widowControl w:val="0"/>
        <w:shd w:val="clear" w:color="auto" w:fill="FFFFFF"/>
        <w:tabs>
          <w:tab w:val="left" w:pos="600"/>
        </w:tabs>
        <w:autoSpaceDE w:val="0"/>
        <w:autoSpaceDN w:val="0"/>
        <w:adjustRightInd w:val="0"/>
        <w:spacing w:after="0" w:line="240" w:lineRule="auto"/>
        <w:rPr>
          <w:rFonts w:ascii="Times New Roman" w:eastAsia="Times New Roman" w:hAnsi="Times New Roman"/>
          <w:color w:val="FF0000"/>
          <w:spacing w:val="-19"/>
          <w:sz w:val="24"/>
          <w:szCs w:val="24"/>
          <w:lang w:eastAsia="ru-RU"/>
        </w:rPr>
      </w:pPr>
    </w:p>
    <w:p w:rsidR="008D4252" w:rsidRPr="003C52F4" w:rsidRDefault="00F47006" w:rsidP="003C52F4">
      <w:pPr>
        <w:widowControl w:val="0"/>
        <w:shd w:val="clear" w:color="auto" w:fill="FFFFFF"/>
        <w:autoSpaceDE w:val="0"/>
        <w:autoSpaceDN w:val="0"/>
        <w:adjustRightInd w:val="0"/>
        <w:spacing w:after="0" w:line="240" w:lineRule="auto"/>
        <w:ind w:right="96"/>
        <w:jc w:val="center"/>
        <w:rPr>
          <w:rFonts w:ascii="Times New Roman" w:eastAsia="Times New Roman" w:hAnsi="Times New Roman"/>
          <w:b/>
          <w:spacing w:val="-3"/>
          <w:sz w:val="24"/>
          <w:szCs w:val="24"/>
          <w:lang w:eastAsia="ru-RU"/>
        </w:rPr>
      </w:pPr>
      <w:r w:rsidRPr="003C52F4">
        <w:rPr>
          <w:rFonts w:ascii="Times New Roman" w:eastAsia="Times New Roman" w:hAnsi="Times New Roman"/>
          <w:b/>
          <w:spacing w:val="-3"/>
          <w:sz w:val="24"/>
          <w:szCs w:val="24"/>
          <w:lang w:eastAsia="ru-RU"/>
        </w:rPr>
        <w:t>Тесты для оценки и контроля групп тренировочного этапа</w:t>
      </w:r>
    </w:p>
    <w:p w:rsidR="008D4252" w:rsidRPr="003C52F4" w:rsidRDefault="008D4252" w:rsidP="003C52F4">
      <w:pPr>
        <w:widowControl w:val="0"/>
        <w:shd w:val="clear" w:color="auto" w:fill="FFFFFF"/>
        <w:autoSpaceDE w:val="0"/>
        <w:autoSpaceDN w:val="0"/>
        <w:adjustRightInd w:val="0"/>
        <w:spacing w:after="0" w:line="240" w:lineRule="auto"/>
        <w:ind w:right="96"/>
        <w:jc w:val="both"/>
        <w:rPr>
          <w:rFonts w:ascii="Times New Roman" w:eastAsia="Times New Roman" w:hAnsi="Times New Roman"/>
          <w:sz w:val="24"/>
          <w:szCs w:val="24"/>
          <w:lang w:eastAsia="ru-RU"/>
        </w:rPr>
      </w:pPr>
      <w:r w:rsidRPr="003C52F4">
        <w:rPr>
          <w:rFonts w:ascii="Times New Roman" w:eastAsia="Times New Roman" w:hAnsi="Times New Roman"/>
          <w:spacing w:val="-3"/>
          <w:sz w:val="24"/>
          <w:szCs w:val="24"/>
          <w:lang w:eastAsia="ru-RU"/>
        </w:rPr>
        <w:t>Для оценки общей фи</w:t>
      </w:r>
      <w:r w:rsidR="003C52F4" w:rsidRPr="003C52F4">
        <w:rPr>
          <w:rFonts w:ascii="Times New Roman" w:eastAsia="Times New Roman" w:hAnsi="Times New Roman"/>
          <w:spacing w:val="-3"/>
          <w:sz w:val="24"/>
          <w:szCs w:val="24"/>
          <w:lang w:eastAsia="ru-RU"/>
        </w:rPr>
        <w:t xml:space="preserve">зической подготовленности </w:t>
      </w:r>
      <w:r w:rsidRPr="003C52F4">
        <w:rPr>
          <w:rFonts w:ascii="Times New Roman" w:eastAsia="Times New Roman" w:hAnsi="Times New Roman"/>
          <w:spacing w:val="2"/>
          <w:sz w:val="24"/>
          <w:szCs w:val="24"/>
          <w:lang w:eastAsia="ru-RU"/>
        </w:rPr>
        <w:t xml:space="preserve">применяются следующие тесты (вне льда): </w:t>
      </w:r>
    </w:p>
    <w:p w:rsidR="008D4252" w:rsidRPr="003C52F4" w:rsidRDefault="008D4252" w:rsidP="003C52F4">
      <w:pPr>
        <w:widowControl w:val="0"/>
        <w:numPr>
          <w:ilvl w:val="0"/>
          <w:numId w:val="17"/>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22"/>
          <w:sz w:val="24"/>
          <w:szCs w:val="24"/>
          <w:lang w:eastAsia="ru-RU"/>
        </w:rPr>
      </w:pPr>
      <w:r w:rsidRPr="003C52F4">
        <w:rPr>
          <w:rFonts w:ascii="Times New Roman" w:eastAsia="Times New Roman" w:hAnsi="Times New Roman"/>
          <w:spacing w:val="-2"/>
          <w:sz w:val="24"/>
          <w:szCs w:val="24"/>
          <w:lang w:eastAsia="ru-RU"/>
        </w:rPr>
        <w:t xml:space="preserve">Бег 30 м </w:t>
      </w:r>
      <w:r w:rsidR="003C52F4" w:rsidRPr="003C52F4">
        <w:rPr>
          <w:rFonts w:ascii="Times New Roman" w:eastAsia="Times New Roman" w:hAnsi="Times New Roman"/>
          <w:spacing w:val="-2"/>
          <w:sz w:val="24"/>
          <w:szCs w:val="24"/>
          <w:lang w:eastAsia="ru-RU"/>
        </w:rPr>
        <w:t>старт с места</w:t>
      </w:r>
      <w:r w:rsidRPr="003C52F4">
        <w:rPr>
          <w:rFonts w:ascii="Times New Roman" w:eastAsia="Times New Roman" w:hAnsi="Times New Roman"/>
          <w:spacing w:val="-2"/>
          <w:sz w:val="24"/>
          <w:szCs w:val="24"/>
          <w:lang w:eastAsia="ru-RU"/>
        </w:rPr>
        <w:t xml:space="preserve"> (с).</w:t>
      </w:r>
    </w:p>
    <w:p w:rsidR="008D4252" w:rsidRPr="003C52F4" w:rsidRDefault="008D4252" w:rsidP="003C52F4">
      <w:pPr>
        <w:widowControl w:val="0"/>
        <w:numPr>
          <w:ilvl w:val="0"/>
          <w:numId w:val="17"/>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5"/>
          <w:sz w:val="24"/>
          <w:szCs w:val="24"/>
          <w:lang w:eastAsia="ru-RU"/>
        </w:rPr>
      </w:pPr>
      <w:r w:rsidRPr="003C52F4">
        <w:rPr>
          <w:rFonts w:ascii="Times New Roman" w:eastAsia="Times New Roman" w:hAnsi="Times New Roman"/>
          <w:sz w:val="24"/>
          <w:szCs w:val="24"/>
          <w:lang w:eastAsia="ru-RU"/>
        </w:rPr>
        <w:t xml:space="preserve">Пятикратный прыжок в длину (м) </w:t>
      </w:r>
    </w:p>
    <w:p w:rsidR="003C52F4" w:rsidRPr="003C52F4" w:rsidRDefault="008D4252" w:rsidP="003C52F4">
      <w:pPr>
        <w:widowControl w:val="0"/>
        <w:numPr>
          <w:ilvl w:val="0"/>
          <w:numId w:val="17"/>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5"/>
          <w:sz w:val="24"/>
          <w:szCs w:val="24"/>
          <w:lang w:eastAsia="ru-RU"/>
        </w:rPr>
      </w:pPr>
      <w:r w:rsidRPr="003C52F4">
        <w:rPr>
          <w:rFonts w:ascii="Times New Roman" w:eastAsia="Times New Roman" w:hAnsi="Times New Roman"/>
          <w:spacing w:val="-2"/>
          <w:sz w:val="24"/>
          <w:szCs w:val="24"/>
          <w:lang w:eastAsia="ru-RU"/>
        </w:rPr>
        <w:t xml:space="preserve">Бег 400 м (с) </w:t>
      </w:r>
    </w:p>
    <w:p w:rsidR="008D4252" w:rsidRPr="003C52F4" w:rsidRDefault="008D4252" w:rsidP="003C52F4">
      <w:pPr>
        <w:widowControl w:val="0"/>
        <w:numPr>
          <w:ilvl w:val="0"/>
          <w:numId w:val="17"/>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5"/>
          <w:sz w:val="24"/>
          <w:szCs w:val="24"/>
          <w:lang w:eastAsia="ru-RU"/>
        </w:rPr>
      </w:pPr>
      <w:r w:rsidRPr="003C52F4">
        <w:rPr>
          <w:rFonts w:ascii="Times New Roman" w:eastAsia="Times New Roman" w:hAnsi="Times New Roman"/>
          <w:spacing w:val="1"/>
          <w:sz w:val="24"/>
          <w:szCs w:val="24"/>
          <w:lang w:eastAsia="ru-RU"/>
        </w:rPr>
        <w:t>Подтягивание на перекладине (кол-во</w:t>
      </w:r>
      <w:r w:rsidR="003C52F4" w:rsidRPr="003C52F4">
        <w:rPr>
          <w:rFonts w:ascii="Times New Roman" w:eastAsia="Times New Roman" w:hAnsi="Times New Roman"/>
          <w:spacing w:val="1"/>
          <w:sz w:val="24"/>
          <w:szCs w:val="24"/>
          <w:lang w:eastAsia="ru-RU"/>
        </w:rPr>
        <w:t xml:space="preserve"> раз</w:t>
      </w:r>
      <w:r w:rsidRPr="003C52F4">
        <w:rPr>
          <w:rFonts w:ascii="Times New Roman" w:eastAsia="Times New Roman" w:hAnsi="Times New Roman"/>
          <w:spacing w:val="1"/>
          <w:sz w:val="24"/>
          <w:szCs w:val="24"/>
          <w:lang w:eastAsia="ru-RU"/>
        </w:rPr>
        <w:t>).</w:t>
      </w:r>
    </w:p>
    <w:p w:rsidR="003C52F4" w:rsidRPr="003C52F4" w:rsidRDefault="003C52F4" w:rsidP="003C52F4">
      <w:pPr>
        <w:widowControl w:val="0"/>
        <w:numPr>
          <w:ilvl w:val="0"/>
          <w:numId w:val="17"/>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5"/>
          <w:sz w:val="24"/>
          <w:szCs w:val="24"/>
          <w:lang w:eastAsia="ru-RU"/>
        </w:rPr>
      </w:pPr>
      <w:r w:rsidRPr="003C52F4">
        <w:rPr>
          <w:rFonts w:ascii="Times New Roman" w:eastAsia="Times New Roman" w:hAnsi="Times New Roman"/>
          <w:spacing w:val="1"/>
          <w:sz w:val="24"/>
          <w:szCs w:val="24"/>
          <w:lang w:eastAsia="ru-RU"/>
        </w:rPr>
        <w:t>Приседание со штангой с весом 100% собственного веса (кол-во раз)</w:t>
      </w:r>
    </w:p>
    <w:p w:rsidR="008D4252" w:rsidRPr="003C52F4" w:rsidRDefault="008D4252" w:rsidP="003C52F4">
      <w:pPr>
        <w:widowControl w:val="0"/>
        <w:numPr>
          <w:ilvl w:val="0"/>
          <w:numId w:val="17"/>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4"/>
          <w:sz w:val="24"/>
          <w:szCs w:val="24"/>
          <w:lang w:eastAsia="ru-RU"/>
        </w:rPr>
      </w:pPr>
      <w:r w:rsidRPr="003C52F4">
        <w:rPr>
          <w:rFonts w:ascii="Times New Roman" w:eastAsia="Times New Roman" w:hAnsi="Times New Roman"/>
          <w:sz w:val="24"/>
          <w:szCs w:val="24"/>
          <w:lang w:eastAsia="ru-RU"/>
        </w:rPr>
        <w:t xml:space="preserve">Бег 3000 м </w:t>
      </w:r>
    </w:p>
    <w:p w:rsidR="008D4252" w:rsidRPr="003C52F4" w:rsidRDefault="008D4252" w:rsidP="003C52F4">
      <w:pPr>
        <w:widowControl w:val="0"/>
        <w:shd w:val="clear" w:color="auto" w:fill="FFFFFF"/>
        <w:autoSpaceDE w:val="0"/>
        <w:autoSpaceDN w:val="0"/>
        <w:adjustRightInd w:val="0"/>
        <w:spacing w:after="0" w:line="240" w:lineRule="auto"/>
        <w:ind w:right="139"/>
        <w:jc w:val="both"/>
        <w:rPr>
          <w:rFonts w:ascii="Times New Roman" w:eastAsia="Times New Roman" w:hAnsi="Times New Roman"/>
          <w:sz w:val="24"/>
          <w:szCs w:val="24"/>
          <w:lang w:eastAsia="ru-RU"/>
        </w:rPr>
      </w:pPr>
      <w:r w:rsidRPr="003C52F4">
        <w:rPr>
          <w:rFonts w:ascii="Times New Roman" w:eastAsia="Times New Roman" w:hAnsi="Times New Roman"/>
          <w:sz w:val="24"/>
          <w:szCs w:val="24"/>
          <w:lang w:eastAsia="ru-RU"/>
        </w:rPr>
        <w:t xml:space="preserve">Для оценки специальной физической подготовленности </w:t>
      </w:r>
      <w:r w:rsidRPr="003C52F4">
        <w:rPr>
          <w:rFonts w:ascii="Times New Roman" w:eastAsia="Times New Roman" w:hAnsi="Times New Roman"/>
          <w:spacing w:val="4"/>
          <w:sz w:val="24"/>
          <w:szCs w:val="24"/>
          <w:lang w:eastAsia="ru-RU"/>
        </w:rPr>
        <w:t>(на льду):</w:t>
      </w:r>
    </w:p>
    <w:p w:rsidR="008D4252" w:rsidRPr="003C52F4" w:rsidRDefault="008D4252" w:rsidP="003C52F4">
      <w:pPr>
        <w:widowControl w:val="0"/>
        <w:numPr>
          <w:ilvl w:val="0"/>
          <w:numId w:val="18"/>
        </w:numPr>
        <w:shd w:val="clear" w:color="auto" w:fill="FFFFFF"/>
        <w:tabs>
          <w:tab w:val="left" w:pos="514"/>
        </w:tabs>
        <w:autoSpaceDE w:val="0"/>
        <w:autoSpaceDN w:val="0"/>
        <w:adjustRightInd w:val="0"/>
        <w:spacing w:after="0" w:line="240" w:lineRule="auto"/>
        <w:jc w:val="both"/>
        <w:rPr>
          <w:rFonts w:ascii="Times New Roman" w:eastAsia="Times New Roman" w:hAnsi="Times New Roman"/>
          <w:spacing w:val="-25"/>
          <w:sz w:val="24"/>
          <w:szCs w:val="24"/>
          <w:lang w:eastAsia="ru-RU"/>
        </w:rPr>
      </w:pPr>
      <w:r w:rsidRPr="003C52F4">
        <w:rPr>
          <w:rFonts w:ascii="Times New Roman" w:eastAsia="Times New Roman" w:hAnsi="Times New Roman"/>
          <w:spacing w:val="-3"/>
          <w:sz w:val="24"/>
          <w:szCs w:val="24"/>
          <w:lang w:eastAsia="ru-RU"/>
        </w:rPr>
        <w:t xml:space="preserve">Бег 30 м на коньках </w:t>
      </w:r>
      <w:r w:rsidR="003C52F4" w:rsidRPr="003C52F4">
        <w:rPr>
          <w:rFonts w:ascii="Times New Roman" w:eastAsia="Times New Roman" w:hAnsi="Times New Roman"/>
          <w:spacing w:val="-3"/>
          <w:sz w:val="24"/>
          <w:szCs w:val="24"/>
          <w:lang w:eastAsia="ru-RU"/>
        </w:rPr>
        <w:t>(с)</w:t>
      </w:r>
    </w:p>
    <w:p w:rsidR="008D4252" w:rsidRPr="003C52F4" w:rsidRDefault="008D4252" w:rsidP="003C52F4">
      <w:pPr>
        <w:widowControl w:val="0"/>
        <w:numPr>
          <w:ilvl w:val="0"/>
          <w:numId w:val="18"/>
        </w:numPr>
        <w:shd w:val="clear" w:color="auto" w:fill="FFFFFF"/>
        <w:tabs>
          <w:tab w:val="left" w:pos="514"/>
        </w:tabs>
        <w:autoSpaceDE w:val="0"/>
        <w:autoSpaceDN w:val="0"/>
        <w:adjustRightInd w:val="0"/>
        <w:spacing w:after="0" w:line="240" w:lineRule="auto"/>
        <w:jc w:val="both"/>
        <w:rPr>
          <w:rFonts w:ascii="Times New Roman" w:eastAsia="Times New Roman" w:hAnsi="Times New Roman"/>
          <w:i/>
          <w:iCs/>
          <w:spacing w:val="-16"/>
          <w:sz w:val="24"/>
          <w:szCs w:val="24"/>
          <w:lang w:eastAsia="ru-RU"/>
        </w:rPr>
      </w:pPr>
      <w:r w:rsidRPr="003C52F4">
        <w:rPr>
          <w:rFonts w:ascii="Times New Roman" w:eastAsia="Times New Roman" w:hAnsi="Times New Roman"/>
          <w:sz w:val="24"/>
          <w:szCs w:val="24"/>
          <w:lang w:eastAsia="ru-RU"/>
        </w:rPr>
        <w:t>Челночный бег</w:t>
      </w:r>
      <w:r w:rsidR="003C52F4" w:rsidRPr="003C52F4">
        <w:rPr>
          <w:rFonts w:ascii="Times New Roman" w:eastAsia="Times New Roman" w:hAnsi="Times New Roman"/>
          <w:sz w:val="24"/>
          <w:szCs w:val="24"/>
          <w:lang w:eastAsia="ru-RU"/>
        </w:rPr>
        <w:t xml:space="preserve"> на коньках</w:t>
      </w:r>
      <w:r w:rsidRPr="003C52F4">
        <w:rPr>
          <w:rFonts w:ascii="Times New Roman" w:eastAsia="Times New Roman" w:hAnsi="Times New Roman"/>
          <w:sz w:val="24"/>
          <w:szCs w:val="24"/>
          <w:lang w:eastAsia="ru-RU"/>
        </w:rPr>
        <w:t xml:space="preserve"> 6x9 м </w:t>
      </w:r>
      <w:r w:rsidR="003C52F4" w:rsidRPr="003C52F4">
        <w:rPr>
          <w:rFonts w:ascii="Times New Roman" w:eastAsia="Times New Roman" w:hAnsi="Times New Roman"/>
          <w:sz w:val="24"/>
          <w:szCs w:val="24"/>
          <w:lang w:eastAsia="ru-RU"/>
        </w:rPr>
        <w:t>(с)</w:t>
      </w:r>
    </w:p>
    <w:p w:rsidR="008D4252" w:rsidRPr="003C52F4" w:rsidRDefault="008D4252" w:rsidP="003C52F4">
      <w:pPr>
        <w:widowControl w:val="0"/>
        <w:numPr>
          <w:ilvl w:val="0"/>
          <w:numId w:val="18"/>
        </w:numPr>
        <w:shd w:val="clear" w:color="auto" w:fill="FFFFFF"/>
        <w:tabs>
          <w:tab w:val="left" w:pos="509"/>
        </w:tabs>
        <w:autoSpaceDE w:val="0"/>
        <w:autoSpaceDN w:val="0"/>
        <w:adjustRightInd w:val="0"/>
        <w:spacing w:after="0" w:line="240" w:lineRule="auto"/>
        <w:jc w:val="both"/>
        <w:rPr>
          <w:rFonts w:ascii="Times New Roman" w:eastAsia="Times New Roman" w:hAnsi="Times New Roman"/>
          <w:spacing w:val="-25"/>
          <w:sz w:val="24"/>
          <w:szCs w:val="24"/>
          <w:lang w:eastAsia="ru-RU"/>
        </w:rPr>
      </w:pPr>
      <w:r w:rsidRPr="003C52F4">
        <w:rPr>
          <w:rFonts w:ascii="Times New Roman" w:eastAsia="Times New Roman" w:hAnsi="Times New Roman"/>
          <w:spacing w:val="1"/>
          <w:sz w:val="24"/>
          <w:szCs w:val="24"/>
          <w:lang w:eastAsia="ru-RU"/>
        </w:rPr>
        <w:t>Бег на коньках по «малой восьмерке» лицом и спиной вперед</w:t>
      </w:r>
      <w:r w:rsidR="003C52F4" w:rsidRPr="003C52F4">
        <w:rPr>
          <w:rFonts w:ascii="Times New Roman" w:eastAsia="Times New Roman" w:hAnsi="Times New Roman"/>
          <w:spacing w:val="1"/>
          <w:sz w:val="24"/>
          <w:szCs w:val="24"/>
          <w:lang w:eastAsia="ru-RU"/>
        </w:rPr>
        <w:t xml:space="preserve"> (с)</w:t>
      </w:r>
      <w:r w:rsidRPr="003C52F4">
        <w:rPr>
          <w:rFonts w:ascii="Times New Roman" w:eastAsia="Times New Roman" w:hAnsi="Times New Roman"/>
          <w:sz w:val="24"/>
          <w:szCs w:val="24"/>
          <w:lang w:eastAsia="ru-RU"/>
        </w:rPr>
        <w:t>.</w:t>
      </w:r>
    </w:p>
    <w:p w:rsidR="003C52F4" w:rsidRPr="00F47006" w:rsidRDefault="003C52F4" w:rsidP="003C52F4">
      <w:pPr>
        <w:widowControl w:val="0"/>
        <w:numPr>
          <w:ilvl w:val="0"/>
          <w:numId w:val="18"/>
        </w:numPr>
        <w:shd w:val="clear" w:color="auto" w:fill="FFFFFF"/>
        <w:tabs>
          <w:tab w:val="left" w:pos="0"/>
        </w:tabs>
        <w:autoSpaceDE w:val="0"/>
        <w:autoSpaceDN w:val="0"/>
        <w:adjustRightInd w:val="0"/>
        <w:spacing w:after="0" w:line="240" w:lineRule="auto"/>
        <w:rPr>
          <w:rFonts w:ascii="Times New Roman" w:eastAsia="Times New Roman" w:hAnsi="Times New Roman"/>
          <w:spacing w:val="-13"/>
          <w:sz w:val="24"/>
          <w:szCs w:val="24"/>
          <w:lang w:eastAsia="ru-RU"/>
        </w:rPr>
      </w:pPr>
      <w:r w:rsidRPr="00F47006">
        <w:rPr>
          <w:rFonts w:ascii="Times New Roman" w:eastAsia="Times New Roman" w:hAnsi="Times New Roman"/>
          <w:spacing w:val="-1"/>
          <w:sz w:val="24"/>
          <w:szCs w:val="24"/>
          <w:lang w:eastAsia="ru-RU"/>
        </w:rPr>
        <w:t>Комплексный тест для вратарей</w:t>
      </w:r>
    </w:p>
    <w:p w:rsidR="003C52F4" w:rsidRPr="003C52F4" w:rsidRDefault="003C52F4" w:rsidP="003C52F4">
      <w:pPr>
        <w:widowControl w:val="0"/>
        <w:numPr>
          <w:ilvl w:val="0"/>
          <w:numId w:val="18"/>
        </w:numPr>
        <w:shd w:val="clear" w:color="auto" w:fill="FFFFFF"/>
        <w:tabs>
          <w:tab w:val="left" w:pos="509"/>
        </w:tabs>
        <w:autoSpaceDE w:val="0"/>
        <w:autoSpaceDN w:val="0"/>
        <w:adjustRightInd w:val="0"/>
        <w:spacing w:after="0" w:line="240" w:lineRule="auto"/>
        <w:jc w:val="both"/>
        <w:rPr>
          <w:rFonts w:ascii="Times New Roman" w:eastAsia="Times New Roman" w:hAnsi="Times New Roman"/>
          <w:spacing w:val="-25"/>
          <w:sz w:val="24"/>
          <w:szCs w:val="24"/>
          <w:lang w:eastAsia="ru-RU"/>
        </w:rPr>
      </w:pPr>
      <w:r w:rsidRPr="003C52F4">
        <w:rPr>
          <w:rFonts w:ascii="Times New Roman" w:eastAsia="Times New Roman" w:hAnsi="Times New Roman"/>
          <w:sz w:val="24"/>
          <w:szCs w:val="24"/>
          <w:lang w:eastAsia="ru-RU"/>
        </w:rPr>
        <w:t>Обязательная техническая программа</w:t>
      </w:r>
    </w:p>
    <w:p w:rsidR="003C52F4" w:rsidRPr="005D25D7" w:rsidRDefault="003C52F4" w:rsidP="003C52F4">
      <w:pPr>
        <w:widowControl w:val="0"/>
        <w:shd w:val="clear" w:color="auto" w:fill="FFFFFF"/>
        <w:tabs>
          <w:tab w:val="left" w:pos="509"/>
        </w:tabs>
        <w:autoSpaceDE w:val="0"/>
        <w:autoSpaceDN w:val="0"/>
        <w:adjustRightInd w:val="0"/>
        <w:spacing w:after="0" w:line="240" w:lineRule="auto"/>
        <w:jc w:val="both"/>
        <w:rPr>
          <w:rFonts w:ascii="Times New Roman" w:eastAsia="Times New Roman" w:hAnsi="Times New Roman"/>
          <w:color w:val="FF0000"/>
          <w:spacing w:val="-25"/>
          <w:sz w:val="24"/>
          <w:szCs w:val="24"/>
          <w:lang w:eastAsia="ru-RU"/>
        </w:rPr>
      </w:pPr>
    </w:p>
    <w:p w:rsidR="003C52F4" w:rsidRDefault="003C52F4" w:rsidP="008D4252">
      <w:pPr>
        <w:widowControl w:val="0"/>
        <w:autoSpaceDE w:val="0"/>
        <w:autoSpaceDN w:val="0"/>
        <w:adjustRightInd w:val="0"/>
        <w:spacing w:after="0" w:line="240" w:lineRule="auto"/>
        <w:ind w:firstLine="851"/>
        <w:rPr>
          <w:rFonts w:ascii="Times New Roman" w:eastAsia="Times New Roman" w:hAnsi="Times New Roman"/>
          <w:color w:val="FF0000"/>
          <w:spacing w:val="-2"/>
          <w:sz w:val="24"/>
          <w:szCs w:val="24"/>
          <w:lang w:eastAsia="ru-RU"/>
        </w:rPr>
      </w:pPr>
    </w:p>
    <w:p w:rsidR="008D4252" w:rsidRPr="009C68DA" w:rsidRDefault="008D4252" w:rsidP="009C68D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C68DA">
        <w:rPr>
          <w:rFonts w:ascii="Times New Roman" w:eastAsia="Times New Roman" w:hAnsi="Times New Roman"/>
          <w:spacing w:val="-4"/>
          <w:sz w:val="24"/>
          <w:szCs w:val="24"/>
          <w:lang w:eastAsia="ru-RU"/>
        </w:rPr>
        <w:t>Технико-тактическая подготовленность хоккеистов оценивается:</w:t>
      </w:r>
    </w:p>
    <w:p w:rsidR="008D4252" w:rsidRPr="009C68DA" w:rsidRDefault="008D4252" w:rsidP="009C68DA">
      <w:pPr>
        <w:widowControl w:val="0"/>
        <w:numPr>
          <w:ilvl w:val="0"/>
          <w:numId w:val="14"/>
        </w:numPr>
        <w:shd w:val="clear" w:color="auto" w:fill="FFFFFF"/>
        <w:tabs>
          <w:tab w:val="left" w:pos="49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C68DA">
        <w:rPr>
          <w:rFonts w:ascii="Times New Roman" w:eastAsia="Times New Roman" w:hAnsi="Times New Roman"/>
          <w:spacing w:val="4"/>
          <w:sz w:val="24"/>
          <w:szCs w:val="24"/>
          <w:lang w:eastAsia="ru-RU"/>
        </w:rPr>
        <w:t xml:space="preserve">визуально экспертами-наблюдателями (метод экспертной </w:t>
      </w:r>
      <w:r w:rsidRPr="009C68DA">
        <w:rPr>
          <w:rFonts w:ascii="Times New Roman" w:eastAsia="Times New Roman" w:hAnsi="Times New Roman"/>
          <w:spacing w:val="-3"/>
          <w:sz w:val="24"/>
          <w:szCs w:val="24"/>
          <w:lang w:eastAsia="ru-RU"/>
        </w:rPr>
        <w:t>оценки);</w:t>
      </w:r>
    </w:p>
    <w:p w:rsidR="008D4252" w:rsidRPr="009C68DA" w:rsidRDefault="008D4252" w:rsidP="009C68DA">
      <w:pPr>
        <w:widowControl w:val="0"/>
        <w:numPr>
          <w:ilvl w:val="0"/>
          <w:numId w:val="14"/>
        </w:num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C68DA">
        <w:rPr>
          <w:rFonts w:ascii="Times New Roman" w:eastAsia="Times New Roman" w:hAnsi="Times New Roman"/>
          <w:spacing w:val="-1"/>
          <w:sz w:val="24"/>
          <w:szCs w:val="24"/>
          <w:lang w:eastAsia="ru-RU"/>
        </w:rPr>
        <w:t>с помощью специальных тестов;</w:t>
      </w:r>
    </w:p>
    <w:p w:rsidR="008D4252" w:rsidRPr="009C68DA" w:rsidRDefault="008D4252" w:rsidP="009C68DA">
      <w:pPr>
        <w:widowControl w:val="0"/>
        <w:numPr>
          <w:ilvl w:val="0"/>
          <w:numId w:val="14"/>
        </w:numPr>
        <w:shd w:val="clear" w:color="auto" w:fill="FFFFFF"/>
        <w:tabs>
          <w:tab w:val="left" w:pos="49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C68DA">
        <w:rPr>
          <w:rFonts w:ascii="Times New Roman" w:eastAsia="Times New Roman" w:hAnsi="Times New Roman"/>
          <w:sz w:val="24"/>
          <w:szCs w:val="24"/>
          <w:lang w:eastAsia="ru-RU"/>
        </w:rPr>
        <w:t>на основе педагогических наблюдений за соревновательной деятельностью.</w:t>
      </w:r>
    </w:p>
    <w:p w:rsidR="008D4252" w:rsidRPr="009C68DA" w:rsidRDefault="008D4252" w:rsidP="009C68DA">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sz w:val="24"/>
          <w:szCs w:val="24"/>
          <w:lang w:eastAsia="ru-RU"/>
        </w:rPr>
      </w:pPr>
      <w:r w:rsidRPr="009C68DA">
        <w:rPr>
          <w:rFonts w:ascii="Times New Roman" w:eastAsia="Times New Roman" w:hAnsi="Times New Roman"/>
          <w:spacing w:val="-1"/>
          <w:sz w:val="24"/>
          <w:szCs w:val="24"/>
          <w:lang w:eastAsia="ru-RU"/>
        </w:rPr>
        <w:t xml:space="preserve">Метод экспертной оценки используется преимущественно для </w:t>
      </w:r>
      <w:r w:rsidRPr="009C68DA">
        <w:rPr>
          <w:rFonts w:ascii="Times New Roman" w:eastAsia="Times New Roman" w:hAnsi="Times New Roman"/>
          <w:spacing w:val="-3"/>
          <w:sz w:val="24"/>
          <w:szCs w:val="24"/>
          <w:lang w:eastAsia="ru-RU"/>
        </w:rPr>
        <w:t>комплексной оценки уровня технико-тактического мастерства Вы</w:t>
      </w:r>
      <w:r w:rsidRPr="009C68DA">
        <w:rPr>
          <w:rFonts w:ascii="Times New Roman" w:eastAsia="Times New Roman" w:hAnsi="Times New Roman"/>
          <w:spacing w:val="-4"/>
          <w:sz w:val="24"/>
          <w:szCs w:val="24"/>
          <w:lang w:eastAsia="ru-RU"/>
        </w:rPr>
        <w:t xml:space="preserve">сококвалифицированных хоккеистов. Он недостаточно объективен, </w:t>
      </w:r>
      <w:r w:rsidRPr="009C68DA">
        <w:rPr>
          <w:rFonts w:ascii="Times New Roman" w:eastAsia="Times New Roman" w:hAnsi="Times New Roman"/>
          <w:sz w:val="24"/>
          <w:szCs w:val="24"/>
          <w:lang w:eastAsia="ru-RU"/>
        </w:rPr>
        <w:t>так как основан на субъективных оценках экспертов-наблюдате</w:t>
      </w:r>
      <w:r w:rsidRPr="009C68DA">
        <w:rPr>
          <w:rFonts w:ascii="Times New Roman" w:eastAsia="Times New Roman" w:hAnsi="Times New Roman"/>
          <w:sz w:val="24"/>
          <w:szCs w:val="24"/>
          <w:lang w:eastAsia="ru-RU"/>
        </w:rPr>
        <w:softHyphen/>
      </w:r>
      <w:r w:rsidRPr="009C68DA">
        <w:rPr>
          <w:rFonts w:ascii="Times New Roman" w:eastAsia="Times New Roman" w:hAnsi="Times New Roman"/>
          <w:spacing w:val="-3"/>
          <w:sz w:val="24"/>
          <w:szCs w:val="24"/>
          <w:lang w:eastAsia="ru-RU"/>
        </w:rPr>
        <w:t>лей. Отсутствие единых критериев оценки часто приводит к значи</w:t>
      </w:r>
      <w:r w:rsidRPr="009C68DA">
        <w:rPr>
          <w:rFonts w:ascii="Times New Roman" w:eastAsia="Times New Roman" w:hAnsi="Times New Roman"/>
          <w:spacing w:val="-2"/>
          <w:sz w:val="24"/>
          <w:szCs w:val="24"/>
          <w:lang w:eastAsia="ru-RU"/>
        </w:rPr>
        <w:t xml:space="preserve">тельному рассогласованию их мнений. Оценка технико-тактических действий с помощью специальных тестов также недостаточно объективна для квалифицированных хоккеистов, поскольку в Тестирующих процедурах и тестах невозможно с высокой точностью </w:t>
      </w:r>
      <w:r w:rsidRPr="009C68DA">
        <w:rPr>
          <w:rFonts w:ascii="Times New Roman" w:eastAsia="Times New Roman" w:hAnsi="Times New Roman"/>
          <w:spacing w:val="-1"/>
          <w:sz w:val="24"/>
          <w:szCs w:val="24"/>
          <w:lang w:eastAsia="ru-RU"/>
        </w:rPr>
        <w:t>смоделировать игровые ситуации. Этот подход к оценке технико-</w:t>
      </w:r>
      <w:r w:rsidRPr="009C68DA">
        <w:rPr>
          <w:rFonts w:ascii="Times New Roman" w:eastAsia="Times New Roman" w:hAnsi="Times New Roman"/>
          <w:sz w:val="24"/>
          <w:szCs w:val="24"/>
          <w:lang w:eastAsia="ru-RU"/>
        </w:rPr>
        <w:t>тактических действий приемлем для юных, недостаточно квали</w:t>
      </w:r>
      <w:r w:rsidRPr="009C68DA">
        <w:rPr>
          <w:rFonts w:ascii="Times New Roman" w:eastAsia="Times New Roman" w:hAnsi="Times New Roman"/>
          <w:spacing w:val="-1"/>
          <w:sz w:val="24"/>
          <w:szCs w:val="24"/>
          <w:lang w:eastAsia="ru-RU"/>
        </w:rPr>
        <w:t>фицированных хоккеистов.</w:t>
      </w:r>
    </w:p>
    <w:p w:rsidR="008D4252" w:rsidRPr="009C68DA" w:rsidRDefault="008D4252" w:rsidP="009C68DA">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sz w:val="24"/>
          <w:szCs w:val="24"/>
          <w:lang w:eastAsia="ru-RU"/>
        </w:rPr>
      </w:pPr>
      <w:r w:rsidRPr="009C68DA">
        <w:rPr>
          <w:rFonts w:ascii="Times New Roman" w:eastAsia="Times New Roman" w:hAnsi="Times New Roman"/>
          <w:spacing w:val="-3"/>
          <w:sz w:val="24"/>
          <w:szCs w:val="24"/>
          <w:lang w:eastAsia="ru-RU"/>
        </w:rPr>
        <w:t xml:space="preserve">Для оценки технико-тактической подготовленности хоккеистов </w:t>
      </w:r>
      <w:r w:rsidRPr="009C68DA">
        <w:rPr>
          <w:rFonts w:ascii="Times New Roman" w:eastAsia="Times New Roman" w:hAnsi="Times New Roman"/>
          <w:spacing w:val="-1"/>
          <w:sz w:val="24"/>
          <w:szCs w:val="24"/>
          <w:lang w:eastAsia="ru-RU"/>
        </w:rPr>
        <w:t>тренировочных групп применяются следующий тест:</w:t>
      </w:r>
    </w:p>
    <w:p w:rsidR="008D4252" w:rsidRPr="009C68DA" w:rsidRDefault="008D4252" w:rsidP="009C68DA">
      <w:pPr>
        <w:widowControl w:val="0"/>
        <w:numPr>
          <w:ilvl w:val="0"/>
          <w:numId w:val="19"/>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spacing w:val="-15"/>
          <w:sz w:val="24"/>
          <w:szCs w:val="24"/>
          <w:lang w:eastAsia="ru-RU"/>
        </w:rPr>
      </w:pPr>
      <w:r w:rsidRPr="009C68DA">
        <w:rPr>
          <w:rFonts w:ascii="Times New Roman" w:eastAsia="Times New Roman" w:hAnsi="Times New Roman"/>
          <w:sz w:val="24"/>
          <w:szCs w:val="24"/>
          <w:lang w:eastAsia="ru-RU"/>
        </w:rPr>
        <w:t>Обводка пяти стоек с последующим броском в ворота (ско</w:t>
      </w:r>
      <w:r w:rsidRPr="009C68DA">
        <w:rPr>
          <w:rFonts w:ascii="Times New Roman" w:eastAsia="Times New Roman" w:hAnsi="Times New Roman"/>
          <w:spacing w:val="1"/>
          <w:sz w:val="24"/>
          <w:szCs w:val="24"/>
          <w:lang w:eastAsia="ru-RU"/>
        </w:rPr>
        <w:t xml:space="preserve">рость и точность броска) - оценивается техника ведения шайбы, </w:t>
      </w:r>
      <w:r w:rsidRPr="009C68DA">
        <w:rPr>
          <w:rFonts w:ascii="Times New Roman" w:eastAsia="Times New Roman" w:hAnsi="Times New Roman"/>
          <w:sz w:val="24"/>
          <w:szCs w:val="24"/>
          <w:lang w:eastAsia="ru-RU"/>
        </w:rPr>
        <w:t>обводка и броски шайбы в ворота.</w:t>
      </w:r>
    </w:p>
    <w:p w:rsidR="009C68DA" w:rsidRDefault="009C68DA" w:rsidP="008D4252">
      <w:pPr>
        <w:widowControl w:val="0"/>
        <w:shd w:val="clear" w:color="auto" w:fill="FFFFFF"/>
        <w:autoSpaceDE w:val="0"/>
        <w:autoSpaceDN w:val="0"/>
        <w:adjustRightInd w:val="0"/>
        <w:spacing w:after="0" w:line="240" w:lineRule="auto"/>
        <w:ind w:left="284" w:right="96" w:firstLine="851"/>
        <w:jc w:val="center"/>
        <w:rPr>
          <w:rFonts w:ascii="Times New Roman" w:eastAsia="Times New Roman" w:hAnsi="Times New Roman"/>
          <w:b/>
          <w:color w:val="FF0000"/>
          <w:spacing w:val="-3"/>
          <w:sz w:val="24"/>
          <w:szCs w:val="24"/>
          <w:lang w:eastAsia="ru-RU"/>
        </w:rPr>
      </w:pPr>
    </w:p>
    <w:p w:rsidR="008D4252" w:rsidRPr="009C68DA" w:rsidRDefault="009C68DA" w:rsidP="008D4252">
      <w:pPr>
        <w:widowControl w:val="0"/>
        <w:shd w:val="clear" w:color="auto" w:fill="FFFFFF"/>
        <w:autoSpaceDE w:val="0"/>
        <w:autoSpaceDN w:val="0"/>
        <w:adjustRightInd w:val="0"/>
        <w:spacing w:after="0" w:line="240" w:lineRule="auto"/>
        <w:ind w:left="284" w:right="96" w:firstLine="851"/>
        <w:jc w:val="center"/>
        <w:rPr>
          <w:rFonts w:ascii="Times New Roman" w:eastAsia="Times New Roman" w:hAnsi="Times New Roman"/>
          <w:b/>
          <w:spacing w:val="-3"/>
          <w:sz w:val="24"/>
          <w:szCs w:val="24"/>
          <w:lang w:eastAsia="ru-RU"/>
        </w:rPr>
      </w:pPr>
      <w:r w:rsidRPr="009C68DA">
        <w:rPr>
          <w:rFonts w:ascii="Times New Roman" w:eastAsia="Times New Roman" w:hAnsi="Times New Roman"/>
          <w:b/>
          <w:spacing w:val="-3"/>
          <w:sz w:val="24"/>
          <w:szCs w:val="24"/>
          <w:lang w:eastAsia="ru-RU"/>
        </w:rPr>
        <w:t>Тесты для оценки и контроля групп совершенствования спортивного мастерства</w:t>
      </w:r>
      <w:r>
        <w:rPr>
          <w:rFonts w:ascii="Times New Roman" w:eastAsia="Times New Roman" w:hAnsi="Times New Roman"/>
          <w:b/>
          <w:spacing w:val="-3"/>
          <w:sz w:val="24"/>
          <w:szCs w:val="24"/>
          <w:lang w:eastAsia="ru-RU"/>
        </w:rPr>
        <w:t xml:space="preserve"> и высшего спортивного мастерства</w:t>
      </w:r>
    </w:p>
    <w:p w:rsidR="008D4252" w:rsidRPr="009C68DA" w:rsidRDefault="008D4252" w:rsidP="008D4252">
      <w:pPr>
        <w:widowControl w:val="0"/>
        <w:shd w:val="clear" w:color="auto" w:fill="FFFFFF"/>
        <w:autoSpaceDE w:val="0"/>
        <w:autoSpaceDN w:val="0"/>
        <w:adjustRightInd w:val="0"/>
        <w:spacing w:after="0" w:line="240" w:lineRule="auto"/>
        <w:ind w:left="284" w:right="96" w:firstLine="851"/>
        <w:jc w:val="both"/>
        <w:rPr>
          <w:rFonts w:ascii="Times New Roman" w:eastAsia="Times New Roman" w:hAnsi="Times New Roman"/>
          <w:sz w:val="24"/>
          <w:szCs w:val="24"/>
          <w:lang w:eastAsia="ru-RU"/>
        </w:rPr>
      </w:pPr>
      <w:r w:rsidRPr="009C68DA">
        <w:rPr>
          <w:rFonts w:ascii="Times New Roman" w:eastAsia="Times New Roman" w:hAnsi="Times New Roman"/>
          <w:spacing w:val="-3"/>
          <w:sz w:val="24"/>
          <w:szCs w:val="24"/>
          <w:lang w:eastAsia="ru-RU"/>
        </w:rPr>
        <w:t>Для оценки общей физической подготовленности групп совершенствования спортивного мастерства</w:t>
      </w:r>
      <w:r w:rsidRPr="009C68DA">
        <w:rPr>
          <w:rFonts w:ascii="Times New Roman" w:eastAsia="Times New Roman" w:hAnsi="Times New Roman"/>
          <w:spacing w:val="2"/>
          <w:sz w:val="24"/>
          <w:szCs w:val="24"/>
          <w:lang w:eastAsia="ru-RU"/>
        </w:rPr>
        <w:t xml:space="preserve"> </w:t>
      </w:r>
      <w:r w:rsidR="009C68DA">
        <w:rPr>
          <w:rFonts w:ascii="Times New Roman" w:eastAsia="Times New Roman" w:hAnsi="Times New Roman"/>
          <w:spacing w:val="2"/>
          <w:sz w:val="24"/>
          <w:szCs w:val="24"/>
          <w:lang w:eastAsia="ru-RU"/>
        </w:rPr>
        <w:t xml:space="preserve">и высшего спортивного мастерства </w:t>
      </w:r>
      <w:r w:rsidRPr="009C68DA">
        <w:rPr>
          <w:rFonts w:ascii="Times New Roman" w:eastAsia="Times New Roman" w:hAnsi="Times New Roman"/>
          <w:spacing w:val="2"/>
          <w:sz w:val="24"/>
          <w:szCs w:val="24"/>
          <w:lang w:eastAsia="ru-RU"/>
        </w:rPr>
        <w:t xml:space="preserve">применяются следующие тесты (вне льда): </w:t>
      </w:r>
    </w:p>
    <w:p w:rsidR="008D4252" w:rsidRPr="009C68DA" w:rsidRDefault="008D4252" w:rsidP="00071BB5">
      <w:pPr>
        <w:widowControl w:val="0"/>
        <w:numPr>
          <w:ilvl w:val="0"/>
          <w:numId w:val="26"/>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22"/>
          <w:sz w:val="24"/>
          <w:szCs w:val="24"/>
          <w:lang w:eastAsia="ru-RU"/>
        </w:rPr>
      </w:pPr>
      <w:r w:rsidRPr="009C68DA">
        <w:rPr>
          <w:rFonts w:ascii="Times New Roman" w:eastAsia="Times New Roman" w:hAnsi="Times New Roman"/>
          <w:spacing w:val="-2"/>
          <w:sz w:val="24"/>
          <w:szCs w:val="24"/>
          <w:lang w:eastAsia="ru-RU"/>
        </w:rPr>
        <w:t>Бег 30 м ст</w:t>
      </w:r>
      <w:r w:rsidR="009C68DA" w:rsidRPr="009C68DA">
        <w:rPr>
          <w:rFonts w:ascii="Times New Roman" w:eastAsia="Times New Roman" w:hAnsi="Times New Roman"/>
          <w:spacing w:val="-2"/>
          <w:sz w:val="24"/>
          <w:szCs w:val="24"/>
          <w:lang w:eastAsia="ru-RU"/>
        </w:rPr>
        <w:t>арт с места</w:t>
      </w:r>
      <w:r w:rsidRPr="009C68DA">
        <w:rPr>
          <w:rFonts w:ascii="Times New Roman" w:eastAsia="Times New Roman" w:hAnsi="Times New Roman"/>
          <w:spacing w:val="-2"/>
          <w:sz w:val="24"/>
          <w:szCs w:val="24"/>
          <w:lang w:eastAsia="ru-RU"/>
        </w:rPr>
        <w:t xml:space="preserve"> (с) </w:t>
      </w:r>
    </w:p>
    <w:p w:rsidR="008D4252" w:rsidRPr="009C68DA" w:rsidRDefault="008D4252" w:rsidP="00071BB5">
      <w:pPr>
        <w:widowControl w:val="0"/>
        <w:numPr>
          <w:ilvl w:val="0"/>
          <w:numId w:val="26"/>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5"/>
          <w:sz w:val="24"/>
          <w:szCs w:val="24"/>
          <w:lang w:eastAsia="ru-RU"/>
        </w:rPr>
      </w:pPr>
      <w:r w:rsidRPr="009C68DA">
        <w:rPr>
          <w:rFonts w:ascii="Times New Roman" w:eastAsia="Times New Roman" w:hAnsi="Times New Roman"/>
          <w:sz w:val="24"/>
          <w:szCs w:val="24"/>
          <w:lang w:eastAsia="ru-RU"/>
        </w:rPr>
        <w:t xml:space="preserve">Пятикратный прыжок в длину (м) </w:t>
      </w:r>
    </w:p>
    <w:p w:rsidR="009C68DA" w:rsidRPr="009C68DA" w:rsidRDefault="008D4252" w:rsidP="00071BB5">
      <w:pPr>
        <w:widowControl w:val="0"/>
        <w:numPr>
          <w:ilvl w:val="0"/>
          <w:numId w:val="26"/>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5"/>
          <w:sz w:val="24"/>
          <w:szCs w:val="24"/>
          <w:lang w:eastAsia="ru-RU"/>
        </w:rPr>
      </w:pPr>
      <w:r w:rsidRPr="009C68DA">
        <w:rPr>
          <w:rFonts w:ascii="Times New Roman" w:eastAsia="Times New Roman" w:hAnsi="Times New Roman"/>
          <w:spacing w:val="-2"/>
          <w:sz w:val="24"/>
          <w:szCs w:val="24"/>
          <w:lang w:eastAsia="ru-RU"/>
        </w:rPr>
        <w:t>Бег 400 м (с)</w:t>
      </w:r>
      <w:r w:rsidR="009C68DA" w:rsidRPr="009C68DA">
        <w:rPr>
          <w:rFonts w:ascii="Times New Roman" w:eastAsia="Times New Roman" w:hAnsi="Times New Roman"/>
          <w:spacing w:val="-2"/>
          <w:sz w:val="24"/>
          <w:szCs w:val="24"/>
          <w:lang w:eastAsia="ru-RU"/>
        </w:rPr>
        <w:t>;</w:t>
      </w:r>
      <w:r w:rsidRPr="009C68DA">
        <w:rPr>
          <w:rFonts w:ascii="Times New Roman" w:eastAsia="Times New Roman" w:hAnsi="Times New Roman"/>
          <w:spacing w:val="-2"/>
          <w:sz w:val="24"/>
          <w:szCs w:val="24"/>
          <w:lang w:eastAsia="ru-RU"/>
        </w:rPr>
        <w:t xml:space="preserve"> </w:t>
      </w:r>
    </w:p>
    <w:p w:rsidR="008D4252" w:rsidRPr="009C68DA" w:rsidRDefault="008D4252" w:rsidP="00071BB5">
      <w:pPr>
        <w:widowControl w:val="0"/>
        <w:numPr>
          <w:ilvl w:val="0"/>
          <w:numId w:val="26"/>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5"/>
          <w:sz w:val="24"/>
          <w:szCs w:val="24"/>
          <w:lang w:eastAsia="ru-RU"/>
        </w:rPr>
      </w:pPr>
      <w:r w:rsidRPr="009C68DA">
        <w:rPr>
          <w:rFonts w:ascii="Times New Roman" w:eastAsia="Times New Roman" w:hAnsi="Times New Roman"/>
          <w:spacing w:val="1"/>
          <w:sz w:val="24"/>
          <w:szCs w:val="24"/>
          <w:lang w:eastAsia="ru-RU"/>
        </w:rPr>
        <w:t>Подтягивание на перекладине (кол-во</w:t>
      </w:r>
      <w:r w:rsidR="009C68DA" w:rsidRPr="009C68DA">
        <w:rPr>
          <w:rFonts w:ascii="Times New Roman" w:eastAsia="Times New Roman" w:hAnsi="Times New Roman"/>
          <w:spacing w:val="1"/>
          <w:sz w:val="24"/>
          <w:szCs w:val="24"/>
          <w:lang w:eastAsia="ru-RU"/>
        </w:rPr>
        <w:t xml:space="preserve"> раз);</w:t>
      </w:r>
    </w:p>
    <w:p w:rsidR="009C68DA" w:rsidRPr="009C68DA" w:rsidRDefault="009C68DA" w:rsidP="00071BB5">
      <w:pPr>
        <w:widowControl w:val="0"/>
        <w:numPr>
          <w:ilvl w:val="0"/>
          <w:numId w:val="26"/>
        </w:numPr>
        <w:shd w:val="clear" w:color="auto" w:fill="FFFFFF"/>
        <w:tabs>
          <w:tab w:val="left" w:pos="533"/>
        </w:tabs>
        <w:autoSpaceDE w:val="0"/>
        <w:autoSpaceDN w:val="0"/>
        <w:adjustRightInd w:val="0"/>
        <w:spacing w:after="0" w:line="240" w:lineRule="auto"/>
        <w:jc w:val="both"/>
        <w:rPr>
          <w:rFonts w:ascii="Times New Roman" w:eastAsia="Times New Roman" w:hAnsi="Times New Roman"/>
          <w:spacing w:val="-15"/>
          <w:sz w:val="24"/>
          <w:szCs w:val="24"/>
          <w:lang w:eastAsia="ru-RU"/>
        </w:rPr>
      </w:pPr>
      <w:r w:rsidRPr="009C68DA">
        <w:rPr>
          <w:rFonts w:ascii="Times New Roman" w:eastAsia="Times New Roman" w:hAnsi="Times New Roman"/>
          <w:spacing w:val="1"/>
          <w:sz w:val="24"/>
          <w:szCs w:val="24"/>
          <w:lang w:eastAsia="ru-RU"/>
        </w:rPr>
        <w:t>Приседание со штангой с весом 100% собственного веса;</w:t>
      </w:r>
    </w:p>
    <w:p w:rsidR="008D4252" w:rsidRPr="00A27750" w:rsidRDefault="008D4252" w:rsidP="008D4252">
      <w:pPr>
        <w:widowControl w:val="0"/>
        <w:shd w:val="clear" w:color="auto" w:fill="FFFFFF"/>
        <w:autoSpaceDE w:val="0"/>
        <w:autoSpaceDN w:val="0"/>
        <w:adjustRightInd w:val="0"/>
        <w:spacing w:after="0" w:line="240" w:lineRule="auto"/>
        <w:ind w:left="284" w:right="139" w:firstLine="851"/>
        <w:jc w:val="both"/>
        <w:rPr>
          <w:rFonts w:ascii="Times New Roman" w:eastAsia="Times New Roman" w:hAnsi="Times New Roman"/>
          <w:sz w:val="24"/>
          <w:szCs w:val="24"/>
          <w:lang w:eastAsia="ru-RU"/>
        </w:rPr>
      </w:pPr>
      <w:r w:rsidRPr="00A27750">
        <w:rPr>
          <w:rFonts w:ascii="Times New Roman" w:eastAsia="Times New Roman" w:hAnsi="Times New Roman"/>
          <w:sz w:val="24"/>
          <w:szCs w:val="24"/>
          <w:lang w:eastAsia="ru-RU"/>
        </w:rPr>
        <w:t xml:space="preserve">Для оценки специальной физической подготовленности групп </w:t>
      </w:r>
      <w:r w:rsidRPr="00A27750">
        <w:rPr>
          <w:rFonts w:ascii="Times New Roman" w:eastAsia="Times New Roman" w:hAnsi="Times New Roman"/>
          <w:spacing w:val="-3"/>
          <w:sz w:val="24"/>
          <w:szCs w:val="24"/>
          <w:lang w:eastAsia="ru-RU"/>
        </w:rPr>
        <w:t>совершенствования спортивного мастерства</w:t>
      </w:r>
      <w:r w:rsidR="000368D2" w:rsidRPr="00A27750">
        <w:t xml:space="preserve"> </w:t>
      </w:r>
      <w:r w:rsidR="000368D2" w:rsidRPr="00A27750">
        <w:rPr>
          <w:rFonts w:ascii="Times New Roman" w:hAnsi="Times New Roman"/>
          <w:sz w:val="24"/>
          <w:szCs w:val="24"/>
        </w:rPr>
        <w:t>и</w:t>
      </w:r>
      <w:r w:rsidR="000368D2" w:rsidRPr="00A27750">
        <w:t xml:space="preserve"> </w:t>
      </w:r>
      <w:r w:rsidR="000368D2" w:rsidRPr="00A27750">
        <w:rPr>
          <w:rFonts w:ascii="Times New Roman" w:eastAsia="Times New Roman" w:hAnsi="Times New Roman"/>
          <w:spacing w:val="-3"/>
          <w:sz w:val="24"/>
          <w:szCs w:val="24"/>
          <w:lang w:eastAsia="ru-RU"/>
        </w:rPr>
        <w:t>высшего спортивного мастерства</w:t>
      </w:r>
      <w:r w:rsidRPr="00A27750">
        <w:rPr>
          <w:rFonts w:ascii="Times New Roman" w:eastAsia="Times New Roman" w:hAnsi="Times New Roman"/>
          <w:spacing w:val="4"/>
          <w:sz w:val="24"/>
          <w:szCs w:val="24"/>
          <w:lang w:eastAsia="ru-RU"/>
        </w:rPr>
        <w:t xml:space="preserve"> (на льду):</w:t>
      </w:r>
    </w:p>
    <w:p w:rsidR="009C68DA" w:rsidRPr="00A27750" w:rsidRDefault="008D4252" w:rsidP="00071BB5">
      <w:pPr>
        <w:widowControl w:val="0"/>
        <w:numPr>
          <w:ilvl w:val="0"/>
          <w:numId w:val="27"/>
        </w:numPr>
        <w:shd w:val="clear" w:color="auto" w:fill="FFFFFF"/>
        <w:tabs>
          <w:tab w:val="left" w:pos="514"/>
        </w:tabs>
        <w:autoSpaceDE w:val="0"/>
        <w:autoSpaceDN w:val="0"/>
        <w:adjustRightInd w:val="0"/>
        <w:spacing w:after="0" w:line="240" w:lineRule="auto"/>
        <w:jc w:val="both"/>
        <w:rPr>
          <w:rFonts w:ascii="Times New Roman" w:eastAsia="Times New Roman" w:hAnsi="Times New Roman"/>
          <w:i/>
          <w:iCs/>
          <w:spacing w:val="-16"/>
          <w:sz w:val="24"/>
          <w:szCs w:val="24"/>
          <w:lang w:eastAsia="ru-RU"/>
        </w:rPr>
      </w:pPr>
      <w:r w:rsidRPr="00A27750">
        <w:rPr>
          <w:rFonts w:ascii="Times New Roman" w:eastAsia="Times New Roman" w:hAnsi="Times New Roman"/>
          <w:spacing w:val="-3"/>
          <w:sz w:val="24"/>
          <w:szCs w:val="24"/>
          <w:lang w:eastAsia="ru-RU"/>
        </w:rPr>
        <w:t xml:space="preserve">Бег 30 м на коньках </w:t>
      </w:r>
      <w:r w:rsidR="009C68DA" w:rsidRPr="00A27750">
        <w:rPr>
          <w:rFonts w:ascii="Times New Roman" w:eastAsia="Times New Roman" w:hAnsi="Times New Roman"/>
          <w:spacing w:val="-3"/>
          <w:sz w:val="24"/>
          <w:szCs w:val="24"/>
          <w:lang w:eastAsia="ru-RU"/>
        </w:rPr>
        <w:t>(с)</w:t>
      </w:r>
    </w:p>
    <w:p w:rsidR="009C68DA" w:rsidRPr="00A27750" w:rsidRDefault="008D4252" w:rsidP="00071BB5">
      <w:pPr>
        <w:widowControl w:val="0"/>
        <w:numPr>
          <w:ilvl w:val="0"/>
          <w:numId w:val="27"/>
        </w:numPr>
        <w:shd w:val="clear" w:color="auto" w:fill="FFFFFF"/>
        <w:tabs>
          <w:tab w:val="left" w:pos="514"/>
        </w:tabs>
        <w:autoSpaceDE w:val="0"/>
        <w:autoSpaceDN w:val="0"/>
        <w:adjustRightInd w:val="0"/>
        <w:spacing w:after="0" w:line="240" w:lineRule="auto"/>
        <w:jc w:val="both"/>
        <w:rPr>
          <w:rFonts w:ascii="Times New Roman" w:eastAsia="Times New Roman" w:hAnsi="Times New Roman"/>
          <w:spacing w:val="-1"/>
          <w:sz w:val="24"/>
          <w:szCs w:val="24"/>
          <w:lang w:eastAsia="ru-RU"/>
        </w:rPr>
      </w:pPr>
      <w:r w:rsidRPr="00A27750">
        <w:rPr>
          <w:rFonts w:ascii="Times New Roman" w:eastAsia="Times New Roman" w:hAnsi="Times New Roman"/>
          <w:sz w:val="24"/>
          <w:szCs w:val="24"/>
          <w:lang w:eastAsia="ru-RU"/>
        </w:rPr>
        <w:t>Челночный бег</w:t>
      </w:r>
      <w:r w:rsidR="009C68DA" w:rsidRPr="00A27750">
        <w:rPr>
          <w:rFonts w:ascii="Times New Roman" w:eastAsia="Times New Roman" w:hAnsi="Times New Roman"/>
          <w:sz w:val="24"/>
          <w:szCs w:val="24"/>
          <w:lang w:eastAsia="ru-RU"/>
        </w:rPr>
        <w:t xml:space="preserve"> на коньках</w:t>
      </w:r>
      <w:r w:rsidRPr="00A27750">
        <w:rPr>
          <w:rFonts w:ascii="Times New Roman" w:eastAsia="Times New Roman" w:hAnsi="Times New Roman"/>
          <w:sz w:val="24"/>
          <w:szCs w:val="24"/>
          <w:lang w:eastAsia="ru-RU"/>
        </w:rPr>
        <w:t xml:space="preserve"> 5x54 м </w:t>
      </w:r>
      <w:r w:rsidR="009C68DA" w:rsidRPr="00A27750">
        <w:rPr>
          <w:rFonts w:ascii="Times New Roman" w:eastAsia="Times New Roman" w:hAnsi="Times New Roman"/>
          <w:sz w:val="24"/>
          <w:szCs w:val="24"/>
          <w:lang w:eastAsia="ru-RU"/>
        </w:rPr>
        <w:t>(с)</w:t>
      </w:r>
    </w:p>
    <w:p w:rsidR="009C68DA" w:rsidRPr="00A27750" w:rsidRDefault="008D4252" w:rsidP="00071BB5">
      <w:pPr>
        <w:widowControl w:val="0"/>
        <w:numPr>
          <w:ilvl w:val="0"/>
          <w:numId w:val="27"/>
        </w:numPr>
        <w:shd w:val="clear" w:color="auto" w:fill="FFFFFF"/>
        <w:tabs>
          <w:tab w:val="left" w:pos="514"/>
        </w:tabs>
        <w:autoSpaceDE w:val="0"/>
        <w:autoSpaceDN w:val="0"/>
        <w:adjustRightInd w:val="0"/>
        <w:spacing w:after="0" w:line="240" w:lineRule="auto"/>
        <w:jc w:val="both"/>
        <w:rPr>
          <w:rFonts w:ascii="Times New Roman" w:eastAsia="Times New Roman" w:hAnsi="Times New Roman"/>
          <w:spacing w:val="-1"/>
          <w:sz w:val="24"/>
          <w:szCs w:val="24"/>
          <w:lang w:eastAsia="ru-RU"/>
        </w:rPr>
      </w:pPr>
      <w:r w:rsidRPr="00A27750">
        <w:rPr>
          <w:rFonts w:ascii="Times New Roman" w:eastAsia="Times New Roman" w:hAnsi="Times New Roman"/>
          <w:spacing w:val="1"/>
          <w:sz w:val="24"/>
          <w:szCs w:val="24"/>
          <w:lang w:eastAsia="ru-RU"/>
        </w:rPr>
        <w:t xml:space="preserve">Бег на коньках по малой </w:t>
      </w:r>
      <w:r w:rsidR="009C68DA" w:rsidRPr="00A27750">
        <w:rPr>
          <w:rFonts w:ascii="Times New Roman" w:eastAsia="Times New Roman" w:hAnsi="Times New Roman"/>
          <w:spacing w:val="1"/>
          <w:sz w:val="24"/>
          <w:szCs w:val="24"/>
          <w:lang w:eastAsia="ru-RU"/>
        </w:rPr>
        <w:t>«</w:t>
      </w:r>
      <w:r w:rsidRPr="00A27750">
        <w:rPr>
          <w:rFonts w:ascii="Times New Roman" w:eastAsia="Times New Roman" w:hAnsi="Times New Roman"/>
          <w:spacing w:val="1"/>
          <w:sz w:val="24"/>
          <w:szCs w:val="24"/>
          <w:lang w:eastAsia="ru-RU"/>
        </w:rPr>
        <w:t>восьмерке</w:t>
      </w:r>
      <w:r w:rsidR="009C68DA" w:rsidRPr="00A27750">
        <w:rPr>
          <w:rFonts w:ascii="Times New Roman" w:eastAsia="Times New Roman" w:hAnsi="Times New Roman"/>
          <w:spacing w:val="1"/>
          <w:sz w:val="24"/>
          <w:szCs w:val="24"/>
          <w:lang w:eastAsia="ru-RU"/>
        </w:rPr>
        <w:t>»</w:t>
      </w:r>
      <w:r w:rsidRPr="00A27750">
        <w:rPr>
          <w:rFonts w:ascii="Times New Roman" w:eastAsia="Times New Roman" w:hAnsi="Times New Roman"/>
          <w:spacing w:val="1"/>
          <w:sz w:val="24"/>
          <w:szCs w:val="24"/>
          <w:lang w:eastAsia="ru-RU"/>
        </w:rPr>
        <w:t xml:space="preserve"> лицом и спиной вперед </w:t>
      </w:r>
      <w:r w:rsidR="009C68DA" w:rsidRPr="00A27750">
        <w:rPr>
          <w:rFonts w:ascii="Times New Roman" w:eastAsia="Times New Roman" w:hAnsi="Times New Roman"/>
          <w:sz w:val="24"/>
          <w:szCs w:val="24"/>
          <w:lang w:eastAsia="ru-RU"/>
        </w:rPr>
        <w:t>(с)</w:t>
      </w:r>
    </w:p>
    <w:p w:rsidR="008D4252" w:rsidRPr="00A27750" w:rsidRDefault="009C68DA" w:rsidP="00071BB5">
      <w:pPr>
        <w:widowControl w:val="0"/>
        <w:numPr>
          <w:ilvl w:val="0"/>
          <w:numId w:val="27"/>
        </w:numPr>
        <w:shd w:val="clear" w:color="auto" w:fill="FFFFFF"/>
        <w:tabs>
          <w:tab w:val="left" w:pos="514"/>
        </w:tabs>
        <w:autoSpaceDE w:val="0"/>
        <w:autoSpaceDN w:val="0"/>
        <w:adjustRightInd w:val="0"/>
        <w:spacing w:after="0" w:line="240" w:lineRule="auto"/>
        <w:jc w:val="both"/>
        <w:rPr>
          <w:rFonts w:ascii="Times New Roman" w:eastAsia="Times New Roman" w:hAnsi="Times New Roman"/>
          <w:spacing w:val="-1"/>
          <w:sz w:val="24"/>
          <w:szCs w:val="24"/>
          <w:lang w:eastAsia="ru-RU"/>
        </w:rPr>
      </w:pPr>
      <w:r w:rsidRPr="00A27750">
        <w:rPr>
          <w:rFonts w:ascii="Times New Roman" w:eastAsia="Times New Roman" w:hAnsi="Times New Roman"/>
          <w:spacing w:val="-15"/>
          <w:sz w:val="24"/>
          <w:szCs w:val="24"/>
          <w:lang w:eastAsia="ru-RU"/>
        </w:rPr>
        <w:t>Комплексный тест для вратарей</w:t>
      </w:r>
    </w:p>
    <w:p w:rsidR="009C68DA" w:rsidRPr="00A27750" w:rsidRDefault="009C68DA" w:rsidP="00071BB5">
      <w:pPr>
        <w:widowControl w:val="0"/>
        <w:numPr>
          <w:ilvl w:val="0"/>
          <w:numId w:val="27"/>
        </w:numPr>
        <w:shd w:val="clear" w:color="auto" w:fill="FFFFFF"/>
        <w:tabs>
          <w:tab w:val="left" w:pos="514"/>
        </w:tabs>
        <w:autoSpaceDE w:val="0"/>
        <w:autoSpaceDN w:val="0"/>
        <w:adjustRightInd w:val="0"/>
        <w:spacing w:after="0" w:line="240" w:lineRule="auto"/>
        <w:jc w:val="both"/>
        <w:rPr>
          <w:rFonts w:ascii="Times New Roman" w:eastAsia="Times New Roman" w:hAnsi="Times New Roman"/>
          <w:spacing w:val="-1"/>
          <w:sz w:val="24"/>
          <w:szCs w:val="24"/>
          <w:lang w:eastAsia="ru-RU"/>
        </w:rPr>
      </w:pPr>
      <w:r w:rsidRPr="00A27750">
        <w:rPr>
          <w:rFonts w:ascii="Times New Roman" w:eastAsia="Times New Roman" w:hAnsi="Times New Roman"/>
          <w:spacing w:val="-15"/>
          <w:sz w:val="24"/>
          <w:szCs w:val="24"/>
          <w:lang w:eastAsia="ru-RU"/>
        </w:rPr>
        <w:t>Обязательная техническая программа</w:t>
      </w:r>
    </w:p>
    <w:p w:rsidR="008D4252" w:rsidRPr="00A27750" w:rsidRDefault="008D4252" w:rsidP="008D4252">
      <w:pPr>
        <w:widowControl w:val="0"/>
        <w:shd w:val="clear" w:color="auto" w:fill="FFFFFF"/>
        <w:autoSpaceDE w:val="0"/>
        <w:autoSpaceDN w:val="0"/>
        <w:adjustRightInd w:val="0"/>
        <w:spacing w:after="0" w:line="240" w:lineRule="auto"/>
        <w:ind w:left="19" w:right="43" w:firstLine="851"/>
        <w:jc w:val="both"/>
        <w:rPr>
          <w:rFonts w:ascii="Times New Roman" w:eastAsia="Times New Roman" w:hAnsi="Times New Roman"/>
          <w:sz w:val="24"/>
          <w:szCs w:val="24"/>
          <w:lang w:eastAsia="ru-RU"/>
        </w:rPr>
      </w:pPr>
      <w:r w:rsidRPr="00A27750">
        <w:rPr>
          <w:rFonts w:ascii="Times New Roman" w:eastAsia="Times New Roman" w:hAnsi="Times New Roman"/>
          <w:spacing w:val="-3"/>
          <w:sz w:val="24"/>
          <w:szCs w:val="24"/>
          <w:lang w:eastAsia="ru-RU"/>
        </w:rPr>
        <w:t xml:space="preserve">Для оценки технико-тактической подготовленности хоккеистов </w:t>
      </w:r>
      <w:r w:rsidRPr="00A27750">
        <w:rPr>
          <w:rFonts w:ascii="Times New Roman" w:eastAsia="Times New Roman" w:hAnsi="Times New Roman"/>
          <w:spacing w:val="-1"/>
          <w:sz w:val="24"/>
          <w:szCs w:val="24"/>
          <w:lang w:eastAsia="ru-RU"/>
        </w:rPr>
        <w:t>групп совершенствования спортивного мастерства</w:t>
      </w:r>
      <w:r w:rsidR="000368D2" w:rsidRPr="00A27750">
        <w:rPr>
          <w:rFonts w:ascii="Times New Roman" w:eastAsia="Times New Roman" w:hAnsi="Times New Roman"/>
          <w:spacing w:val="-1"/>
          <w:sz w:val="24"/>
          <w:szCs w:val="24"/>
          <w:lang w:eastAsia="ru-RU"/>
        </w:rPr>
        <w:t xml:space="preserve"> и</w:t>
      </w:r>
      <w:r w:rsidR="000368D2" w:rsidRPr="00A27750">
        <w:t xml:space="preserve"> </w:t>
      </w:r>
      <w:r w:rsidR="000368D2" w:rsidRPr="00A27750">
        <w:rPr>
          <w:rFonts w:ascii="Times New Roman" w:eastAsia="Times New Roman" w:hAnsi="Times New Roman"/>
          <w:spacing w:val="-1"/>
          <w:sz w:val="24"/>
          <w:szCs w:val="24"/>
          <w:lang w:eastAsia="ru-RU"/>
        </w:rPr>
        <w:t xml:space="preserve">высшего спортивного мастерства </w:t>
      </w:r>
      <w:r w:rsidRPr="00A27750">
        <w:rPr>
          <w:rFonts w:ascii="Times New Roman" w:eastAsia="Times New Roman" w:hAnsi="Times New Roman"/>
          <w:spacing w:val="-1"/>
          <w:sz w:val="24"/>
          <w:szCs w:val="24"/>
          <w:lang w:eastAsia="ru-RU"/>
        </w:rPr>
        <w:t xml:space="preserve"> применяется следующий тест:</w:t>
      </w:r>
    </w:p>
    <w:p w:rsidR="008D4252" w:rsidRPr="00A27750" w:rsidRDefault="008D4252" w:rsidP="009C68DA">
      <w:pPr>
        <w:widowControl w:val="0"/>
        <w:numPr>
          <w:ilvl w:val="0"/>
          <w:numId w:val="28"/>
        </w:numPr>
        <w:shd w:val="clear" w:color="auto" w:fill="FFFFFF"/>
        <w:tabs>
          <w:tab w:val="left" w:pos="509"/>
        </w:tabs>
        <w:autoSpaceDE w:val="0"/>
        <w:autoSpaceDN w:val="0"/>
        <w:adjustRightInd w:val="0"/>
        <w:spacing w:after="0" w:line="240" w:lineRule="auto"/>
        <w:jc w:val="both"/>
        <w:rPr>
          <w:rFonts w:ascii="Times New Roman" w:eastAsia="Times New Roman" w:hAnsi="Times New Roman"/>
          <w:spacing w:val="-15"/>
          <w:sz w:val="24"/>
          <w:szCs w:val="24"/>
          <w:lang w:eastAsia="ru-RU"/>
        </w:rPr>
      </w:pPr>
      <w:r w:rsidRPr="00A27750">
        <w:rPr>
          <w:rFonts w:ascii="Times New Roman" w:eastAsia="Times New Roman" w:hAnsi="Times New Roman"/>
          <w:sz w:val="24"/>
          <w:szCs w:val="24"/>
          <w:lang w:eastAsia="ru-RU"/>
        </w:rPr>
        <w:t>Обводка пяти стоек с последующим броском в ворота (</w:t>
      </w:r>
      <w:r w:rsidR="009C68DA" w:rsidRPr="00A27750">
        <w:rPr>
          <w:rFonts w:ascii="Times New Roman" w:eastAsia="Times New Roman" w:hAnsi="Times New Roman"/>
          <w:sz w:val="24"/>
          <w:szCs w:val="24"/>
          <w:lang w:eastAsia="ru-RU"/>
        </w:rPr>
        <w:t>с</w:t>
      </w:r>
      <w:r w:rsidRPr="00A27750">
        <w:rPr>
          <w:rFonts w:ascii="Times New Roman" w:eastAsia="Times New Roman" w:hAnsi="Times New Roman"/>
          <w:spacing w:val="1"/>
          <w:sz w:val="24"/>
          <w:szCs w:val="24"/>
          <w:lang w:eastAsia="ru-RU"/>
        </w:rPr>
        <w:t xml:space="preserve">) </w:t>
      </w:r>
    </w:p>
    <w:p w:rsidR="008D4252" w:rsidRPr="00A27750" w:rsidRDefault="008D4252" w:rsidP="008D4252">
      <w:pPr>
        <w:widowControl w:val="0"/>
        <w:shd w:val="clear" w:color="auto" w:fill="FFFFFF"/>
        <w:autoSpaceDE w:val="0"/>
        <w:autoSpaceDN w:val="0"/>
        <w:adjustRightInd w:val="0"/>
        <w:spacing w:after="0" w:line="240" w:lineRule="auto"/>
        <w:ind w:left="523" w:firstLine="851"/>
        <w:jc w:val="center"/>
        <w:rPr>
          <w:rFonts w:ascii="Times New Roman" w:eastAsia="Times New Roman" w:hAnsi="Times New Roman"/>
          <w:spacing w:val="-3"/>
          <w:sz w:val="24"/>
          <w:szCs w:val="24"/>
          <w:lang w:eastAsia="ru-RU"/>
        </w:rPr>
      </w:pPr>
    </w:p>
    <w:p w:rsidR="008D4252" w:rsidRPr="00A27750" w:rsidRDefault="00F2626D" w:rsidP="00F2626D">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A27750">
        <w:rPr>
          <w:rFonts w:ascii="Times New Roman" w:eastAsia="Times New Roman" w:hAnsi="Times New Roman"/>
          <w:b/>
          <w:sz w:val="24"/>
          <w:szCs w:val="24"/>
          <w:lang w:eastAsia="ru-RU"/>
        </w:rPr>
        <w:t>Указания к выполнению контрольных упражнений (тестов) учащимися начальной подготовки</w:t>
      </w:r>
    </w:p>
    <w:p w:rsidR="008D4252" w:rsidRPr="00A27750" w:rsidRDefault="008D4252" w:rsidP="008D4252">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b/>
          <w:sz w:val="12"/>
          <w:szCs w:val="12"/>
          <w:lang w:eastAsia="ru-RU"/>
        </w:rPr>
      </w:pPr>
    </w:p>
    <w:p w:rsidR="008D4252" w:rsidRPr="00A27750" w:rsidRDefault="008D4252" w:rsidP="008D4252">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A27750">
        <w:rPr>
          <w:rFonts w:ascii="Times New Roman" w:eastAsia="Times New Roman" w:hAnsi="Times New Roman"/>
          <w:b/>
          <w:sz w:val="24"/>
          <w:szCs w:val="24"/>
          <w:lang w:eastAsia="ru-RU"/>
        </w:rPr>
        <w:t>Оценка общей физической подготовленности</w:t>
      </w:r>
    </w:p>
    <w:p w:rsidR="008D4252" w:rsidRPr="00A27750" w:rsidRDefault="008D4252" w:rsidP="00071BB5">
      <w:pPr>
        <w:widowControl w:val="0"/>
        <w:numPr>
          <w:ilvl w:val="0"/>
          <w:numId w:val="20"/>
        </w:numPr>
        <w:shd w:val="clear" w:color="auto" w:fill="FFFFFF"/>
        <w:tabs>
          <w:tab w:val="left" w:pos="494"/>
        </w:tabs>
        <w:autoSpaceDE w:val="0"/>
        <w:autoSpaceDN w:val="0"/>
        <w:adjustRightInd w:val="0"/>
        <w:spacing w:after="0" w:line="240" w:lineRule="auto"/>
        <w:rPr>
          <w:rFonts w:ascii="Times New Roman" w:eastAsia="Times New Roman" w:hAnsi="Times New Roman"/>
          <w:b/>
          <w:bCs/>
          <w:spacing w:val="-25"/>
          <w:sz w:val="24"/>
          <w:szCs w:val="24"/>
          <w:lang w:eastAsia="ru-RU"/>
        </w:rPr>
      </w:pPr>
      <w:r w:rsidRPr="00A27750">
        <w:rPr>
          <w:rFonts w:ascii="Times New Roman" w:eastAsia="Times New Roman" w:hAnsi="Times New Roman"/>
          <w:b/>
          <w:bCs/>
          <w:sz w:val="24"/>
          <w:szCs w:val="24"/>
          <w:lang w:eastAsia="ru-RU"/>
        </w:rPr>
        <w:t xml:space="preserve">Бег 20 метров вперед лицом. </w:t>
      </w:r>
      <w:r w:rsidRPr="00A27750">
        <w:rPr>
          <w:rFonts w:ascii="Times New Roman" w:eastAsia="Times New Roman" w:hAnsi="Times New Roman"/>
          <w:sz w:val="24"/>
          <w:szCs w:val="24"/>
          <w:lang w:eastAsia="ru-RU"/>
        </w:rPr>
        <w:t>Тест призван оценивать уро</w:t>
      </w:r>
      <w:r w:rsidRPr="00A27750">
        <w:rPr>
          <w:rFonts w:ascii="Times New Roman" w:eastAsia="Times New Roman" w:hAnsi="Times New Roman"/>
          <w:spacing w:val="-1"/>
          <w:sz w:val="24"/>
          <w:szCs w:val="24"/>
          <w:lang w:eastAsia="ru-RU"/>
        </w:rPr>
        <w:t>вень скоростных качеств движений юного хоккеиста. Тест прово</w:t>
      </w:r>
      <w:r w:rsidRPr="00A27750">
        <w:rPr>
          <w:rFonts w:ascii="Times New Roman" w:eastAsia="Times New Roman" w:hAnsi="Times New Roman"/>
          <w:spacing w:val="-4"/>
          <w:sz w:val="24"/>
          <w:szCs w:val="24"/>
          <w:lang w:eastAsia="ru-RU"/>
        </w:rPr>
        <w:t>дится в зале на дистанции 20 метров с высокого старта. Оценивает</w:t>
      </w:r>
      <w:r w:rsidRPr="00A27750">
        <w:rPr>
          <w:rFonts w:ascii="Times New Roman" w:eastAsia="Times New Roman" w:hAnsi="Times New Roman"/>
          <w:spacing w:val="-1"/>
          <w:sz w:val="24"/>
          <w:szCs w:val="24"/>
          <w:lang w:eastAsia="ru-RU"/>
        </w:rPr>
        <w:t>ся время пробегания (с).</w:t>
      </w:r>
    </w:p>
    <w:p w:rsidR="008D4252" w:rsidRPr="00A27750" w:rsidRDefault="00F2626D" w:rsidP="00071BB5">
      <w:pPr>
        <w:widowControl w:val="0"/>
        <w:numPr>
          <w:ilvl w:val="0"/>
          <w:numId w:val="20"/>
        </w:numPr>
        <w:shd w:val="clear" w:color="auto" w:fill="FFFFFF"/>
        <w:tabs>
          <w:tab w:val="left" w:pos="494"/>
          <w:tab w:val="left" w:pos="6139"/>
        </w:tabs>
        <w:autoSpaceDE w:val="0"/>
        <w:autoSpaceDN w:val="0"/>
        <w:adjustRightInd w:val="0"/>
        <w:spacing w:after="0" w:line="240" w:lineRule="auto"/>
        <w:rPr>
          <w:rFonts w:ascii="Times New Roman" w:eastAsia="Times New Roman" w:hAnsi="Times New Roman"/>
          <w:spacing w:val="-16"/>
          <w:sz w:val="24"/>
          <w:szCs w:val="24"/>
          <w:lang w:eastAsia="ru-RU"/>
        </w:rPr>
      </w:pPr>
      <w:r w:rsidRPr="00A27750">
        <w:rPr>
          <w:rFonts w:ascii="Times New Roman" w:eastAsia="Times New Roman" w:hAnsi="Times New Roman"/>
          <w:b/>
          <w:bCs/>
          <w:spacing w:val="-2"/>
          <w:sz w:val="24"/>
          <w:szCs w:val="24"/>
          <w:lang w:eastAsia="ru-RU"/>
        </w:rPr>
        <w:t>Сгибание и разгибание рук в упоре лёжа</w:t>
      </w:r>
      <w:r w:rsidR="008D4252" w:rsidRPr="00A27750">
        <w:rPr>
          <w:rFonts w:ascii="Times New Roman" w:eastAsia="Times New Roman" w:hAnsi="Times New Roman"/>
          <w:b/>
          <w:bCs/>
          <w:spacing w:val="-2"/>
          <w:sz w:val="24"/>
          <w:szCs w:val="24"/>
          <w:lang w:eastAsia="ru-RU"/>
        </w:rPr>
        <w:t xml:space="preserve">. </w:t>
      </w:r>
      <w:r w:rsidR="008D4252" w:rsidRPr="00A27750">
        <w:rPr>
          <w:rFonts w:ascii="Times New Roman" w:eastAsia="Times New Roman" w:hAnsi="Times New Roman"/>
          <w:spacing w:val="-2"/>
          <w:sz w:val="24"/>
          <w:szCs w:val="24"/>
          <w:lang w:eastAsia="ru-RU"/>
        </w:rPr>
        <w:t>Тест призван оценивать уровень развития соб</w:t>
      </w:r>
      <w:r w:rsidR="008D4252" w:rsidRPr="00A27750">
        <w:rPr>
          <w:rFonts w:ascii="Times New Roman" w:eastAsia="Times New Roman" w:hAnsi="Times New Roman"/>
          <w:spacing w:val="-5"/>
          <w:sz w:val="24"/>
          <w:szCs w:val="24"/>
          <w:lang w:eastAsia="ru-RU"/>
        </w:rPr>
        <w:t xml:space="preserve">ственно силовых качеств верхнего плечевого пояса. И. п. упор лежа, </w:t>
      </w:r>
      <w:r w:rsidR="008D4252" w:rsidRPr="00A27750">
        <w:rPr>
          <w:rFonts w:ascii="Times New Roman" w:eastAsia="Times New Roman" w:hAnsi="Times New Roman"/>
          <w:spacing w:val="-1"/>
          <w:sz w:val="24"/>
          <w:szCs w:val="24"/>
          <w:lang w:eastAsia="ru-RU"/>
        </w:rPr>
        <w:t xml:space="preserve">руки прямые, глаза смотрят вперед, спина и ноги прямые. Спортсмен выполняет сгибание - разгибание рук в </w:t>
      </w:r>
      <w:r w:rsidR="008D4252" w:rsidRPr="00A27750">
        <w:rPr>
          <w:rFonts w:ascii="Times New Roman" w:eastAsia="Times New Roman" w:hAnsi="Times New Roman"/>
          <w:spacing w:val="-1"/>
          <w:sz w:val="24"/>
          <w:szCs w:val="24"/>
          <w:lang w:eastAsia="ru-RU"/>
        </w:rPr>
        <w:lastRenderedPageBreak/>
        <w:t xml:space="preserve">локтевом суставе до </w:t>
      </w:r>
      <w:r w:rsidR="008D4252" w:rsidRPr="00A27750">
        <w:rPr>
          <w:rFonts w:ascii="Times New Roman" w:eastAsia="Times New Roman" w:hAnsi="Times New Roman"/>
          <w:sz w:val="24"/>
          <w:szCs w:val="24"/>
          <w:lang w:eastAsia="ru-RU"/>
        </w:rPr>
        <w:t>угла 90" максимальное количество раз, с заданной частотой. Уп</w:t>
      </w:r>
      <w:r w:rsidR="008D4252" w:rsidRPr="00A27750">
        <w:rPr>
          <w:rFonts w:ascii="Times New Roman" w:eastAsia="Times New Roman" w:hAnsi="Times New Roman"/>
          <w:spacing w:val="-3"/>
          <w:sz w:val="24"/>
          <w:szCs w:val="24"/>
          <w:lang w:eastAsia="ru-RU"/>
        </w:rPr>
        <w:t>ражнение останавливается когда хоккеист начинает выполнять за</w:t>
      </w:r>
      <w:r w:rsidR="008D4252" w:rsidRPr="00A27750">
        <w:rPr>
          <w:rFonts w:ascii="Times New Roman" w:eastAsia="Times New Roman" w:hAnsi="Times New Roman"/>
          <w:spacing w:val="-4"/>
          <w:sz w:val="24"/>
          <w:szCs w:val="24"/>
          <w:lang w:eastAsia="ru-RU"/>
        </w:rPr>
        <w:t>дание с погрешностями (неполное выпрямление рук, неполное сги</w:t>
      </w:r>
      <w:r w:rsidR="008D4252" w:rsidRPr="00A27750">
        <w:rPr>
          <w:rFonts w:ascii="Times New Roman" w:eastAsia="Times New Roman" w:hAnsi="Times New Roman"/>
          <w:spacing w:val="-3"/>
          <w:sz w:val="24"/>
          <w:szCs w:val="24"/>
          <w:lang w:eastAsia="ru-RU"/>
        </w:rPr>
        <w:t xml:space="preserve">бание рук в локтевом суставе, выполнение упражнения с согнутой </w:t>
      </w:r>
      <w:r w:rsidR="008D4252" w:rsidRPr="00A27750">
        <w:rPr>
          <w:rFonts w:ascii="Times New Roman" w:eastAsia="Times New Roman" w:hAnsi="Times New Roman"/>
          <w:spacing w:val="-1"/>
          <w:sz w:val="24"/>
          <w:szCs w:val="24"/>
          <w:lang w:eastAsia="ru-RU"/>
        </w:rPr>
        <w:t>спиной). Оценивается количество раз.</w:t>
      </w:r>
      <w:r w:rsidR="008D4252" w:rsidRPr="00A27750">
        <w:rPr>
          <w:rFonts w:ascii="Times New Roman" w:eastAsia="Times New Roman" w:hAnsi="Times New Roman"/>
          <w:sz w:val="24"/>
          <w:szCs w:val="24"/>
          <w:lang w:eastAsia="ru-RU"/>
        </w:rPr>
        <w:tab/>
      </w:r>
    </w:p>
    <w:p w:rsidR="008D4252" w:rsidRPr="00A27750" w:rsidRDefault="008D4252" w:rsidP="00071BB5">
      <w:pPr>
        <w:widowControl w:val="0"/>
        <w:numPr>
          <w:ilvl w:val="0"/>
          <w:numId w:val="20"/>
        </w:numPr>
        <w:shd w:val="clear" w:color="auto" w:fill="FFFFFF"/>
        <w:tabs>
          <w:tab w:val="left" w:pos="494"/>
        </w:tabs>
        <w:autoSpaceDE w:val="0"/>
        <w:autoSpaceDN w:val="0"/>
        <w:adjustRightInd w:val="0"/>
        <w:spacing w:after="0" w:line="240" w:lineRule="auto"/>
        <w:rPr>
          <w:rFonts w:ascii="Times New Roman" w:eastAsia="Times New Roman" w:hAnsi="Times New Roman"/>
          <w:spacing w:val="-13"/>
          <w:sz w:val="24"/>
          <w:szCs w:val="24"/>
          <w:lang w:eastAsia="ru-RU"/>
        </w:rPr>
      </w:pPr>
      <w:r w:rsidRPr="00A27750">
        <w:rPr>
          <w:rFonts w:ascii="Times New Roman" w:eastAsia="Times New Roman" w:hAnsi="Times New Roman"/>
          <w:b/>
          <w:bCs/>
          <w:spacing w:val="-5"/>
          <w:sz w:val="24"/>
          <w:szCs w:val="24"/>
          <w:lang w:eastAsia="ru-RU"/>
        </w:rPr>
        <w:t>Прыжок в длину</w:t>
      </w:r>
      <w:r w:rsidR="00F2626D" w:rsidRPr="00A27750">
        <w:rPr>
          <w:rFonts w:ascii="Times New Roman" w:eastAsia="Times New Roman" w:hAnsi="Times New Roman"/>
          <w:b/>
          <w:bCs/>
          <w:spacing w:val="-5"/>
          <w:sz w:val="24"/>
          <w:szCs w:val="24"/>
          <w:lang w:eastAsia="ru-RU"/>
        </w:rPr>
        <w:t xml:space="preserve"> с места</w:t>
      </w:r>
      <w:r w:rsidRPr="00A27750">
        <w:rPr>
          <w:rFonts w:ascii="Times New Roman" w:eastAsia="Times New Roman" w:hAnsi="Times New Roman"/>
          <w:b/>
          <w:bCs/>
          <w:spacing w:val="-5"/>
          <w:sz w:val="24"/>
          <w:szCs w:val="24"/>
          <w:lang w:eastAsia="ru-RU"/>
        </w:rPr>
        <w:t xml:space="preserve">. </w:t>
      </w:r>
      <w:r w:rsidRPr="00A27750">
        <w:rPr>
          <w:rFonts w:ascii="Times New Roman" w:eastAsia="Times New Roman" w:hAnsi="Times New Roman"/>
          <w:spacing w:val="-5"/>
          <w:sz w:val="24"/>
          <w:szCs w:val="24"/>
          <w:lang w:eastAsia="ru-RU"/>
        </w:rPr>
        <w:t>Тест проводится для выявления скоростно-</w:t>
      </w:r>
      <w:r w:rsidRPr="00A27750">
        <w:rPr>
          <w:rFonts w:ascii="Times New Roman" w:eastAsia="Times New Roman" w:hAnsi="Times New Roman"/>
          <w:spacing w:val="-8"/>
          <w:sz w:val="24"/>
          <w:szCs w:val="24"/>
          <w:lang w:eastAsia="ru-RU"/>
        </w:rPr>
        <w:t xml:space="preserve">силовых качеств юного хоккеиста, а также уровня развития координационных способностей. Упражнение проводится в зале. После показа </w:t>
      </w:r>
      <w:r w:rsidRPr="00A27750">
        <w:rPr>
          <w:rFonts w:ascii="Times New Roman" w:eastAsia="Times New Roman" w:hAnsi="Times New Roman"/>
          <w:spacing w:val="-7"/>
          <w:sz w:val="24"/>
          <w:szCs w:val="24"/>
          <w:lang w:eastAsia="ru-RU"/>
        </w:rPr>
        <w:t>задания тренером и объяснения правильности выполнения спортсме</w:t>
      </w:r>
      <w:r w:rsidRPr="00A27750">
        <w:rPr>
          <w:rFonts w:ascii="Times New Roman" w:eastAsia="Times New Roman" w:hAnsi="Times New Roman"/>
          <w:spacing w:val="-5"/>
          <w:sz w:val="24"/>
          <w:szCs w:val="24"/>
          <w:lang w:eastAsia="ru-RU"/>
        </w:rPr>
        <w:t>ну дается две попытки, из которых регистрируется лучшая (м).</w:t>
      </w:r>
    </w:p>
    <w:p w:rsidR="008D4252" w:rsidRPr="00A27750" w:rsidRDefault="008D4252" w:rsidP="00F2626D">
      <w:pPr>
        <w:widowControl w:val="0"/>
        <w:shd w:val="clear" w:color="auto" w:fill="FFFFFF"/>
        <w:autoSpaceDE w:val="0"/>
        <w:autoSpaceDN w:val="0"/>
        <w:adjustRightInd w:val="0"/>
        <w:spacing w:after="0" w:line="240" w:lineRule="auto"/>
        <w:ind w:right="38"/>
        <w:jc w:val="both"/>
        <w:rPr>
          <w:rFonts w:ascii="Times New Roman" w:eastAsia="Times New Roman" w:hAnsi="Times New Roman"/>
          <w:sz w:val="24"/>
          <w:szCs w:val="24"/>
          <w:lang w:eastAsia="ru-RU"/>
        </w:rPr>
      </w:pPr>
      <w:r w:rsidRPr="00A27750">
        <w:rPr>
          <w:rFonts w:ascii="Times New Roman" w:eastAsia="Times New Roman" w:hAnsi="Times New Roman"/>
          <w:spacing w:val="1"/>
          <w:sz w:val="24"/>
          <w:szCs w:val="24"/>
          <w:lang w:eastAsia="ru-RU"/>
        </w:rPr>
        <w:t xml:space="preserve">4. </w:t>
      </w:r>
      <w:r w:rsidRPr="00A27750">
        <w:rPr>
          <w:rFonts w:ascii="Times New Roman" w:eastAsia="Times New Roman" w:hAnsi="Times New Roman"/>
          <w:b/>
          <w:spacing w:val="1"/>
          <w:sz w:val="24"/>
          <w:szCs w:val="24"/>
          <w:lang w:eastAsia="ru-RU"/>
        </w:rPr>
        <w:t>Челночный бег 4x9 метров</w:t>
      </w:r>
      <w:r w:rsidRPr="00A27750">
        <w:rPr>
          <w:rFonts w:ascii="Times New Roman" w:eastAsia="Times New Roman" w:hAnsi="Times New Roman"/>
          <w:spacing w:val="1"/>
          <w:sz w:val="24"/>
          <w:szCs w:val="24"/>
          <w:lang w:eastAsia="ru-RU"/>
        </w:rPr>
        <w:t xml:space="preserve">. Тест проводится для выявления </w:t>
      </w:r>
      <w:r w:rsidRPr="00A27750">
        <w:rPr>
          <w:rFonts w:ascii="Times New Roman" w:eastAsia="Times New Roman" w:hAnsi="Times New Roman"/>
          <w:sz w:val="24"/>
          <w:szCs w:val="24"/>
          <w:lang w:eastAsia="ru-RU"/>
        </w:rPr>
        <w:t>уровня развития скоростных и скоростно-силовых качеств спорт</w:t>
      </w:r>
      <w:r w:rsidRPr="00A27750">
        <w:rPr>
          <w:rFonts w:ascii="Times New Roman" w:eastAsia="Times New Roman" w:hAnsi="Times New Roman"/>
          <w:spacing w:val="-1"/>
          <w:sz w:val="24"/>
          <w:szCs w:val="24"/>
          <w:lang w:eastAsia="ru-RU"/>
        </w:rPr>
        <w:t>смена. Тест проводится в зале на волейбольной площадке. По сиг</w:t>
      </w:r>
      <w:r w:rsidRPr="00A27750">
        <w:rPr>
          <w:rFonts w:ascii="Times New Roman" w:eastAsia="Times New Roman" w:hAnsi="Times New Roman"/>
          <w:spacing w:val="-2"/>
          <w:sz w:val="24"/>
          <w:szCs w:val="24"/>
          <w:lang w:eastAsia="ru-RU"/>
        </w:rPr>
        <w:t>налу спортсмен стартует с высокого старта, пробегая каждый, кро</w:t>
      </w:r>
      <w:r w:rsidRPr="00A27750">
        <w:rPr>
          <w:rFonts w:ascii="Times New Roman" w:eastAsia="Times New Roman" w:hAnsi="Times New Roman"/>
          <w:spacing w:val="-3"/>
          <w:sz w:val="24"/>
          <w:szCs w:val="24"/>
          <w:lang w:eastAsia="ru-RU"/>
        </w:rPr>
        <w:t>ме последнего, 9-метровый отрезок, он должен коснуться рукой ли</w:t>
      </w:r>
      <w:r w:rsidRPr="00A27750">
        <w:rPr>
          <w:rFonts w:ascii="Times New Roman" w:eastAsia="Times New Roman" w:hAnsi="Times New Roman"/>
          <w:sz w:val="24"/>
          <w:szCs w:val="24"/>
          <w:lang w:eastAsia="ru-RU"/>
        </w:rPr>
        <w:t>нии. Выполняются две попытки. Оценивается по времени (с).</w:t>
      </w:r>
    </w:p>
    <w:p w:rsidR="008D4252" w:rsidRPr="00A27750" w:rsidRDefault="008D4252" w:rsidP="008D4252">
      <w:pPr>
        <w:widowControl w:val="0"/>
        <w:shd w:val="clear" w:color="auto" w:fill="FFFFFF"/>
        <w:autoSpaceDE w:val="0"/>
        <w:autoSpaceDN w:val="0"/>
        <w:adjustRightInd w:val="0"/>
        <w:spacing w:after="0" w:line="240" w:lineRule="auto"/>
        <w:ind w:left="1666" w:right="1661" w:firstLine="851"/>
        <w:jc w:val="center"/>
        <w:rPr>
          <w:rFonts w:ascii="Times New Roman" w:eastAsia="Times New Roman" w:hAnsi="Times New Roman"/>
          <w:spacing w:val="-4"/>
          <w:w w:val="89"/>
          <w:sz w:val="24"/>
          <w:szCs w:val="24"/>
          <w:lang w:eastAsia="ru-RU"/>
        </w:rPr>
      </w:pPr>
    </w:p>
    <w:p w:rsidR="008D4252" w:rsidRPr="00A27750" w:rsidRDefault="008D4252" w:rsidP="008D4252">
      <w:pPr>
        <w:widowControl w:val="0"/>
        <w:shd w:val="clear" w:color="auto" w:fill="FFFFFF"/>
        <w:autoSpaceDE w:val="0"/>
        <w:autoSpaceDN w:val="0"/>
        <w:adjustRightInd w:val="0"/>
        <w:spacing w:after="0" w:line="240" w:lineRule="auto"/>
        <w:ind w:right="1" w:firstLine="851"/>
        <w:jc w:val="center"/>
        <w:rPr>
          <w:rFonts w:ascii="Times New Roman" w:eastAsia="Times New Roman" w:hAnsi="Times New Roman"/>
          <w:b/>
          <w:sz w:val="24"/>
          <w:szCs w:val="24"/>
          <w:lang w:eastAsia="ru-RU"/>
        </w:rPr>
      </w:pPr>
      <w:r w:rsidRPr="00A27750">
        <w:rPr>
          <w:rFonts w:ascii="Times New Roman" w:eastAsia="Times New Roman" w:hAnsi="Times New Roman"/>
          <w:b/>
          <w:sz w:val="24"/>
          <w:szCs w:val="24"/>
          <w:lang w:eastAsia="ru-RU"/>
        </w:rPr>
        <w:t>Оценка специальной физической и технической подготовленности</w:t>
      </w:r>
    </w:p>
    <w:p w:rsidR="008D4252" w:rsidRPr="00A27750" w:rsidRDefault="008D4252" w:rsidP="00071BB5">
      <w:pPr>
        <w:widowControl w:val="0"/>
        <w:numPr>
          <w:ilvl w:val="0"/>
          <w:numId w:val="21"/>
        </w:numPr>
        <w:shd w:val="clear" w:color="auto" w:fill="FFFFFF"/>
        <w:tabs>
          <w:tab w:val="left" w:pos="528"/>
        </w:tabs>
        <w:autoSpaceDE w:val="0"/>
        <w:autoSpaceDN w:val="0"/>
        <w:adjustRightInd w:val="0"/>
        <w:spacing w:after="0" w:line="240" w:lineRule="auto"/>
        <w:rPr>
          <w:rFonts w:ascii="Times New Roman" w:eastAsia="Times New Roman" w:hAnsi="Times New Roman"/>
          <w:spacing w:val="-19"/>
          <w:sz w:val="24"/>
          <w:szCs w:val="24"/>
          <w:lang w:eastAsia="ru-RU"/>
        </w:rPr>
      </w:pPr>
      <w:r w:rsidRPr="00A27750">
        <w:rPr>
          <w:rFonts w:ascii="Times New Roman" w:eastAsia="Times New Roman" w:hAnsi="Times New Roman"/>
          <w:b/>
          <w:spacing w:val="2"/>
          <w:sz w:val="24"/>
          <w:szCs w:val="24"/>
          <w:lang w:eastAsia="ru-RU"/>
        </w:rPr>
        <w:t xml:space="preserve">Бег </w:t>
      </w:r>
      <w:r w:rsidR="00A27750" w:rsidRPr="00A27750">
        <w:rPr>
          <w:rFonts w:ascii="Times New Roman" w:eastAsia="Times New Roman" w:hAnsi="Times New Roman"/>
          <w:b/>
          <w:spacing w:val="2"/>
          <w:sz w:val="24"/>
          <w:szCs w:val="24"/>
          <w:lang w:eastAsia="ru-RU"/>
        </w:rPr>
        <w:t xml:space="preserve">на коньках на </w:t>
      </w:r>
      <w:r w:rsidRPr="00A27750">
        <w:rPr>
          <w:rFonts w:ascii="Times New Roman" w:eastAsia="Times New Roman" w:hAnsi="Times New Roman"/>
          <w:b/>
          <w:spacing w:val="2"/>
          <w:sz w:val="24"/>
          <w:szCs w:val="24"/>
          <w:lang w:eastAsia="ru-RU"/>
        </w:rPr>
        <w:t>20 метров</w:t>
      </w:r>
      <w:r w:rsidRPr="00A27750">
        <w:rPr>
          <w:rFonts w:ascii="Times New Roman" w:eastAsia="Times New Roman" w:hAnsi="Times New Roman"/>
          <w:spacing w:val="2"/>
          <w:sz w:val="24"/>
          <w:szCs w:val="24"/>
          <w:lang w:eastAsia="ru-RU"/>
        </w:rPr>
        <w:t>. Тест призван определить уро</w:t>
      </w:r>
      <w:r w:rsidRPr="00A27750">
        <w:rPr>
          <w:rFonts w:ascii="Times New Roman" w:eastAsia="Times New Roman" w:hAnsi="Times New Roman"/>
          <w:spacing w:val="-1"/>
          <w:sz w:val="24"/>
          <w:szCs w:val="24"/>
          <w:lang w:eastAsia="ru-RU"/>
        </w:rPr>
        <w:t>вень специальных скоростных качеств (стартовой скорости и час</w:t>
      </w:r>
      <w:r w:rsidRPr="00A27750">
        <w:rPr>
          <w:rFonts w:ascii="Times New Roman" w:eastAsia="Times New Roman" w:hAnsi="Times New Roman"/>
          <w:sz w:val="24"/>
          <w:szCs w:val="24"/>
          <w:lang w:eastAsia="ru-RU"/>
        </w:rPr>
        <w:t xml:space="preserve">тоты движений). Упражнение проводится на льду, хоккеист стоит </w:t>
      </w:r>
      <w:r w:rsidRPr="00A27750">
        <w:rPr>
          <w:rFonts w:ascii="Times New Roman" w:eastAsia="Times New Roman" w:hAnsi="Times New Roman"/>
          <w:spacing w:val="-2"/>
          <w:sz w:val="24"/>
          <w:szCs w:val="24"/>
          <w:lang w:eastAsia="ru-RU"/>
        </w:rPr>
        <w:t>у борта, касаясь его ногой. По звуковому сигналу спортсмен стара</w:t>
      </w:r>
      <w:r w:rsidRPr="00A27750">
        <w:rPr>
          <w:rFonts w:ascii="Times New Roman" w:eastAsia="Times New Roman" w:hAnsi="Times New Roman"/>
          <w:spacing w:val="2"/>
          <w:sz w:val="24"/>
          <w:szCs w:val="24"/>
          <w:lang w:eastAsia="ru-RU"/>
        </w:rPr>
        <w:t xml:space="preserve">ется как можно быстрее преодолеть расстояние до синей линии. </w:t>
      </w:r>
      <w:r w:rsidRPr="00A27750">
        <w:rPr>
          <w:rFonts w:ascii="Times New Roman" w:eastAsia="Times New Roman" w:hAnsi="Times New Roman"/>
          <w:spacing w:val="1"/>
          <w:sz w:val="24"/>
          <w:szCs w:val="24"/>
          <w:lang w:eastAsia="ru-RU"/>
        </w:rPr>
        <w:t>Оценивается время (с).</w:t>
      </w:r>
    </w:p>
    <w:p w:rsidR="008D4252" w:rsidRPr="00A27750" w:rsidRDefault="008D4252" w:rsidP="00071BB5">
      <w:pPr>
        <w:widowControl w:val="0"/>
        <w:numPr>
          <w:ilvl w:val="0"/>
          <w:numId w:val="21"/>
        </w:numPr>
        <w:shd w:val="clear" w:color="auto" w:fill="FFFFFF"/>
        <w:tabs>
          <w:tab w:val="left" w:pos="528"/>
        </w:tabs>
        <w:autoSpaceDE w:val="0"/>
        <w:autoSpaceDN w:val="0"/>
        <w:adjustRightInd w:val="0"/>
        <w:spacing w:after="0" w:line="240" w:lineRule="auto"/>
        <w:rPr>
          <w:rFonts w:ascii="Times New Roman" w:eastAsia="Times New Roman" w:hAnsi="Times New Roman"/>
          <w:spacing w:val="-15"/>
          <w:sz w:val="24"/>
          <w:szCs w:val="24"/>
          <w:lang w:eastAsia="ru-RU"/>
        </w:rPr>
      </w:pPr>
      <w:r w:rsidRPr="00A27750">
        <w:rPr>
          <w:rFonts w:ascii="Times New Roman" w:eastAsia="Times New Roman" w:hAnsi="Times New Roman"/>
          <w:b/>
          <w:sz w:val="24"/>
          <w:szCs w:val="24"/>
          <w:lang w:eastAsia="ru-RU"/>
        </w:rPr>
        <w:t xml:space="preserve">Бег </w:t>
      </w:r>
      <w:r w:rsidR="00A27750" w:rsidRPr="00A27750">
        <w:rPr>
          <w:rFonts w:ascii="Times New Roman" w:eastAsia="Times New Roman" w:hAnsi="Times New Roman"/>
          <w:b/>
          <w:sz w:val="24"/>
          <w:szCs w:val="24"/>
          <w:lang w:eastAsia="ru-RU"/>
        </w:rPr>
        <w:t xml:space="preserve">на коньках на </w:t>
      </w:r>
      <w:r w:rsidRPr="00A27750">
        <w:rPr>
          <w:rFonts w:ascii="Times New Roman" w:eastAsia="Times New Roman" w:hAnsi="Times New Roman"/>
          <w:b/>
          <w:sz w:val="24"/>
          <w:szCs w:val="24"/>
          <w:lang w:eastAsia="ru-RU"/>
        </w:rPr>
        <w:t>20 метров спиной</w:t>
      </w:r>
      <w:r w:rsidR="00A27750" w:rsidRPr="00A27750">
        <w:rPr>
          <w:rFonts w:ascii="Times New Roman" w:eastAsia="Times New Roman" w:hAnsi="Times New Roman"/>
          <w:b/>
          <w:sz w:val="24"/>
          <w:szCs w:val="24"/>
          <w:lang w:eastAsia="ru-RU"/>
        </w:rPr>
        <w:t xml:space="preserve"> вперед</w:t>
      </w:r>
      <w:r w:rsidRPr="00A27750">
        <w:rPr>
          <w:rFonts w:ascii="Times New Roman" w:eastAsia="Times New Roman" w:hAnsi="Times New Roman"/>
          <w:sz w:val="24"/>
          <w:szCs w:val="24"/>
          <w:lang w:eastAsia="ru-RU"/>
        </w:rPr>
        <w:t>. Тест для определения координационных способностей, а также для определения техники ката</w:t>
      </w:r>
      <w:r w:rsidRPr="00A27750">
        <w:rPr>
          <w:rFonts w:ascii="Times New Roman" w:eastAsia="Times New Roman" w:hAnsi="Times New Roman"/>
          <w:spacing w:val="-1"/>
          <w:sz w:val="24"/>
          <w:szCs w:val="24"/>
          <w:lang w:eastAsia="ru-RU"/>
        </w:rPr>
        <w:t>ния спиной вперед. Проводится аналогично тесту 1.</w:t>
      </w:r>
    </w:p>
    <w:p w:rsidR="008D4252" w:rsidRPr="00A27750" w:rsidRDefault="008D4252" w:rsidP="00071BB5">
      <w:pPr>
        <w:widowControl w:val="0"/>
        <w:numPr>
          <w:ilvl w:val="0"/>
          <w:numId w:val="21"/>
        </w:numPr>
        <w:shd w:val="clear" w:color="auto" w:fill="FFFFFF"/>
        <w:tabs>
          <w:tab w:val="left" w:pos="528"/>
        </w:tabs>
        <w:autoSpaceDE w:val="0"/>
        <w:autoSpaceDN w:val="0"/>
        <w:adjustRightInd w:val="0"/>
        <w:spacing w:after="0" w:line="240" w:lineRule="auto"/>
        <w:rPr>
          <w:rFonts w:ascii="Times New Roman" w:eastAsia="Times New Roman" w:hAnsi="Times New Roman"/>
          <w:spacing w:val="-14"/>
          <w:sz w:val="24"/>
          <w:szCs w:val="24"/>
          <w:lang w:eastAsia="ru-RU"/>
        </w:rPr>
      </w:pPr>
      <w:r w:rsidRPr="00A27750">
        <w:rPr>
          <w:rFonts w:ascii="Times New Roman" w:eastAsia="Times New Roman" w:hAnsi="Times New Roman"/>
          <w:b/>
          <w:spacing w:val="4"/>
          <w:sz w:val="24"/>
          <w:szCs w:val="24"/>
          <w:lang w:eastAsia="ru-RU"/>
        </w:rPr>
        <w:t xml:space="preserve">Челночный бег </w:t>
      </w:r>
      <w:r w:rsidR="00A27750" w:rsidRPr="00A27750">
        <w:rPr>
          <w:rFonts w:ascii="Times New Roman" w:eastAsia="Times New Roman" w:hAnsi="Times New Roman"/>
          <w:b/>
          <w:spacing w:val="4"/>
          <w:sz w:val="24"/>
          <w:szCs w:val="24"/>
          <w:lang w:eastAsia="ru-RU"/>
        </w:rPr>
        <w:t xml:space="preserve">на коньках </w:t>
      </w:r>
      <w:r w:rsidRPr="00A27750">
        <w:rPr>
          <w:rFonts w:ascii="Times New Roman" w:eastAsia="Times New Roman" w:hAnsi="Times New Roman"/>
          <w:b/>
          <w:spacing w:val="4"/>
          <w:sz w:val="24"/>
          <w:szCs w:val="24"/>
          <w:lang w:eastAsia="ru-RU"/>
        </w:rPr>
        <w:t>6x9 метров</w:t>
      </w:r>
      <w:r w:rsidRPr="00A27750">
        <w:rPr>
          <w:rFonts w:ascii="Times New Roman" w:eastAsia="Times New Roman" w:hAnsi="Times New Roman"/>
          <w:spacing w:val="4"/>
          <w:sz w:val="24"/>
          <w:szCs w:val="24"/>
          <w:lang w:eastAsia="ru-RU"/>
        </w:rPr>
        <w:t>. Тест призван определить уро</w:t>
      </w:r>
      <w:r w:rsidRPr="00A27750">
        <w:rPr>
          <w:rFonts w:ascii="Times New Roman" w:eastAsia="Times New Roman" w:hAnsi="Times New Roman"/>
          <w:spacing w:val="-3"/>
          <w:sz w:val="24"/>
          <w:szCs w:val="24"/>
          <w:lang w:eastAsia="ru-RU"/>
        </w:rPr>
        <w:t>вень развития скоростных и скоростно-силовых качеств юного хок</w:t>
      </w:r>
      <w:r w:rsidRPr="00A27750">
        <w:rPr>
          <w:rFonts w:ascii="Times New Roman" w:eastAsia="Times New Roman" w:hAnsi="Times New Roman"/>
          <w:spacing w:val="-1"/>
          <w:sz w:val="24"/>
          <w:szCs w:val="24"/>
          <w:lang w:eastAsia="ru-RU"/>
        </w:rPr>
        <w:t xml:space="preserve">кеиста. Проводится на льду хоккейного поля. Спортсмен стартует </w:t>
      </w:r>
      <w:r w:rsidRPr="00A27750">
        <w:rPr>
          <w:rFonts w:ascii="Times New Roman" w:eastAsia="Times New Roman" w:hAnsi="Times New Roman"/>
          <w:spacing w:val="2"/>
          <w:sz w:val="24"/>
          <w:szCs w:val="24"/>
          <w:lang w:eastAsia="ru-RU"/>
        </w:rPr>
        <w:t xml:space="preserve">с синей линии, и должен преодолеть шесть 9-метровых отрезков </w:t>
      </w:r>
      <w:r w:rsidRPr="00A27750">
        <w:rPr>
          <w:rFonts w:ascii="Times New Roman" w:eastAsia="Times New Roman" w:hAnsi="Times New Roman"/>
          <w:sz w:val="24"/>
          <w:szCs w:val="24"/>
          <w:lang w:eastAsia="ru-RU"/>
        </w:rPr>
        <w:t xml:space="preserve">(до красной линии и обратно). Торможения выполняются правым </w:t>
      </w:r>
      <w:r w:rsidRPr="00A27750">
        <w:rPr>
          <w:rFonts w:ascii="Times New Roman" w:eastAsia="Times New Roman" w:hAnsi="Times New Roman"/>
          <w:spacing w:val="-2"/>
          <w:sz w:val="24"/>
          <w:szCs w:val="24"/>
          <w:lang w:eastAsia="ru-RU"/>
        </w:rPr>
        <w:t>и левым боком. Попытка не засчитывается, если хоккеист не доез</w:t>
      </w:r>
      <w:r w:rsidRPr="00A27750">
        <w:rPr>
          <w:rFonts w:ascii="Times New Roman" w:eastAsia="Times New Roman" w:hAnsi="Times New Roman"/>
          <w:spacing w:val="-4"/>
          <w:sz w:val="24"/>
          <w:szCs w:val="24"/>
          <w:lang w:eastAsia="ru-RU"/>
        </w:rPr>
        <w:t>жает хотя бы до одной линии и тормозит только одним боком. Оце</w:t>
      </w:r>
      <w:r w:rsidRPr="00A27750">
        <w:rPr>
          <w:rFonts w:ascii="Times New Roman" w:eastAsia="Times New Roman" w:hAnsi="Times New Roman"/>
          <w:sz w:val="24"/>
          <w:szCs w:val="24"/>
          <w:lang w:eastAsia="ru-RU"/>
        </w:rPr>
        <w:t>нивается время (с).</w:t>
      </w:r>
    </w:p>
    <w:p w:rsidR="008D4252" w:rsidRPr="00A27750" w:rsidRDefault="008D4252" w:rsidP="00071BB5">
      <w:pPr>
        <w:widowControl w:val="0"/>
        <w:numPr>
          <w:ilvl w:val="0"/>
          <w:numId w:val="21"/>
        </w:numPr>
        <w:shd w:val="clear" w:color="auto" w:fill="FFFFFF"/>
        <w:tabs>
          <w:tab w:val="left" w:pos="567"/>
          <w:tab w:val="left" w:pos="4061"/>
        </w:tabs>
        <w:autoSpaceDE w:val="0"/>
        <w:autoSpaceDN w:val="0"/>
        <w:adjustRightInd w:val="0"/>
        <w:spacing w:after="0" w:line="240" w:lineRule="auto"/>
        <w:ind w:right="5"/>
        <w:contextualSpacing/>
        <w:jc w:val="both"/>
        <w:rPr>
          <w:rFonts w:ascii="Times New Roman" w:eastAsia="Times New Roman" w:hAnsi="Times New Roman"/>
          <w:sz w:val="24"/>
          <w:szCs w:val="24"/>
          <w:lang w:eastAsia="ru-RU"/>
        </w:rPr>
      </w:pPr>
      <w:r w:rsidRPr="00A27750">
        <w:rPr>
          <w:rFonts w:ascii="Times New Roman" w:eastAsia="Times New Roman" w:hAnsi="Times New Roman"/>
          <w:b/>
          <w:spacing w:val="4"/>
          <w:sz w:val="24"/>
          <w:szCs w:val="24"/>
          <w:lang w:eastAsia="ru-RU"/>
        </w:rPr>
        <w:t xml:space="preserve">Слаломный бег </w:t>
      </w:r>
      <w:r w:rsidR="00A27750" w:rsidRPr="00A27750">
        <w:rPr>
          <w:rFonts w:ascii="Times New Roman" w:eastAsia="Times New Roman" w:hAnsi="Times New Roman"/>
          <w:b/>
          <w:spacing w:val="4"/>
          <w:sz w:val="24"/>
          <w:szCs w:val="24"/>
          <w:lang w:eastAsia="ru-RU"/>
        </w:rPr>
        <w:t xml:space="preserve">на коньках </w:t>
      </w:r>
      <w:r w:rsidRPr="00A27750">
        <w:rPr>
          <w:rFonts w:ascii="Times New Roman" w:eastAsia="Times New Roman" w:hAnsi="Times New Roman"/>
          <w:b/>
          <w:spacing w:val="4"/>
          <w:sz w:val="24"/>
          <w:szCs w:val="24"/>
          <w:lang w:eastAsia="ru-RU"/>
        </w:rPr>
        <w:t>без шайбы</w:t>
      </w:r>
      <w:r w:rsidRPr="00A27750">
        <w:rPr>
          <w:rFonts w:ascii="Times New Roman" w:eastAsia="Times New Roman" w:hAnsi="Times New Roman"/>
          <w:spacing w:val="4"/>
          <w:sz w:val="24"/>
          <w:szCs w:val="24"/>
          <w:lang w:eastAsia="ru-RU"/>
        </w:rPr>
        <w:t xml:space="preserve"> (Рис. 3). Тест для определения </w:t>
      </w:r>
      <w:r w:rsidRPr="00A27750">
        <w:rPr>
          <w:rFonts w:ascii="Times New Roman" w:eastAsia="Times New Roman" w:hAnsi="Times New Roman"/>
          <w:spacing w:val="1"/>
          <w:sz w:val="24"/>
          <w:szCs w:val="24"/>
          <w:lang w:eastAsia="ru-RU"/>
        </w:rPr>
        <w:t>уровня владения техникой катания скрестными шагами, прохож</w:t>
      </w:r>
      <w:r w:rsidRPr="00A27750">
        <w:rPr>
          <w:rFonts w:ascii="Times New Roman" w:eastAsia="Times New Roman" w:hAnsi="Times New Roman"/>
          <w:spacing w:val="-2"/>
          <w:sz w:val="24"/>
          <w:szCs w:val="24"/>
          <w:lang w:eastAsia="ru-RU"/>
        </w:rPr>
        <w:t xml:space="preserve">дения виражей и поворотов. Проводится на льду хоккейного поля. </w:t>
      </w:r>
      <w:r w:rsidRPr="00A27750">
        <w:rPr>
          <w:rFonts w:ascii="Times New Roman" w:eastAsia="Times New Roman" w:hAnsi="Times New Roman"/>
          <w:spacing w:val="1"/>
          <w:sz w:val="24"/>
          <w:szCs w:val="24"/>
          <w:lang w:eastAsia="ru-RU"/>
        </w:rPr>
        <w:t xml:space="preserve">Оценивается время (с) и техника выполнения. </w:t>
      </w:r>
    </w:p>
    <w:p w:rsidR="008D4252" w:rsidRPr="00A27750" w:rsidRDefault="00C82C53" w:rsidP="008D4252">
      <w:pPr>
        <w:widowControl w:val="0"/>
        <w:shd w:val="clear" w:color="auto" w:fill="FFFFFF"/>
        <w:tabs>
          <w:tab w:val="left" w:pos="567"/>
        </w:tabs>
        <w:autoSpaceDE w:val="0"/>
        <w:autoSpaceDN w:val="0"/>
        <w:adjustRightInd w:val="0"/>
        <w:spacing w:after="0" w:line="240" w:lineRule="auto"/>
        <w:ind w:right="5" w:firstLine="851"/>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8" type="#_x0000_t5" style="position:absolute;left:0;text-align:left;margin-left:133pt;margin-top:6.25pt;width:7.15pt;height:13.15pt;z-index:251671552" strokeweight="2.5pt">
            <v:shadow color="#868686"/>
          </v:shape>
        </w:pict>
      </w: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35" type="#_x0000_t32" style="position:absolute;left:0;text-align:left;margin-left:14.6pt;margin-top:19.4pt;width:256.85pt;height:0;z-index:251668480" o:connectortype="straight" strokecolor="blue" strokeweight="3pt">
            <v:shadow type="perspective" color="#243f60" opacity=".5" offset="1pt" offset2="-1pt"/>
          </v:shape>
        </w:pict>
      </w:r>
      <w:r w:rsidR="008D4252" w:rsidRPr="00A27750">
        <w:rPr>
          <w:rFonts w:ascii="Times New Roman" w:eastAsia="Times New Roman" w:hAnsi="Times New Roman"/>
          <w:sz w:val="24"/>
          <w:szCs w:val="24"/>
          <w:lang w:eastAsia="ru-RU"/>
        </w:rPr>
        <w:t>Синяя линия</w:t>
      </w:r>
    </w:p>
    <w:p w:rsidR="008D4252" w:rsidRPr="00A27750" w:rsidRDefault="00C3335B"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0" distR="0" simplePos="0" relativeHeight="251667456" behindDoc="1" locked="0" layoutInCell="1" allowOverlap="1">
            <wp:simplePos x="0" y="0"/>
            <wp:positionH relativeFrom="column">
              <wp:posOffset>810895</wp:posOffset>
            </wp:positionH>
            <wp:positionV relativeFrom="paragraph">
              <wp:posOffset>78740</wp:posOffset>
            </wp:positionV>
            <wp:extent cx="1950085" cy="2707640"/>
            <wp:effectExtent l="19050" t="0" r="0" b="0"/>
            <wp:wrapThrough wrapText="bothSides">
              <wp:wrapPolygon edited="0">
                <wp:start x="-211" y="0"/>
                <wp:lineTo x="-211" y="21428"/>
                <wp:lineTo x="21523" y="21428"/>
                <wp:lineTo x="21523" y="0"/>
                <wp:lineTo x="-211" y="0"/>
              </wp:wrapPolygon>
            </wp:wrapThrough>
            <wp:docPr id="110"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9">
                      <a:grayscl/>
                    </a:blip>
                    <a:srcRect/>
                    <a:stretch>
                      <a:fillRect/>
                    </a:stretch>
                  </pic:blipFill>
                  <pic:spPr bwMode="auto">
                    <a:xfrm>
                      <a:off x="0" y="0"/>
                      <a:ext cx="1950085" cy="2707640"/>
                    </a:xfrm>
                    <a:prstGeom prst="rect">
                      <a:avLst/>
                    </a:prstGeom>
                    <a:noFill/>
                    <a:ln w="9525">
                      <a:noFill/>
                      <a:miter lim="800000"/>
                      <a:headEnd/>
                      <a:tailEnd/>
                    </a:ln>
                  </pic:spPr>
                </pic:pic>
              </a:graphicData>
            </a:graphic>
          </wp:anchor>
        </w:drawing>
      </w: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C82C53"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r w:rsidRPr="00C82C53">
        <w:rPr>
          <w:rFonts w:ascii="Times New Roman" w:eastAsia="Times New Roman" w:hAnsi="Times New Roman"/>
          <w:noProof/>
          <w:sz w:val="24"/>
          <w:szCs w:val="24"/>
          <w:lang w:eastAsia="ru-RU"/>
        </w:rPr>
        <w:pict>
          <v:shape id="_x0000_s1139" type="#_x0000_t5" style="position:absolute;left:0;text-align:left;margin-left:159.3pt;margin-top:13.3pt;width:5.55pt;height:6.9pt;flip:x y;z-index:251672576" adj="21600"/>
        </w:pict>
      </w:r>
      <w:r>
        <w:rPr>
          <w:rFonts w:ascii="Times New Roman" w:eastAsia="Times New Roman" w:hAnsi="Times New Roman"/>
          <w:noProof/>
          <w:sz w:val="20"/>
          <w:szCs w:val="20"/>
          <w:lang w:eastAsia="ru-RU"/>
        </w:rPr>
        <w:pict>
          <v:shape id="_x0000_s1137" type="#_x0000_t202" style="position:absolute;left:0;text-align:left;margin-left:155.15pt;margin-top:20.2pt;width:62.25pt;height:20.1pt;z-index:251670528" wrapcoords="-105 0 -105 20160 21600 20160 21600 0 -105 0" stroked="f">
            <v:textbox style="mso-next-textbox:#_x0000_s1137" inset="0,0,0,0">
              <w:txbxContent>
                <w:p w:rsidR="00DD3635" w:rsidRPr="0053737D" w:rsidRDefault="00DD3635" w:rsidP="008D4252">
                  <w:pPr>
                    <w:pStyle w:val="ad"/>
                    <w:rPr>
                      <w:noProof/>
                    </w:rPr>
                  </w:pPr>
                  <w:r>
                    <w:t>Финиш</w:t>
                  </w:r>
                </w:p>
              </w:txbxContent>
            </v:textbox>
            <w10:wrap type="through"/>
          </v:shape>
        </w:pict>
      </w:r>
      <w:r w:rsidR="008D4252" w:rsidRPr="00A27750">
        <w:rPr>
          <w:rFonts w:ascii="Times New Roman" w:eastAsia="Times New Roman" w:hAnsi="Times New Roman"/>
          <w:sz w:val="20"/>
          <w:szCs w:val="20"/>
          <w:lang w:eastAsia="ru-RU"/>
        </w:rPr>
        <w:t>Линия ворот</w:t>
      </w:r>
      <w:r w:rsidR="008D4252" w:rsidRPr="00A27750">
        <w:rPr>
          <w:rFonts w:ascii="Times New Roman" w:eastAsia="Times New Roman" w:hAnsi="Times New Roman"/>
          <w:sz w:val="20"/>
          <w:szCs w:val="20"/>
          <w:lang w:eastAsia="ru-RU"/>
        </w:rPr>
        <w:tab/>
        <w:t>Лицевая линия</w:t>
      </w:r>
    </w:p>
    <w:p w:rsidR="008D4252" w:rsidRPr="00A27750" w:rsidRDefault="00C82C53"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r w:rsidRPr="00C82C53">
        <w:rPr>
          <w:rFonts w:ascii="Times New Roman" w:eastAsia="Times New Roman" w:hAnsi="Times New Roman"/>
          <w:noProof/>
          <w:sz w:val="24"/>
          <w:szCs w:val="24"/>
          <w:lang w:eastAsia="ru-RU"/>
        </w:rPr>
        <w:pict>
          <v:shape id="_x0000_s1136" type="#_x0000_t32" style="position:absolute;left:0;text-align:left;margin-left:233.5pt;margin-top:1.8pt;width:261pt;height:0;z-index:251669504" o:connectortype="straight" strokecolor="blue" strokeweight="3pt">
            <v:shadow type="perspective" color="#243f60" opacity=".5" offset="1pt" offset2="-1pt"/>
          </v:shape>
        </w:pict>
      </w: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shd w:val="clear" w:color="auto" w:fill="FFFFFF"/>
        <w:autoSpaceDE w:val="0"/>
        <w:autoSpaceDN w:val="0"/>
        <w:adjustRightInd w:val="0"/>
        <w:spacing w:after="0" w:line="240" w:lineRule="auto"/>
        <w:ind w:left="14" w:firstLine="851"/>
        <w:jc w:val="center"/>
        <w:rPr>
          <w:rFonts w:ascii="Times New Roman" w:eastAsia="Times New Roman" w:hAnsi="Times New Roman"/>
          <w:sz w:val="20"/>
          <w:szCs w:val="20"/>
          <w:lang w:eastAsia="ru-RU"/>
        </w:rPr>
      </w:pPr>
      <w:r w:rsidRPr="00A27750">
        <w:rPr>
          <w:rFonts w:ascii="Times New Roman" w:eastAsia="Times New Roman" w:hAnsi="Times New Roman"/>
          <w:b/>
          <w:bCs/>
          <w:spacing w:val="8"/>
          <w:sz w:val="18"/>
          <w:szCs w:val="18"/>
          <w:lang w:eastAsia="ru-RU"/>
        </w:rPr>
        <w:t>Рис. 3</w:t>
      </w:r>
      <w:r w:rsidRPr="00A27750">
        <w:rPr>
          <w:rFonts w:ascii="Times New Roman" w:eastAsia="Times New Roman" w:hAnsi="Times New Roman"/>
          <w:spacing w:val="8"/>
          <w:sz w:val="18"/>
          <w:szCs w:val="18"/>
          <w:lang w:eastAsia="ru-RU"/>
        </w:rPr>
        <w:t>. Слаломный бег без шайбы</w:t>
      </w: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8D4252">
      <w:pPr>
        <w:widowControl w:val="0"/>
        <w:autoSpaceDE w:val="0"/>
        <w:autoSpaceDN w:val="0"/>
        <w:adjustRightInd w:val="0"/>
        <w:spacing w:after="0" w:line="240" w:lineRule="auto"/>
        <w:ind w:firstLine="851"/>
        <w:rPr>
          <w:rFonts w:ascii="Times New Roman" w:eastAsia="Times New Roman" w:hAnsi="Times New Roman"/>
          <w:sz w:val="20"/>
          <w:szCs w:val="20"/>
          <w:lang w:eastAsia="ru-RU"/>
        </w:rPr>
      </w:pPr>
    </w:p>
    <w:p w:rsidR="008D4252" w:rsidRPr="00A27750" w:rsidRDefault="008D4252" w:rsidP="00071BB5">
      <w:pPr>
        <w:widowControl w:val="0"/>
        <w:numPr>
          <w:ilvl w:val="0"/>
          <w:numId w:val="21"/>
        </w:numPr>
        <w:shd w:val="clear" w:color="auto" w:fill="FFFFFF"/>
        <w:autoSpaceDE w:val="0"/>
        <w:autoSpaceDN w:val="0"/>
        <w:adjustRightInd w:val="0"/>
        <w:spacing w:after="0" w:line="240" w:lineRule="auto"/>
        <w:ind w:right="19"/>
        <w:jc w:val="both"/>
        <w:rPr>
          <w:rFonts w:ascii="Times New Roman" w:eastAsia="Times New Roman" w:hAnsi="Times New Roman"/>
          <w:spacing w:val="-2"/>
          <w:sz w:val="24"/>
          <w:szCs w:val="24"/>
          <w:lang w:eastAsia="ru-RU"/>
        </w:rPr>
      </w:pPr>
      <w:r w:rsidRPr="00A27750">
        <w:rPr>
          <w:rFonts w:ascii="Times New Roman" w:eastAsia="Times New Roman" w:hAnsi="Times New Roman"/>
          <w:b/>
          <w:spacing w:val="-2"/>
          <w:sz w:val="24"/>
          <w:szCs w:val="24"/>
          <w:lang w:eastAsia="ru-RU"/>
        </w:rPr>
        <w:t xml:space="preserve">Комплексный тест для вратарей </w:t>
      </w:r>
      <w:r w:rsidRPr="00A27750">
        <w:rPr>
          <w:rFonts w:ascii="Times New Roman" w:eastAsia="Times New Roman" w:hAnsi="Times New Roman"/>
          <w:spacing w:val="-2"/>
          <w:sz w:val="24"/>
          <w:szCs w:val="24"/>
          <w:lang w:eastAsia="ru-RU"/>
        </w:rPr>
        <w:t>(Рис.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направлении дальней штанги - встать в основную стойку лицом к тренеру, конец упражнения</w:t>
      </w:r>
    </w:p>
    <w:p w:rsidR="008D4252" w:rsidRPr="005D25D7" w:rsidRDefault="008D4252" w:rsidP="008D4252">
      <w:pPr>
        <w:widowControl w:val="0"/>
        <w:shd w:val="clear" w:color="auto" w:fill="FFFFFF"/>
        <w:autoSpaceDE w:val="0"/>
        <w:autoSpaceDN w:val="0"/>
        <w:adjustRightInd w:val="0"/>
        <w:spacing w:after="0" w:line="240" w:lineRule="auto"/>
        <w:ind w:left="851" w:right="19"/>
        <w:jc w:val="both"/>
        <w:rPr>
          <w:rFonts w:ascii="Times New Roman" w:eastAsia="Times New Roman" w:hAnsi="Times New Roman"/>
          <w:b/>
          <w:color w:val="FF0000"/>
          <w:spacing w:val="-2"/>
          <w:sz w:val="24"/>
          <w:szCs w:val="24"/>
          <w:lang w:eastAsia="ru-RU"/>
        </w:rPr>
      </w:pPr>
    </w:p>
    <w:p w:rsidR="008D4252" w:rsidRPr="005D25D7" w:rsidRDefault="00C3335B" w:rsidP="008D4252">
      <w:pPr>
        <w:widowControl w:val="0"/>
        <w:shd w:val="clear" w:color="auto" w:fill="FFFFFF"/>
        <w:autoSpaceDE w:val="0"/>
        <w:autoSpaceDN w:val="0"/>
        <w:adjustRightInd w:val="0"/>
        <w:spacing w:after="0" w:line="240" w:lineRule="auto"/>
        <w:ind w:left="851" w:right="19"/>
        <w:jc w:val="both"/>
        <w:rPr>
          <w:rFonts w:ascii="Times New Roman" w:eastAsia="Times New Roman" w:hAnsi="Times New Roman"/>
          <w:bCs/>
          <w:i/>
          <w:iCs/>
          <w:color w:val="FF0000"/>
          <w:sz w:val="20"/>
          <w:szCs w:val="20"/>
          <w:lang w:eastAsia="ru-RU"/>
        </w:rPr>
      </w:pPr>
      <w:r>
        <w:rPr>
          <w:rFonts w:ascii="Times New Roman" w:eastAsia="Times New Roman" w:hAnsi="Times New Roman"/>
          <w:bCs/>
          <w:i/>
          <w:iCs/>
          <w:noProof/>
          <w:color w:val="FF0000"/>
          <w:sz w:val="20"/>
          <w:szCs w:val="20"/>
          <w:lang w:eastAsia="ru-RU"/>
        </w:rPr>
        <w:lastRenderedPageBreak/>
        <w:drawing>
          <wp:inline distT="0" distB="0" distL="0" distR="0">
            <wp:extent cx="5159375" cy="7753985"/>
            <wp:effectExtent l="19050" t="0" r="317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srcRect/>
                    <a:stretch>
                      <a:fillRect/>
                    </a:stretch>
                  </pic:blipFill>
                  <pic:spPr bwMode="auto">
                    <a:xfrm>
                      <a:off x="0" y="0"/>
                      <a:ext cx="5159375" cy="7753985"/>
                    </a:xfrm>
                    <a:prstGeom prst="rect">
                      <a:avLst/>
                    </a:prstGeom>
                    <a:noFill/>
                  </pic:spPr>
                </pic:pic>
              </a:graphicData>
            </a:graphic>
          </wp:inline>
        </w:drawing>
      </w:r>
    </w:p>
    <w:p w:rsidR="008D4252" w:rsidRPr="005D25D7" w:rsidRDefault="008D4252" w:rsidP="008D4252">
      <w:pPr>
        <w:widowControl w:val="0"/>
        <w:shd w:val="clear" w:color="auto" w:fill="FFFFFF"/>
        <w:autoSpaceDE w:val="0"/>
        <w:autoSpaceDN w:val="0"/>
        <w:adjustRightInd w:val="0"/>
        <w:spacing w:after="0" w:line="240" w:lineRule="auto"/>
        <w:ind w:left="851" w:right="19"/>
        <w:jc w:val="both"/>
        <w:rPr>
          <w:rFonts w:ascii="Times New Roman" w:eastAsia="Times New Roman" w:hAnsi="Times New Roman"/>
          <w:bCs/>
          <w:i/>
          <w:iCs/>
          <w:color w:val="FF0000"/>
          <w:sz w:val="20"/>
          <w:szCs w:val="20"/>
          <w:lang w:eastAsia="ru-RU"/>
        </w:rPr>
      </w:pPr>
    </w:p>
    <w:p w:rsidR="008D4252" w:rsidRPr="005D25D7" w:rsidRDefault="008D4252" w:rsidP="008D4252">
      <w:pPr>
        <w:widowControl w:val="0"/>
        <w:shd w:val="clear" w:color="auto" w:fill="FFFFFF"/>
        <w:autoSpaceDE w:val="0"/>
        <w:autoSpaceDN w:val="0"/>
        <w:adjustRightInd w:val="0"/>
        <w:spacing w:after="0" w:line="240" w:lineRule="auto"/>
        <w:ind w:left="851" w:right="19"/>
        <w:jc w:val="both"/>
        <w:rPr>
          <w:rFonts w:ascii="Times New Roman" w:eastAsia="Times New Roman" w:hAnsi="Times New Roman"/>
          <w:bCs/>
          <w:i/>
          <w:iCs/>
          <w:color w:val="FF0000"/>
          <w:sz w:val="20"/>
          <w:szCs w:val="20"/>
          <w:lang w:eastAsia="ru-RU"/>
        </w:rPr>
      </w:pPr>
    </w:p>
    <w:p w:rsidR="008D4252" w:rsidRPr="005D25D7" w:rsidRDefault="008D4252" w:rsidP="008D4252">
      <w:pPr>
        <w:widowControl w:val="0"/>
        <w:shd w:val="clear" w:color="auto" w:fill="FFFFFF"/>
        <w:autoSpaceDE w:val="0"/>
        <w:autoSpaceDN w:val="0"/>
        <w:adjustRightInd w:val="0"/>
        <w:spacing w:after="0" w:line="240" w:lineRule="auto"/>
        <w:ind w:left="851" w:right="19"/>
        <w:jc w:val="both"/>
        <w:rPr>
          <w:rFonts w:ascii="Times New Roman" w:eastAsia="Times New Roman" w:hAnsi="Times New Roman"/>
          <w:bCs/>
          <w:i/>
          <w:iCs/>
          <w:color w:val="FF0000"/>
          <w:sz w:val="20"/>
          <w:szCs w:val="20"/>
          <w:lang w:eastAsia="ru-RU"/>
        </w:rPr>
      </w:pPr>
    </w:p>
    <w:p w:rsidR="008D4252" w:rsidRPr="005D25D7" w:rsidRDefault="008D4252" w:rsidP="008D4252">
      <w:pPr>
        <w:widowControl w:val="0"/>
        <w:shd w:val="clear" w:color="auto" w:fill="FFFFFF"/>
        <w:autoSpaceDE w:val="0"/>
        <w:autoSpaceDN w:val="0"/>
        <w:adjustRightInd w:val="0"/>
        <w:spacing w:after="0" w:line="240" w:lineRule="auto"/>
        <w:ind w:left="851" w:right="19"/>
        <w:jc w:val="both"/>
        <w:rPr>
          <w:rFonts w:ascii="Times New Roman" w:eastAsia="Times New Roman" w:hAnsi="Times New Roman"/>
          <w:color w:val="FF0000"/>
          <w:spacing w:val="-2"/>
          <w:sz w:val="24"/>
          <w:szCs w:val="24"/>
          <w:lang w:eastAsia="ru-RU"/>
        </w:rPr>
      </w:pPr>
    </w:p>
    <w:p w:rsidR="008D4252" w:rsidRPr="00A27750" w:rsidRDefault="008D4252" w:rsidP="008D4252">
      <w:pPr>
        <w:widowControl w:val="0"/>
        <w:shd w:val="clear" w:color="auto" w:fill="FFFFFF"/>
        <w:autoSpaceDE w:val="0"/>
        <w:autoSpaceDN w:val="0"/>
        <w:adjustRightInd w:val="0"/>
        <w:spacing w:after="0" w:line="240" w:lineRule="auto"/>
        <w:ind w:left="851" w:right="19"/>
        <w:jc w:val="both"/>
        <w:rPr>
          <w:rFonts w:ascii="Times New Roman" w:eastAsia="Times New Roman" w:hAnsi="Times New Roman"/>
          <w:spacing w:val="-2"/>
          <w:sz w:val="24"/>
          <w:szCs w:val="24"/>
          <w:lang w:eastAsia="ru-RU"/>
        </w:rPr>
      </w:pPr>
      <w:r w:rsidRPr="00A27750">
        <w:rPr>
          <w:rFonts w:ascii="Times New Roman" w:eastAsia="Times New Roman" w:hAnsi="Times New Roman"/>
          <w:spacing w:val="-2"/>
          <w:sz w:val="24"/>
          <w:szCs w:val="24"/>
          <w:lang w:eastAsia="ru-RU"/>
        </w:rPr>
        <w:t>Рисунок 4. Комплексный тест по технической подготовке вратарей</w:t>
      </w:r>
    </w:p>
    <w:p w:rsidR="008D4252" w:rsidRPr="000D7724" w:rsidRDefault="008D4252" w:rsidP="008D4252">
      <w:pPr>
        <w:widowControl w:val="0"/>
        <w:shd w:val="clear" w:color="auto" w:fill="FFFFFF"/>
        <w:autoSpaceDE w:val="0"/>
        <w:autoSpaceDN w:val="0"/>
        <w:adjustRightInd w:val="0"/>
        <w:spacing w:after="0" w:line="240" w:lineRule="auto"/>
        <w:ind w:left="851" w:right="19"/>
        <w:jc w:val="both"/>
        <w:rPr>
          <w:rFonts w:ascii="Times New Roman" w:eastAsia="Times New Roman" w:hAnsi="Times New Roman"/>
          <w:spacing w:val="-2"/>
          <w:sz w:val="24"/>
          <w:szCs w:val="24"/>
          <w:lang w:eastAsia="ru-RU"/>
        </w:rPr>
      </w:pPr>
    </w:p>
    <w:p w:rsidR="008D4252" w:rsidRPr="000D7724" w:rsidRDefault="00A27750" w:rsidP="008D4252">
      <w:pPr>
        <w:widowControl w:val="0"/>
        <w:shd w:val="clear" w:color="auto" w:fill="FFFFFF"/>
        <w:autoSpaceDE w:val="0"/>
        <w:autoSpaceDN w:val="0"/>
        <w:adjustRightInd w:val="0"/>
        <w:spacing w:after="0" w:line="240" w:lineRule="auto"/>
        <w:ind w:right="1" w:firstLine="851"/>
        <w:jc w:val="center"/>
        <w:rPr>
          <w:rFonts w:ascii="Times New Roman" w:eastAsia="Times New Roman" w:hAnsi="Times New Roman"/>
          <w:b/>
          <w:sz w:val="24"/>
          <w:szCs w:val="24"/>
          <w:lang w:eastAsia="ru-RU"/>
        </w:rPr>
      </w:pPr>
      <w:r w:rsidRPr="000D7724">
        <w:rPr>
          <w:rFonts w:ascii="Times New Roman" w:eastAsia="Times New Roman" w:hAnsi="Times New Roman"/>
          <w:b/>
          <w:sz w:val="24"/>
          <w:szCs w:val="24"/>
          <w:lang w:eastAsia="ru-RU"/>
        </w:rPr>
        <w:lastRenderedPageBreak/>
        <w:t>Указания к выполнению контрольных упражнений (тестов) учащимися начальной и спортивной специализации тренировочного этапа</w:t>
      </w:r>
    </w:p>
    <w:p w:rsidR="008D4252" w:rsidRPr="000D7724" w:rsidRDefault="008D4252" w:rsidP="008D4252">
      <w:pPr>
        <w:widowControl w:val="0"/>
        <w:shd w:val="clear" w:color="auto" w:fill="FFFFFF"/>
        <w:autoSpaceDE w:val="0"/>
        <w:autoSpaceDN w:val="0"/>
        <w:adjustRightInd w:val="0"/>
        <w:spacing w:after="0" w:line="240" w:lineRule="auto"/>
        <w:ind w:left="1090" w:firstLine="851"/>
        <w:jc w:val="center"/>
        <w:rPr>
          <w:rFonts w:ascii="Times New Roman" w:eastAsia="Times New Roman" w:hAnsi="Times New Roman"/>
          <w:b/>
          <w:sz w:val="24"/>
          <w:szCs w:val="24"/>
          <w:lang w:eastAsia="ru-RU"/>
        </w:rPr>
      </w:pPr>
      <w:r w:rsidRPr="000D7724">
        <w:rPr>
          <w:rFonts w:ascii="Times New Roman" w:eastAsia="Times New Roman" w:hAnsi="Times New Roman"/>
          <w:b/>
          <w:sz w:val="24"/>
          <w:szCs w:val="24"/>
          <w:lang w:eastAsia="ru-RU"/>
        </w:rPr>
        <w:t>Оценка общей физической подготовленности</w:t>
      </w:r>
    </w:p>
    <w:p w:rsidR="008D4252" w:rsidRPr="000D7724" w:rsidRDefault="00A27750" w:rsidP="00071BB5">
      <w:pPr>
        <w:widowControl w:val="0"/>
        <w:numPr>
          <w:ilvl w:val="0"/>
          <w:numId w:val="22"/>
        </w:numPr>
        <w:shd w:val="clear" w:color="auto" w:fill="FFFFFF"/>
        <w:tabs>
          <w:tab w:val="left" w:pos="509"/>
        </w:tabs>
        <w:autoSpaceDE w:val="0"/>
        <w:autoSpaceDN w:val="0"/>
        <w:adjustRightInd w:val="0"/>
        <w:spacing w:after="0" w:line="240" w:lineRule="auto"/>
        <w:jc w:val="both"/>
        <w:rPr>
          <w:rFonts w:ascii="Times New Roman" w:eastAsia="Times New Roman" w:hAnsi="Times New Roman"/>
          <w:spacing w:val="-22"/>
          <w:sz w:val="24"/>
          <w:szCs w:val="24"/>
          <w:lang w:eastAsia="ru-RU"/>
        </w:rPr>
      </w:pPr>
      <w:r w:rsidRPr="000D7724">
        <w:rPr>
          <w:rFonts w:ascii="Times New Roman" w:eastAsia="Times New Roman" w:hAnsi="Times New Roman"/>
          <w:b/>
          <w:spacing w:val="-1"/>
          <w:sz w:val="24"/>
          <w:szCs w:val="24"/>
          <w:lang w:eastAsia="ru-RU"/>
        </w:rPr>
        <w:t xml:space="preserve">Бег 30 м </w:t>
      </w:r>
      <w:r w:rsidR="008D4252" w:rsidRPr="000D7724">
        <w:rPr>
          <w:rFonts w:ascii="Times New Roman" w:eastAsia="Times New Roman" w:hAnsi="Times New Roman"/>
          <w:b/>
          <w:spacing w:val="-1"/>
          <w:sz w:val="24"/>
          <w:szCs w:val="24"/>
          <w:lang w:eastAsia="ru-RU"/>
        </w:rPr>
        <w:t>старт</w:t>
      </w:r>
      <w:r w:rsidRPr="000D7724">
        <w:rPr>
          <w:rFonts w:ascii="Times New Roman" w:eastAsia="Times New Roman" w:hAnsi="Times New Roman"/>
          <w:b/>
          <w:spacing w:val="-1"/>
          <w:sz w:val="24"/>
          <w:szCs w:val="24"/>
          <w:lang w:eastAsia="ru-RU"/>
        </w:rPr>
        <w:t xml:space="preserve"> с места</w:t>
      </w:r>
      <w:r w:rsidR="008D4252" w:rsidRPr="000D7724">
        <w:rPr>
          <w:rFonts w:ascii="Times New Roman" w:eastAsia="Times New Roman" w:hAnsi="Times New Roman"/>
          <w:spacing w:val="-1"/>
          <w:sz w:val="24"/>
          <w:szCs w:val="24"/>
          <w:lang w:eastAsia="ru-RU"/>
        </w:rPr>
        <w:t xml:space="preserve"> по звуковому сигналу, направлен </w:t>
      </w:r>
      <w:r w:rsidR="008D4252" w:rsidRPr="000D7724">
        <w:rPr>
          <w:rFonts w:ascii="Times New Roman" w:eastAsia="Times New Roman" w:hAnsi="Times New Roman"/>
          <w:spacing w:val="-2"/>
          <w:sz w:val="24"/>
          <w:szCs w:val="24"/>
          <w:lang w:eastAsia="ru-RU"/>
        </w:rPr>
        <w:t>на оценку скоростных качеств. Регистрируется и оценивается вре</w:t>
      </w:r>
      <w:r w:rsidR="008D4252" w:rsidRPr="000D7724">
        <w:rPr>
          <w:rFonts w:ascii="Times New Roman" w:eastAsia="Times New Roman" w:hAnsi="Times New Roman"/>
          <w:sz w:val="24"/>
          <w:szCs w:val="24"/>
          <w:lang w:eastAsia="ru-RU"/>
        </w:rPr>
        <w:t>мя пробегания 30-метрового отрезка (с) (даются 2 попытки).</w:t>
      </w:r>
    </w:p>
    <w:p w:rsidR="008D4252" w:rsidRPr="000D7724" w:rsidRDefault="008D4252" w:rsidP="00071BB5">
      <w:pPr>
        <w:widowControl w:val="0"/>
        <w:numPr>
          <w:ilvl w:val="0"/>
          <w:numId w:val="22"/>
        </w:numPr>
        <w:shd w:val="clear" w:color="auto" w:fill="FFFFFF"/>
        <w:tabs>
          <w:tab w:val="left" w:pos="509"/>
        </w:tabs>
        <w:autoSpaceDE w:val="0"/>
        <w:autoSpaceDN w:val="0"/>
        <w:adjustRightInd w:val="0"/>
        <w:spacing w:after="0" w:line="240" w:lineRule="auto"/>
        <w:jc w:val="both"/>
        <w:rPr>
          <w:rFonts w:ascii="Times New Roman" w:eastAsia="Times New Roman" w:hAnsi="Times New Roman"/>
          <w:spacing w:val="-16"/>
          <w:sz w:val="24"/>
          <w:szCs w:val="24"/>
          <w:lang w:eastAsia="ru-RU"/>
        </w:rPr>
      </w:pPr>
      <w:r w:rsidRPr="000D7724">
        <w:rPr>
          <w:rFonts w:ascii="Times New Roman" w:eastAsia="Times New Roman" w:hAnsi="Times New Roman"/>
          <w:b/>
          <w:spacing w:val="-1"/>
          <w:sz w:val="24"/>
          <w:szCs w:val="24"/>
          <w:lang w:eastAsia="ru-RU"/>
        </w:rPr>
        <w:t>Пятикратный прыжок в длину</w:t>
      </w:r>
      <w:r w:rsidRPr="000D7724">
        <w:rPr>
          <w:rFonts w:ascii="Times New Roman" w:eastAsia="Times New Roman" w:hAnsi="Times New Roman"/>
          <w:spacing w:val="-1"/>
          <w:sz w:val="24"/>
          <w:szCs w:val="24"/>
          <w:lang w:eastAsia="ru-RU"/>
        </w:rPr>
        <w:t xml:space="preserve"> направлен на оценку скорост</w:t>
      </w:r>
      <w:r w:rsidRPr="000D7724">
        <w:rPr>
          <w:rFonts w:ascii="Times New Roman" w:eastAsia="Times New Roman" w:hAnsi="Times New Roman"/>
          <w:spacing w:val="1"/>
          <w:sz w:val="24"/>
          <w:szCs w:val="24"/>
          <w:lang w:eastAsia="ru-RU"/>
        </w:rPr>
        <w:t xml:space="preserve">но-силовых качеств. Первый прыжок выполняется толчком двух </w:t>
      </w:r>
      <w:r w:rsidRPr="000D7724">
        <w:rPr>
          <w:rFonts w:ascii="Times New Roman" w:eastAsia="Times New Roman" w:hAnsi="Times New Roman"/>
          <w:spacing w:val="-6"/>
          <w:sz w:val="24"/>
          <w:szCs w:val="24"/>
          <w:lang w:eastAsia="ru-RU"/>
        </w:rPr>
        <w:t xml:space="preserve">ног от стартовой линии с последующим приземлением на одну ногу. </w:t>
      </w:r>
      <w:r w:rsidRPr="000D7724">
        <w:rPr>
          <w:rFonts w:ascii="Times New Roman" w:eastAsia="Times New Roman" w:hAnsi="Times New Roman"/>
          <w:spacing w:val="-2"/>
          <w:sz w:val="24"/>
          <w:szCs w:val="24"/>
          <w:lang w:eastAsia="ru-RU"/>
        </w:rPr>
        <w:t>Второй, третий, четвертый и пятый прыжки выполняются толчка</w:t>
      </w:r>
      <w:r w:rsidRPr="000D7724">
        <w:rPr>
          <w:rFonts w:ascii="Times New Roman" w:eastAsia="Times New Roman" w:hAnsi="Times New Roman"/>
          <w:spacing w:val="-2"/>
          <w:sz w:val="24"/>
          <w:szCs w:val="24"/>
          <w:lang w:eastAsia="ru-RU"/>
        </w:rPr>
        <w:softHyphen/>
      </w:r>
      <w:r w:rsidRPr="000D7724">
        <w:rPr>
          <w:rFonts w:ascii="Times New Roman" w:eastAsia="Times New Roman" w:hAnsi="Times New Roman"/>
          <w:spacing w:val="-3"/>
          <w:sz w:val="24"/>
          <w:szCs w:val="24"/>
          <w:lang w:eastAsia="ru-RU"/>
        </w:rPr>
        <w:t>ми одной ноги, при этом после пятого толчка спортсмен приземля</w:t>
      </w:r>
      <w:r w:rsidRPr="000D7724">
        <w:rPr>
          <w:rFonts w:ascii="Times New Roman" w:eastAsia="Times New Roman" w:hAnsi="Times New Roman"/>
          <w:spacing w:val="2"/>
          <w:sz w:val="24"/>
          <w:szCs w:val="24"/>
          <w:lang w:eastAsia="ru-RU"/>
        </w:rPr>
        <w:t xml:space="preserve">ется на две ноги. Оценивается результат по длине пятикратного </w:t>
      </w:r>
      <w:r w:rsidRPr="000D7724">
        <w:rPr>
          <w:rFonts w:ascii="Times New Roman" w:eastAsia="Times New Roman" w:hAnsi="Times New Roman"/>
          <w:sz w:val="24"/>
          <w:szCs w:val="24"/>
          <w:lang w:eastAsia="ru-RU"/>
        </w:rPr>
        <w:t>прыжка в метрах (даются две попытки).</w:t>
      </w:r>
    </w:p>
    <w:p w:rsidR="008D4252" w:rsidRPr="000D7724" w:rsidRDefault="008D4252" w:rsidP="00071BB5">
      <w:pPr>
        <w:widowControl w:val="0"/>
        <w:numPr>
          <w:ilvl w:val="0"/>
          <w:numId w:val="23"/>
        </w:numPr>
        <w:shd w:val="clear" w:color="auto" w:fill="FFFFFF"/>
        <w:tabs>
          <w:tab w:val="left" w:pos="494"/>
        </w:tabs>
        <w:autoSpaceDE w:val="0"/>
        <w:autoSpaceDN w:val="0"/>
        <w:adjustRightInd w:val="0"/>
        <w:spacing w:after="0" w:line="240" w:lineRule="auto"/>
        <w:jc w:val="both"/>
        <w:rPr>
          <w:rFonts w:ascii="Times New Roman" w:eastAsia="Times New Roman" w:hAnsi="Times New Roman"/>
          <w:spacing w:val="-10"/>
          <w:sz w:val="24"/>
          <w:szCs w:val="24"/>
          <w:lang w:eastAsia="ru-RU"/>
        </w:rPr>
      </w:pPr>
      <w:r w:rsidRPr="000D7724">
        <w:rPr>
          <w:rFonts w:ascii="Times New Roman" w:eastAsia="Times New Roman" w:hAnsi="Times New Roman"/>
          <w:b/>
          <w:spacing w:val="-1"/>
          <w:sz w:val="24"/>
          <w:szCs w:val="24"/>
          <w:lang w:eastAsia="ru-RU"/>
        </w:rPr>
        <w:t>Подтягивание на перекладине</w:t>
      </w:r>
      <w:r w:rsidRPr="000D7724">
        <w:rPr>
          <w:rFonts w:ascii="Times New Roman" w:eastAsia="Times New Roman" w:hAnsi="Times New Roman"/>
          <w:spacing w:val="-1"/>
          <w:sz w:val="24"/>
          <w:szCs w:val="24"/>
          <w:lang w:eastAsia="ru-RU"/>
        </w:rPr>
        <w:t>. Тест направлен на оценку си</w:t>
      </w:r>
      <w:r w:rsidRPr="000D7724">
        <w:rPr>
          <w:rFonts w:ascii="Times New Roman" w:eastAsia="Times New Roman" w:hAnsi="Times New Roman"/>
          <w:spacing w:val="-4"/>
          <w:sz w:val="24"/>
          <w:szCs w:val="24"/>
          <w:lang w:eastAsia="ru-RU"/>
        </w:rPr>
        <w:t xml:space="preserve">ловых качеств мышц плечевого пояса и рук. </w:t>
      </w:r>
      <w:r w:rsidR="000D7724" w:rsidRPr="000D7724">
        <w:rPr>
          <w:rFonts w:ascii="Times New Roman" w:eastAsia="Times New Roman" w:hAnsi="Times New Roman"/>
          <w:spacing w:val="-4"/>
          <w:sz w:val="24"/>
          <w:szCs w:val="24"/>
          <w:lang w:eastAsia="ru-RU"/>
        </w:rPr>
        <w:t>И</w:t>
      </w:r>
      <w:r w:rsidRPr="000D7724">
        <w:rPr>
          <w:rFonts w:ascii="Times New Roman" w:eastAsia="Times New Roman" w:hAnsi="Times New Roman"/>
          <w:spacing w:val="-4"/>
          <w:sz w:val="24"/>
          <w:szCs w:val="24"/>
          <w:lang w:eastAsia="ru-RU"/>
        </w:rPr>
        <w:t>з и. п. вис на перекла</w:t>
      </w:r>
      <w:r w:rsidRPr="000D7724">
        <w:rPr>
          <w:rFonts w:ascii="Times New Roman" w:eastAsia="Times New Roman" w:hAnsi="Times New Roman"/>
          <w:spacing w:val="-2"/>
          <w:sz w:val="24"/>
          <w:szCs w:val="24"/>
          <w:lang w:eastAsia="ru-RU"/>
        </w:rPr>
        <w:t xml:space="preserve">дине хватом кистями рук сверху, ноги вместе. Выполняется путем' </w:t>
      </w:r>
      <w:r w:rsidRPr="000D7724">
        <w:rPr>
          <w:rFonts w:ascii="Times New Roman" w:eastAsia="Times New Roman" w:hAnsi="Times New Roman"/>
          <w:spacing w:val="2"/>
          <w:sz w:val="24"/>
          <w:szCs w:val="24"/>
          <w:lang w:eastAsia="ru-RU"/>
        </w:rPr>
        <w:t xml:space="preserve">сгибания и разгибания рук в локтевом и плечевом суставах, при </w:t>
      </w:r>
      <w:r w:rsidRPr="000D7724">
        <w:rPr>
          <w:rFonts w:ascii="Times New Roman" w:eastAsia="Times New Roman" w:hAnsi="Times New Roman"/>
          <w:spacing w:val="-2"/>
          <w:sz w:val="24"/>
          <w:szCs w:val="24"/>
          <w:lang w:eastAsia="ru-RU"/>
        </w:rPr>
        <w:t xml:space="preserve">этом при сгибании подбородок должен быть выше перекладины, а </w:t>
      </w:r>
      <w:r w:rsidRPr="000D7724">
        <w:rPr>
          <w:rFonts w:ascii="Times New Roman" w:eastAsia="Times New Roman" w:hAnsi="Times New Roman"/>
          <w:spacing w:val="-1"/>
          <w:sz w:val="24"/>
          <w:szCs w:val="24"/>
          <w:lang w:eastAsia="ru-RU"/>
        </w:rPr>
        <w:t>ноги прямые и вместе. Оценивается количество раз.</w:t>
      </w:r>
    </w:p>
    <w:p w:rsidR="008D4252" w:rsidRPr="000D7724" w:rsidRDefault="008D4252" w:rsidP="00071BB5">
      <w:pPr>
        <w:widowControl w:val="0"/>
        <w:numPr>
          <w:ilvl w:val="0"/>
          <w:numId w:val="23"/>
        </w:numPr>
        <w:shd w:val="clear" w:color="auto" w:fill="FFFFFF"/>
        <w:tabs>
          <w:tab w:val="left" w:pos="494"/>
        </w:tabs>
        <w:autoSpaceDE w:val="0"/>
        <w:autoSpaceDN w:val="0"/>
        <w:adjustRightInd w:val="0"/>
        <w:spacing w:after="0" w:line="240" w:lineRule="auto"/>
        <w:jc w:val="both"/>
        <w:rPr>
          <w:rFonts w:ascii="Times New Roman" w:eastAsia="Times New Roman" w:hAnsi="Times New Roman"/>
          <w:spacing w:val="-11"/>
          <w:sz w:val="24"/>
          <w:szCs w:val="24"/>
          <w:lang w:eastAsia="ru-RU"/>
        </w:rPr>
      </w:pPr>
      <w:r w:rsidRPr="000D7724">
        <w:rPr>
          <w:rFonts w:ascii="Times New Roman" w:eastAsia="Times New Roman" w:hAnsi="Times New Roman"/>
          <w:b/>
          <w:bCs/>
          <w:spacing w:val="2"/>
          <w:sz w:val="24"/>
          <w:szCs w:val="24"/>
          <w:lang w:eastAsia="ru-RU"/>
        </w:rPr>
        <w:t xml:space="preserve">Бег 400 </w:t>
      </w:r>
      <w:r w:rsidRPr="000D7724">
        <w:rPr>
          <w:rFonts w:ascii="Times New Roman" w:eastAsia="Times New Roman" w:hAnsi="Times New Roman"/>
          <w:b/>
          <w:spacing w:val="2"/>
          <w:sz w:val="24"/>
          <w:szCs w:val="24"/>
          <w:lang w:eastAsia="ru-RU"/>
        </w:rPr>
        <w:t>м</w:t>
      </w:r>
      <w:r w:rsidRPr="000D7724">
        <w:rPr>
          <w:rFonts w:ascii="Times New Roman" w:eastAsia="Times New Roman" w:hAnsi="Times New Roman"/>
          <w:spacing w:val="2"/>
          <w:sz w:val="24"/>
          <w:szCs w:val="24"/>
          <w:lang w:eastAsia="ru-RU"/>
        </w:rPr>
        <w:t xml:space="preserve"> направлен на оценку скоростной выносливости. </w:t>
      </w:r>
      <w:r w:rsidRPr="000D7724">
        <w:rPr>
          <w:rFonts w:ascii="Times New Roman" w:eastAsia="Times New Roman" w:hAnsi="Times New Roman"/>
          <w:sz w:val="24"/>
          <w:szCs w:val="24"/>
          <w:lang w:eastAsia="ru-RU"/>
        </w:rPr>
        <w:t>Выполняется с высокого старта по звуковому сигналу. Регистрируется и оценивается время пробегания (с).</w:t>
      </w:r>
    </w:p>
    <w:p w:rsidR="008D4252" w:rsidRPr="000D7724" w:rsidRDefault="008D4252" w:rsidP="00071BB5">
      <w:pPr>
        <w:widowControl w:val="0"/>
        <w:numPr>
          <w:ilvl w:val="0"/>
          <w:numId w:val="23"/>
        </w:numPr>
        <w:shd w:val="clear" w:color="auto" w:fill="FFFFFF"/>
        <w:tabs>
          <w:tab w:val="left" w:pos="547"/>
        </w:tabs>
        <w:autoSpaceDE w:val="0"/>
        <w:autoSpaceDN w:val="0"/>
        <w:adjustRightInd w:val="0"/>
        <w:spacing w:after="0" w:line="240" w:lineRule="auto"/>
        <w:jc w:val="both"/>
        <w:rPr>
          <w:rFonts w:ascii="Times New Roman" w:eastAsia="Times New Roman" w:hAnsi="Times New Roman"/>
          <w:spacing w:val="1"/>
          <w:sz w:val="24"/>
          <w:szCs w:val="24"/>
          <w:lang w:eastAsia="ru-RU"/>
        </w:rPr>
      </w:pPr>
      <w:r w:rsidRPr="000D7724">
        <w:rPr>
          <w:rFonts w:ascii="Times New Roman" w:eastAsia="Times New Roman" w:hAnsi="Times New Roman"/>
          <w:b/>
          <w:sz w:val="24"/>
          <w:szCs w:val="24"/>
          <w:lang w:eastAsia="ru-RU"/>
        </w:rPr>
        <w:t xml:space="preserve">Бег </w:t>
      </w:r>
      <w:r w:rsidRPr="000D7724">
        <w:rPr>
          <w:rFonts w:ascii="Times New Roman" w:eastAsia="Times New Roman" w:hAnsi="Times New Roman"/>
          <w:b/>
          <w:bCs/>
          <w:sz w:val="24"/>
          <w:szCs w:val="24"/>
          <w:lang w:eastAsia="ru-RU"/>
        </w:rPr>
        <w:t xml:space="preserve">3000 </w:t>
      </w:r>
      <w:r w:rsidRPr="000D7724">
        <w:rPr>
          <w:rFonts w:ascii="Times New Roman" w:eastAsia="Times New Roman" w:hAnsi="Times New Roman"/>
          <w:b/>
          <w:sz w:val="24"/>
          <w:szCs w:val="24"/>
          <w:lang w:eastAsia="ru-RU"/>
        </w:rPr>
        <w:t>метров</w:t>
      </w:r>
      <w:r w:rsidRPr="000D7724">
        <w:rPr>
          <w:rFonts w:ascii="Times New Roman" w:eastAsia="Times New Roman" w:hAnsi="Times New Roman"/>
          <w:sz w:val="24"/>
          <w:szCs w:val="24"/>
          <w:lang w:eastAsia="ru-RU"/>
        </w:rPr>
        <w:t xml:space="preserve"> направлен на оценку общей выносливости. </w:t>
      </w:r>
    </w:p>
    <w:p w:rsidR="000D7724" w:rsidRPr="000D7724" w:rsidRDefault="000D7724" w:rsidP="00071BB5">
      <w:pPr>
        <w:widowControl w:val="0"/>
        <w:numPr>
          <w:ilvl w:val="0"/>
          <w:numId w:val="23"/>
        </w:numPr>
        <w:shd w:val="clear" w:color="auto" w:fill="FFFFFF"/>
        <w:tabs>
          <w:tab w:val="left" w:pos="547"/>
        </w:tabs>
        <w:autoSpaceDE w:val="0"/>
        <w:autoSpaceDN w:val="0"/>
        <w:adjustRightInd w:val="0"/>
        <w:spacing w:after="0" w:line="240" w:lineRule="auto"/>
        <w:jc w:val="both"/>
        <w:rPr>
          <w:rFonts w:ascii="Times New Roman" w:eastAsia="Times New Roman" w:hAnsi="Times New Roman"/>
          <w:spacing w:val="1"/>
          <w:sz w:val="24"/>
          <w:szCs w:val="24"/>
          <w:lang w:eastAsia="ru-RU"/>
        </w:rPr>
      </w:pPr>
      <w:r w:rsidRPr="000D7724">
        <w:rPr>
          <w:rFonts w:ascii="Times New Roman" w:eastAsia="Times New Roman" w:hAnsi="Times New Roman"/>
          <w:b/>
          <w:sz w:val="24"/>
          <w:szCs w:val="24"/>
          <w:lang w:eastAsia="ru-RU"/>
        </w:rPr>
        <w:t xml:space="preserve">Приседание со штангой 100% собственного веса </w:t>
      </w:r>
      <w:r w:rsidRPr="000D7724">
        <w:rPr>
          <w:rFonts w:ascii="Times New Roman" w:eastAsia="Times New Roman" w:hAnsi="Times New Roman"/>
          <w:sz w:val="24"/>
          <w:szCs w:val="24"/>
          <w:lang w:eastAsia="ru-RU"/>
        </w:rPr>
        <w:t>направлен на оценку силовых качеств.</w:t>
      </w:r>
    </w:p>
    <w:p w:rsidR="008D4252" w:rsidRPr="000D7724" w:rsidRDefault="008D4252" w:rsidP="008D4252">
      <w:pPr>
        <w:widowControl w:val="0"/>
        <w:shd w:val="clear" w:color="auto" w:fill="FFFFFF"/>
        <w:tabs>
          <w:tab w:val="left" w:pos="547"/>
        </w:tabs>
        <w:autoSpaceDE w:val="0"/>
        <w:autoSpaceDN w:val="0"/>
        <w:adjustRightInd w:val="0"/>
        <w:spacing w:after="0" w:line="240" w:lineRule="auto"/>
        <w:ind w:left="336" w:firstLine="851"/>
        <w:jc w:val="both"/>
        <w:rPr>
          <w:rFonts w:ascii="Times New Roman" w:eastAsia="Times New Roman" w:hAnsi="Times New Roman"/>
          <w:sz w:val="24"/>
          <w:szCs w:val="24"/>
          <w:lang w:eastAsia="ru-RU"/>
        </w:rPr>
      </w:pPr>
    </w:p>
    <w:p w:rsidR="008D4252" w:rsidRPr="000D7724" w:rsidRDefault="008D4252" w:rsidP="008D4252">
      <w:pPr>
        <w:widowControl w:val="0"/>
        <w:shd w:val="clear" w:color="auto" w:fill="FFFFFF"/>
        <w:autoSpaceDE w:val="0"/>
        <w:autoSpaceDN w:val="0"/>
        <w:adjustRightInd w:val="0"/>
        <w:spacing w:after="0" w:line="240" w:lineRule="auto"/>
        <w:ind w:right="1" w:firstLine="851"/>
        <w:jc w:val="center"/>
        <w:rPr>
          <w:rFonts w:ascii="Times New Roman" w:eastAsia="Times New Roman" w:hAnsi="Times New Roman"/>
          <w:b/>
          <w:sz w:val="24"/>
          <w:szCs w:val="24"/>
          <w:lang w:eastAsia="ru-RU"/>
        </w:rPr>
      </w:pPr>
      <w:r w:rsidRPr="000D7724">
        <w:rPr>
          <w:rFonts w:ascii="Times New Roman" w:eastAsia="Times New Roman" w:hAnsi="Times New Roman"/>
          <w:b/>
          <w:sz w:val="24"/>
          <w:szCs w:val="24"/>
          <w:lang w:eastAsia="ru-RU"/>
        </w:rPr>
        <w:t>Оценка специальной физической и технической подготовленности</w:t>
      </w:r>
    </w:p>
    <w:p w:rsidR="008D4252" w:rsidRPr="000D7724" w:rsidRDefault="008D4252" w:rsidP="00071BB5">
      <w:pPr>
        <w:widowControl w:val="0"/>
        <w:numPr>
          <w:ilvl w:val="0"/>
          <w:numId w:val="24"/>
        </w:numPr>
        <w:shd w:val="clear" w:color="auto" w:fill="FFFFFF"/>
        <w:tabs>
          <w:tab w:val="left" w:pos="562"/>
        </w:tabs>
        <w:autoSpaceDE w:val="0"/>
        <w:autoSpaceDN w:val="0"/>
        <w:adjustRightInd w:val="0"/>
        <w:spacing w:after="0" w:line="240" w:lineRule="auto"/>
        <w:jc w:val="both"/>
        <w:rPr>
          <w:rFonts w:ascii="Times New Roman" w:eastAsia="Times New Roman" w:hAnsi="Times New Roman"/>
          <w:spacing w:val="-20"/>
          <w:sz w:val="24"/>
          <w:szCs w:val="24"/>
          <w:lang w:eastAsia="ru-RU"/>
        </w:rPr>
      </w:pPr>
      <w:r w:rsidRPr="000D7724">
        <w:rPr>
          <w:rFonts w:ascii="Times New Roman" w:eastAsia="Times New Roman" w:hAnsi="Times New Roman"/>
          <w:b/>
          <w:sz w:val="24"/>
          <w:szCs w:val="24"/>
          <w:lang w:eastAsia="ru-RU"/>
        </w:rPr>
        <w:t xml:space="preserve">Бег </w:t>
      </w:r>
      <w:r w:rsidRPr="000D7724">
        <w:rPr>
          <w:rFonts w:ascii="Times New Roman" w:eastAsia="Times New Roman" w:hAnsi="Times New Roman"/>
          <w:b/>
          <w:bCs/>
          <w:sz w:val="24"/>
          <w:szCs w:val="24"/>
          <w:lang w:eastAsia="ru-RU"/>
        </w:rPr>
        <w:t xml:space="preserve">30 </w:t>
      </w:r>
      <w:r w:rsidRPr="000D7724">
        <w:rPr>
          <w:rFonts w:ascii="Times New Roman" w:eastAsia="Times New Roman" w:hAnsi="Times New Roman"/>
          <w:b/>
          <w:sz w:val="24"/>
          <w:szCs w:val="24"/>
          <w:lang w:eastAsia="ru-RU"/>
        </w:rPr>
        <w:t>м на коньках</w:t>
      </w:r>
      <w:r w:rsidRPr="000D7724">
        <w:rPr>
          <w:rFonts w:ascii="Times New Roman" w:eastAsia="Times New Roman" w:hAnsi="Times New Roman"/>
          <w:sz w:val="24"/>
          <w:szCs w:val="24"/>
          <w:lang w:eastAsia="ru-RU"/>
        </w:rPr>
        <w:t>. Оцениваются специальные скоростные качества (с);</w:t>
      </w:r>
    </w:p>
    <w:p w:rsidR="008D4252" w:rsidRPr="000D7724" w:rsidRDefault="008D4252" w:rsidP="00071BB5">
      <w:pPr>
        <w:widowControl w:val="0"/>
        <w:numPr>
          <w:ilvl w:val="0"/>
          <w:numId w:val="24"/>
        </w:numPr>
        <w:shd w:val="clear" w:color="auto" w:fill="FFFFFF"/>
        <w:tabs>
          <w:tab w:val="left" w:pos="528"/>
        </w:tabs>
        <w:autoSpaceDE w:val="0"/>
        <w:autoSpaceDN w:val="0"/>
        <w:adjustRightInd w:val="0"/>
        <w:spacing w:after="0" w:line="240" w:lineRule="auto"/>
        <w:rPr>
          <w:rFonts w:ascii="Times New Roman" w:eastAsia="Times New Roman" w:hAnsi="Times New Roman"/>
          <w:spacing w:val="-14"/>
          <w:sz w:val="24"/>
          <w:szCs w:val="24"/>
          <w:lang w:eastAsia="ru-RU"/>
        </w:rPr>
      </w:pPr>
      <w:r w:rsidRPr="000D7724">
        <w:rPr>
          <w:rFonts w:ascii="Times New Roman" w:eastAsia="Times New Roman" w:hAnsi="Times New Roman"/>
          <w:b/>
          <w:spacing w:val="4"/>
          <w:sz w:val="24"/>
          <w:szCs w:val="24"/>
          <w:lang w:eastAsia="ru-RU"/>
        </w:rPr>
        <w:t>Челночный бег 6x9 метров</w:t>
      </w:r>
      <w:r w:rsidRPr="000D7724">
        <w:rPr>
          <w:rFonts w:ascii="Times New Roman" w:eastAsia="Times New Roman" w:hAnsi="Times New Roman"/>
          <w:spacing w:val="4"/>
          <w:sz w:val="24"/>
          <w:szCs w:val="24"/>
          <w:lang w:eastAsia="ru-RU"/>
        </w:rPr>
        <w:t>. Тест призван определить уро</w:t>
      </w:r>
      <w:r w:rsidRPr="000D7724">
        <w:rPr>
          <w:rFonts w:ascii="Times New Roman" w:eastAsia="Times New Roman" w:hAnsi="Times New Roman"/>
          <w:spacing w:val="-3"/>
          <w:sz w:val="24"/>
          <w:szCs w:val="24"/>
          <w:lang w:eastAsia="ru-RU"/>
        </w:rPr>
        <w:t>вень развития скоростных и скоростно-силовых качеств юного хок</w:t>
      </w:r>
      <w:r w:rsidRPr="000D7724">
        <w:rPr>
          <w:rFonts w:ascii="Times New Roman" w:eastAsia="Times New Roman" w:hAnsi="Times New Roman"/>
          <w:spacing w:val="-1"/>
          <w:sz w:val="24"/>
          <w:szCs w:val="24"/>
          <w:lang w:eastAsia="ru-RU"/>
        </w:rPr>
        <w:t xml:space="preserve">кеиста. Проводится на льду хоккейного поля. Спортсмен стартует </w:t>
      </w:r>
      <w:r w:rsidRPr="000D7724">
        <w:rPr>
          <w:rFonts w:ascii="Times New Roman" w:eastAsia="Times New Roman" w:hAnsi="Times New Roman"/>
          <w:spacing w:val="2"/>
          <w:sz w:val="24"/>
          <w:szCs w:val="24"/>
          <w:lang w:eastAsia="ru-RU"/>
        </w:rPr>
        <w:t xml:space="preserve">с синей линии, и должен преодолеть шесть 9-метровых отрезков </w:t>
      </w:r>
      <w:r w:rsidRPr="000D7724">
        <w:rPr>
          <w:rFonts w:ascii="Times New Roman" w:eastAsia="Times New Roman" w:hAnsi="Times New Roman"/>
          <w:sz w:val="24"/>
          <w:szCs w:val="24"/>
          <w:lang w:eastAsia="ru-RU"/>
        </w:rPr>
        <w:t xml:space="preserve">(до красной линии и обратно). Торможения выполняются правым </w:t>
      </w:r>
      <w:r w:rsidRPr="000D7724">
        <w:rPr>
          <w:rFonts w:ascii="Times New Roman" w:eastAsia="Times New Roman" w:hAnsi="Times New Roman"/>
          <w:spacing w:val="-2"/>
          <w:sz w:val="24"/>
          <w:szCs w:val="24"/>
          <w:lang w:eastAsia="ru-RU"/>
        </w:rPr>
        <w:t>и левым боком. Попытка не засчитывается, если хоккеист не доез</w:t>
      </w:r>
      <w:r w:rsidRPr="000D7724">
        <w:rPr>
          <w:rFonts w:ascii="Times New Roman" w:eastAsia="Times New Roman" w:hAnsi="Times New Roman"/>
          <w:spacing w:val="-4"/>
          <w:sz w:val="24"/>
          <w:szCs w:val="24"/>
          <w:lang w:eastAsia="ru-RU"/>
        </w:rPr>
        <w:t>жает хотя бы до одной линии и тормозит только одним боком. Оце</w:t>
      </w:r>
      <w:r w:rsidRPr="000D7724">
        <w:rPr>
          <w:rFonts w:ascii="Times New Roman" w:eastAsia="Times New Roman" w:hAnsi="Times New Roman"/>
          <w:sz w:val="24"/>
          <w:szCs w:val="24"/>
          <w:lang w:eastAsia="ru-RU"/>
        </w:rPr>
        <w:t>нивается время (с).</w:t>
      </w:r>
    </w:p>
    <w:p w:rsidR="008D4252" w:rsidRPr="000D7724" w:rsidRDefault="008D4252" w:rsidP="00071BB5">
      <w:pPr>
        <w:widowControl w:val="0"/>
        <w:numPr>
          <w:ilvl w:val="0"/>
          <w:numId w:val="24"/>
        </w:numPr>
        <w:shd w:val="clear" w:color="auto" w:fill="FFFFFF"/>
        <w:tabs>
          <w:tab w:val="left" w:pos="562"/>
        </w:tabs>
        <w:autoSpaceDE w:val="0"/>
        <w:autoSpaceDN w:val="0"/>
        <w:adjustRightInd w:val="0"/>
        <w:spacing w:after="0" w:line="240" w:lineRule="auto"/>
        <w:jc w:val="both"/>
        <w:rPr>
          <w:rFonts w:ascii="Times New Roman" w:eastAsia="Times New Roman" w:hAnsi="Times New Roman"/>
          <w:spacing w:val="-16"/>
          <w:sz w:val="24"/>
          <w:szCs w:val="24"/>
          <w:lang w:eastAsia="ru-RU"/>
        </w:rPr>
      </w:pPr>
      <w:r w:rsidRPr="000D7724">
        <w:rPr>
          <w:rFonts w:ascii="Times New Roman" w:eastAsia="Times New Roman" w:hAnsi="Times New Roman"/>
          <w:b/>
          <w:spacing w:val="-4"/>
          <w:sz w:val="24"/>
          <w:szCs w:val="24"/>
          <w:lang w:eastAsia="ru-RU"/>
        </w:rPr>
        <w:t>Бег на коньках «по малой восьмерке» лицом и спиной вперед.</w:t>
      </w:r>
      <w:r w:rsidRPr="000D7724">
        <w:rPr>
          <w:rFonts w:ascii="Times New Roman" w:eastAsia="Times New Roman" w:hAnsi="Times New Roman"/>
          <w:spacing w:val="-4"/>
          <w:sz w:val="24"/>
          <w:szCs w:val="24"/>
          <w:lang w:eastAsia="ru-RU"/>
        </w:rPr>
        <w:t xml:space="preserve"> </w:t>
      </w:r>
      <w:r w:rsidRPr="000D7724">
        <w:rPr>
          <w:rFonts w:ascii="Times New Roman" w:eastAsia="Times New Roman" w:hAnsi="Times New Roman"/>
          <w:spacing w:val="-3"/>
          <w:sz w:val="24"/>
          <w:szCs w:val="24"/>
          <w:lang w:eastAsia="ru-RU"/>
        </w:rPr>
        <w:t>Тест направлен на оценку техники передвижения на коньках и спе</w:t>
      </w:r>
      <w:r w:rsidRPr="000D7724">
        <w:rPr>
          <w:rFonts w:ascii="Times New Roman" w:eastAsia="Times New Roman" w:hAnsi="Times New Roman"/>
          <w:spacing w:val="1"/>
          <w:sz w:val="24"/>
          <w:szCs w:val="24"/>
          <w:lang w:eastAsia="ru-RU"/>
        </w:rPr>
        <w:t xml:space="preserve">циальной физической подготовленности. При выполнении теста хоккеист стартует с уса окружности крайней точки вбрасывания </w:t>
      </w:r>
      <w:r w:rsidRPr="000D7724">
        <w:rPr>
          <w:rFonts w:ascii="Times New Roman" w:eastAsia="Times New Roman" w:hAnsi="Times New Roman"/>
          <w:spacing w:val="-3"/>
          <w:sz w:val="24"/>
          <w:szCs w:val="24"/>
          <w:lang w:eastAsia="ru-RU"/>
        </w:rPr>
        <w:t xml:space="preserve">шайбы. Осуществляет бег по малой восьмерке лицом вперед, затем </w:t>
      </w:r>
      <w:r w:rsidRPr="000D7724">
        <w:rPr>
          <w:rFonts w:ascii="Times New Roman" w:eastAsia="Times New Roman" w:hAnsi="Times New Roman"/>
          <w:spacing w:val="-4"/>
          <w:sz w:val="24"/>
          <w:szCs w:val="24"/>
          <w:lang w:eastAsia="ru-RU"/>
        </w:rPr>
        <w:t xml:space="preserve">на стартовой отметке делает поворот на 180° и проходит восьмерку </w:t>
      </w:r>
      <w:r w:rsidRPr="000D7724">
        <w:rPr>
          <w:rFonts w:ascii="Times New Roman" w:eastAsia="Times New Roman" w:hAnsi="Times New Roman"/>
          <w:spacing w:val="-2"/>
          <w:sz w:val="24"/>
          <w:szCs w:val="24"/>
          <w:lang w:eastAsia="ru-RU"/>
        </w:rPr>
        <w:t xml:space="preserve">спиной вперед, финишируя на линии старта. Даются две попытки, </w:t>
      </w:r>
      <w:r w:rsidRPr="000D7724">
        <w:rPr>
          <w:rFonts w:ascii="Times New Roman" w:eastAsia="Times New Roman" w:hAnsi="Times New Roman"/>
          <w:spacing w:val="-1"/>
          <w:sz w:val="24"/>
          <w:szCs w:val="24"/>
          <w:lang w:eastAsia="ru-RU"/>
        </w:rPr>
        <w:t>оценивается время выполнения теста (с) и техника передвижения</w:t>
      </w:r>
    </w:p>
    <w:p w:rsidR="008D4252" w:rsidRPr="000D7724" w:rsidRDefault="008D4252" w:rsidP="008D4252">
      <w:pPr>
        <w:widowControl w:val="0"/>
        <w:shd w:val="clear" w:color="auto" w:fill="FFFFFF"/>
        <w:tabs>
          <w:tab w:val="left" w:pos="562"/>
        </w:tabs>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8D4252" w:rsidRPr="000D7724" w:rsidRDefault="00C3335B" w:rsidP="008D4252">
      <w:pPr>
        <w:framePr w:h="3038" w:hSpace="10080" w:wrap="notBeside" w:vAnchor="text" w:hAnchor="margin" w:x="1791" w:y="1"/>
        <w:widowControl w:val="0"/>
        <w:autoSpaceDE w:val="0"/>
        <w:autoSpaceDN w:val="0"/>
        <w:adjustRightInd w:val="0"/>
        <w:spacing w:after="0" w:line="240" w:lineRule="auto"/>
        <w:ind w:firstLine="851"/>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211955" cy="192341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4211955" cy="1923415"/>
                    </a:xfrm>
                    <a:prstGeom prst="rect">
                      <a:avLst/>
                    </a:prstGeom>
                    <a:noFill/>
                    <a:ln w="9525">
                      <a:noFill/>
                      <a:miter lim="800000"/>
                      <a:headEnd/>
                      <a:tailEnd/>
                    </a:ln>
                  </pic:spPr>
                </pic:pic>
              </a:graphicData>
            </a:graphic>
          </wp:inline>
        </w:drawing>
      </w:r>
    </w:p>
    <w:p w:rsidR="008D4252" w:rsidRPr="000D7724" w:rsidRDefault="008D4252" w:rsidP="008D4252">
      <w:pPr>
        <w:widowControl w:val="0"/>
        <w:shd w:val="clear" w:color="auto" w:fill="FFFFFF"/>
        <w:tabs>
          <w:tab w:val="left" w:pos="562"/>
        </w:tabs>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8D4252" w:rsidRPr="000D7724" w:rsidRDefault="008D4252" w:rsidP="008D4252">
      <w:pPr>
        <w:widowControl w:val="0"/>
        <w:shd w:val="clear" w:color="auto" w:fill="FFFFFF"/>
        <w:tabs>
          <w:tab w:val="left" w:pos="562"/>
        </w:tabs>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8D4252" w:rsidRPr="000D7724" w:rsidRDefault="00C82C53" w:rsidP="008D4252">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_x0000_s1140" style="position:absolute;left:0;text-align:left;z-index:251673600;mso-position-horizontal-relative:margin" from="125.75pt,-2.15pt" to="395.5pt,-2.15pt" o:allowincell="f" strokeweight=".95pt">
            <w10:wrap anchorx="margin"/>
          </v:line>
        </w:pict>
      </w:r>
      <w:r w:rsidR="008D4252" w:rsidRPr="000D7724">
        <w:rPr>
          <w:rFonts w:ascii="Times New Roman" w:eastAsia="Times New Roman" w:hAnsi="Times New Roman"/>
          <w:sz w:val="20"/>
          <w:szCs w:val="20"/>
          <w:lang w:eastAsia="ru-RU"/>
        </w:rPr>
        <w:t>Рис. 5. Обводка пяти стоек</w:t>
      </w:r>
    </w:p>
    <w:p w:rsidR="008D4252" w:rsidRPr="000D7724" w:rsidRDefault="008D4252" w:rsidP="008D4252">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sz w:val="20"/>
          <w:szCs w:val="20"/>
          <w:lang w:eastAsia="ru-RU"/>
        </w:rPr>
      </w:pPr>
    </w:p>
    <w:p w:rsidR="008D4252" w:rsidRPr="000D7724" w:rsidRDefault="008D4252" w:rsidP="008D4252">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sz w:val="20"/>
          <w:szCs w:val="20"/>
          <w:lang w:eastAsia="ru-RU"/>
        </w:rPr>
      </w:pPr>
    </w:p>
    <w:p w:rsidR="008D4252" w:rsidRPr="000D7724" w:rsidRDefault="008D4252" w:rsidP="00071BB5">
      <w:pPr>
        <w:widowControl w:val="0"/>
        <w:numPr>
          <w:ilvl w:val="0"/>
          <w:numId w:val="25"/>
        </w:numPr>
        <w:shd w:val="clear" w:color="auto" w:fill="FFFFFF"/>
        <w:tabs>
          <w:tab w:val="left" w:pos="2568"/>
        </w:tabs>
        <w:autoSpaceDE w:val="0"/>
        <w:autoSpaceDN w:val="0"/>
        <w:adjustRightInd w:val="0"/>
        <w:spacing w:after="0" w:line="240" w:lineRule="auto"/>
        <w:rPr>
          <w:rFonts w:ascii="Times New Roman" w:eastAsia="Times New Roman" w:hAnsi="Times New Roman"/>
          <w:spacing w:val="-14"/>
          <w:sz w:val="24"/>
          <w:szCs w:val="24"/>
          <w:lang w:eastAsia="ru-RU"/>
        </w:rPr>
      </w:pPr>
      <w:r w:rsidRPr="000D7724">
        <w:rPr>
          <w:rFonts w:ascii="Times New Roman" w:eastAsia="Times New Roman" w:hAnsi="Times New Roman"/>
          <w:b/>
          <w:bCs/>
          <w:spacing w:val="-1"/>
          <w:sz w:val="24"/>
          <w:szCs w:val="24"/>
          <w:lang w:eastAsia="ru-RU"/>
        </w:rPr>
        <w:lastRenderedPageBreak/>
        <w:t xml:space="preserve">Обводка пяти стоек </w:t>
      </w:r>
      <w:r w:rsidRPr="000D7724">
        <w:rPr>
          <w:rFonts w:ascii="Times New Roman" w:eastAsia="Times New Roman" w:hAnsi="Times New Roman"/>
          <w:b/>
          <w:spacing w:val="-1"/>
          <w:sz w:val="24"/>
          <w:szCs w:val="24"/>
          <w:lang w:eastAsia="ru-RU"/>
        </w:rPr>
        <w:t>с последующим броском в ворота</w:t>
      </w:r>
      <w:r w:rsidRPr="000D7724">
        <w:rPr>
          <w:rFonts w:ascii="Times New Roman" w:eastAsia="Times New Roman" w:hAnsi="Times New Roman"/>
          <w:spacing w:val="-1"/>
          <w:sz w:val="24"/>
          <w:szCs w:val="24"/>
          <w:lang w:eastAsia="ru-RU"/>
        </w:rPr>
        <w:t xml:space="preserve"> (Рис. 5</w:t>
      </w:r>
      <w:r w:rsidRPr="000D7724">
        <w:rPr>
          <w:rFonts w:ascii="Times New Roman" w:eastAsia="Times New Roman" w:hAnsi="Times New Roman"/>
          <w:spacing w:val="-2"/>
          <w:sz w:val="24"/>
          <w:szCs w:val="24"/>
          <w:lang w:eastAsia="ru-RU"/>
        </w:rPr>
        <w:t>). Тест направлен на оценку техники ведения, обводки и заверша</w:t>
      </w:r>
      <w:r w:rsidRPr="000D7724">
        <w:rPr>
          <w:rFonts w:ascii="Times New Roman" w:eastAsia="Times New Roman" w:hAnsi="Times New Roman"/>
          <w:spacing w:val="-1"/>
          <w:sz w:val="24"/>
          <w:szCs w:val="24"/>
          <w:lang w:eastAsia="ru-RU"/>
        </w:rPr>
        <w:t>ющего броска шайбы в ворота и проводится следующим образом:</w:t>
      </w:r>
      <w:r w:rsidRPr="000D7724">
        <w:rPr>
          <w:rFonts w:ascii="Times New Roman" w:eastAsia="Times New Roman" w:hAnsi="Times New Roman"/>
          <w:spacing w:val="-1"/>
          <w:sz w:val="24"/>
          <w:szCs w:val="24"/>
          <w:lang w:eastAsia="ru-RU"/>
        </w:rPr>
        <w:br/>
        <w:t xml:space="preserve">Старт и ведение шайб с линии ворот, в средней зоне обводка пяти </w:t>
      </w:r>
      <w:r w:rsidRPr="000D7724">
        <w:rPr>
          <w:rFonts w:ascii="Times New Roman" w:eastAsia="Times New Roman" w:hAnsi="Times New Roman"/>
          <w:sz w:val="24"/>
          <w:szCs w:val="24"/>
          <w:lang w:eastAsia="ru-RU"/>
        </w:rPr>
        <w:t xml:space="preserve">стоек, расположенных на прямой линии на расстоянии 4,5 м друг </w:t>
      </w:r>
      <w:r w:rsidRPr="000D7724">
        <w:rPr>
          <w:rFonts w:ascii="Times New Roman" w:eastAsia="Times New Roman" w:hAnsi="Times New Roman"/>
          <w:spacing w:val="-1"/>
          <w:sz w:val="24"/>
          <w:szCs w:val="24"/>
          <w:lang w:eastAsia="ru-RU"/>
        </w:rPr>
        <w:t xml:space="preserve">от друга. После обводки пятой стойки выполняется завершающий </w:t>
      </w:r>
      <w:r w:rsidRPr="000D7724">
        <w:rPr>
          <w:rFonts w:ascii="Times New Roman" w:eastAsia="Times New Roman" w:hAnsi="Times New Roman"/>
          <w:spacing w:val="3"/>
          <w:sz w:val="24"/>
          <w:szCs w:val="24"/>
          <w:lang w:eastAsia="ru-RU"/>
        </w:rPr>
        <w:t xml:space="preserve">бросок в ворота, при этом шайба должна пересечь линию ворот </w:t>
      </w:r>
      <w:r w:rsidRPr="000D7724">
        <w:rPr>
          <w:rFonts w:ascii="Times New Roman" w:eastAsia="Times New Roman" w:hAnsi="Times New Roman"/>
          <w:spacing w:val="-3"/>
          <w:sz w:val="24"/>
          <w:szCs w:val="24"/>
          <w:lang w:eastAsia="ru-RU"/>
        </w:rPr>
        <w:t xml:space="preserve">надо льдом и в тот момент регистрируется время выполнения теста </w:t>
      </w:r>
      <w:r w:rsidRPr="000D7724">
        <w:rPr>
          <w:rFonts w:ascii="Times New Roman" w:eastAsia="Times New Roman" w:hAnsi="Times New Roman"/>
          <w:spacing w:val="1"/>
          <w:sz w:val="24"/>
          <w:szCs w:val="24"/>
          <w:lang w:eastAsia="ru-RU"/>
        </w:rPr>
        <w:t>(с). На выполнение теста даются три попытки.</w:t>
      </w:r>
    </w:p>
    <w:p w:rsidR="008D4252" w:rsidRPr="000D7724" w:rsidRDefault="008D4252" w:rsidP="00071BB5">
      <w:pPr>
        <w:widowControl w:val="0"/>
        <w:numPr>
          <w:ilvl w:val="0"/>
          <w:numId w:val="25"/>
        </w:numPr>
        <w:shd w:val="clear" w:color="auto" w:fill="FFFFFF"/>
        <w:autoSpaceDE w:val="0"/>
        <w:autoSpaceDN w:val="0"/>
        <w:adjustRightInd w:val="0"/>
        <w:spacing w:after="0" w:line="240" w:lineRule="auto"/>
        <w:ind w:right="19"/>
        <w:jc w:val="both"/>
        <w:rPr>
          <w:rFonts w:ascii="Times New Roman" w:eastAsia="Times New Roman" w:hAnsi="Times New Roman"/>
          <w:spacing w:val="-2"/>
          <w:sz w:val="24"/>
          <w:szCs w:val="24"/>
          <w:lang w:eastAsia="ru-RU"/>
        </w:rPr>
      </w:pPr>
      <w:r w:rsidRPr="000D7724">
        <w:rPr>
          <w:rFonts w:ascii="Times New Roman" w:eastAsia="Times New Roman" w:hAnsi="Times New Roman"/>
          <w:b/>
          <w:spacing w:val="-2"/>
          <w:sz w:val="24"/>
          <w:szCs w:val="24"/>
          <w:lang w:eastAsia="ru-RU"/>
        </w:rPr>
        <w:t xml:space="preserve">Комплексный тест для вратарей </w:t>
      </w:r>
      <w:r w:rsidRPr="000D7724">
        <w:rPr>
          <w:rFonts w:ascii="Times New Roman" w:eastAsia="Times New Roman" w:hAnsi="Times New Roman"/>
          <w:spacing w:val="-2"/>
          <w:sz w:val="24"/>
          <w:szCs w:val="24"/>
          <w:lang w:eastAsia="ru-RU"/>
        </w:rPr>
        <w:t>(Рис.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направлении дальней штанги - встать в основную стойку лицом к тренеру, конец упражнения</w:t>
      </w:r>
      <w:r w:rsidR="000D7724" w:rsidRPr="000D7724">
        <w:rPr>
          <w:rFonts w:ascii="Times New Roman" w:eastAsia="Times New Roman" w:hAnsi="Times New Roman"/>
          <w:spacing w:val="-2"/>
          <w:sz w:val="24"/>
          <w:szCs w:val="24"/>
          <w:lang w:eastAsia="ru-RU"/>
        </w:rPr>
        <w:t>.</w:t>
      </w:r>
    </w:p>
    <w:p w:rsidR="008D4252" w:rsidRPr="005D25D7" w:rsidRDefault="008D4252" w:rsidP="008D4252">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olor w:val="FF0000"/>
          <w:spacing w:val="-2"/>
          <w:sz w:val="24"/>
          <w:szCs w:val="24"/>
          <w:lang w:eastAsia="ru-RU"/>
        </w:rPr>
      </w:pPr>
    </w:p>
    <w:p w:rsidR="008D4252" w:rsidRPr="00332975" w:rsidRDefault="00CB5B53" w:rsidP="008D4252">
      <w:pPr>
        <w:widowControl w:val="0"/>
        <w:shd w:val="clear" w:color="auto" w:fill="FFFFFF"/>
        <w:autoSpaceDE w:val="0"/>
        <w:autoSpaceDN w:val="0"/>
        <w:adjustRightInd w:val="0"/>
        <w:spacing w:after="0" w:line="240" w:lineRule="auto"/>
        <w:ind w:right="1" w:firstLine="851"/>
        <w:jc w:val="center"/>
        <w:rPr>
          <w:rFonts w:ascii="Times New Roman" w:eastAsia="Times New Roman" w:hAnsi="Times New Roman"/>
          <w:b/>
          <w:sz w:val="24"/>
          <w:szCs w:val="24"/>
          <w:lang w:eastAsia="ru-RU"/>
        </w:rPr>
      </w:pPr>
      <w:r w:rsidRPr="00332975">
        <w:rPr>
          <w:rFonts w:ascii="Times New Roman" w:eastAsia="Times New Roman" w:hAnsi="Times New Roman"/>
          <w:b/>
          <w:sz w:val="24"/>
          <w:szCs w:val="24"/>
          <w:lang w:eastAsia="ru-RU"/>
        </w:rPr>
        <w:t>Указания к выполнению контрольных упражнений (тестов) учащимися этапа совершенствования спортивного мастерства и высшего спортивного мастерства.</w:t>
      </w:r>
    </w:p>
    <w:p w:rsidR="008D4252" w:rsidRPr="00332975" w:rsidRDefault="008D4252" w:rsidP="008D4252">
      <w:pPr>
        <w:widowControl w:val="0"/>
        <w:shd w:val="clear" w:color="auto" w:fill="FFFFFF"/>
        <w:autoSpaceDE w:val="0"/>
        <w:autoSpaceDN w:val="0"/>
        <w:adjustRightInd w:val="0"/>
        <w:spacing w:after="0" w:line="240" w:lineRule="auto"/>
        <w:ind w:right="1" w:firstLine="851"/>
        <w:jc w:val="center"/>
        <w:rPr>
          <w:rFonts w:ascii="Times New Roman" w:eastAsia="Times New Roman" w:hAnsi="Times New Roman"/>
          <w:b/>
          <w:sz w:val="24"/>
          <w:szCs w:val="24"/>
          <w:lang w:eastAsia="ru-RU"/>
        </w:rPr>
      </w:pPr>
      <w:r w:rsidRPr="00332975">
        <w:rPr>
          <w:rFonts w:ascii="Times New Roman" w:eastAsia="Times New Roman" w:hAnsi="Times New Roman"/>
          <w:b/>
          <w:sz w:val="24"/>
          <w:szCs w:val="24"/>
          <w:lang w:eastAsia="ru-RU"/>
        </w:rPr>
        <w:t>Оценка общей физической подготовленности</w:t>
      </w:r>
    </w:p>
    <w:p w:rsidR="008D4252" w:rsidRPr="00332975" w:rsidRDefault="00CB5B53" w:rsidP="00CB5B53">
      <w:pPr>
        <w:widowControl w:val="0"/>
        <w:shd w:val="clear" w:color="auto" w:fill="FFFFFF"/>
        <w:tabs>
          <w:tab w:val="left" w:pos="509"/>
        </w:tabs>
        <w:autoSpaceDE w:val="0"/>
        <w:autoSpaceDN w:val="0"/>
        <w:adjustRightInd w:val="0"/>
        <w:spacing w:after="0" w:line="240" w:lineRule="auto"/>
        <w:jc w:val="both"/>
        <w:rPr>
          <w:rFonts w:ascii="Times New Roman" w:eastAsia="Times New Roman" w:hAnsi="Times New Roman"/>
          <w:spacing w:val="-22"/>
          <w:sz w:val="24"/>
          <w:szCs w:val="24"/>
          <w:lang w:eastAsia="ru-RU"/>
        </w:rPr>
      </w:pPr>
      <w:r w:rsidRPr="00332975">
        <w:rPr>
          <w:rFonts w:ascii="Times New Roman" w:eastAsia="Times New Roman" w:hAnsi="Times New Roman"/>
          <w:b/>
          <w:spacing w:val="-1"/>
          <w:sz w:val="24"/>
          <w:szCs w:val="24"/>
          <w:lang w:eastAsia="ru-RU"/>
        </w:rPr>
        <w:t>1. Бег 30 м с</w:t>
      </w:r>
      <w:r w:rsidR="008D4252" w:rsidRPr="00332975">
        <w:rPr>
          <w:rFonts w:ascii="Times New Roman" w:eastAsia="Times New Roman" w:hAnsi="Times New Roman"/>
          <w:b/>
          <w:spacing w:val="-1"/>
          <w:sz w:val="24"/>
          <w:szCs w:val="24"/>
          <w:lang w:eastAsia="ru-RU"/>
        </w:rPr>
        <w:t>тарт</w:t>
      </w:r>
      <w:r w:rsidRPr="00332975">
        <w:rPr>
          <w:rFonts w:ascii="Times New Roman" w:eastAsia="Times New Roman" w:hAnsi="Times New Roman"/>
          <w:b/>
          <w:spacing w:val="-1"/>
          <w:sz w:val="24"/>
          <w:szCs w:val="24"/>
          <w:lang w:eastAsia="ru-RU"/>
        </w:rPr>
        <w:t xml:space="preserve"> с места</w:t>
      </w:r>
      <w:r w:rsidR="008D4252" w:rsidRPr="00332975">
        <w:rPr>
          <w:rFonts w:ascii="Times New Roman" w:eastAsia="Times New Roman" w:hAnsi="Times New Roman"/>
          <w:spacing w:val="-1"/>
          <w:sz w:val="24"/>
          <w:szCs w:val="24"/>
          <w:lang w:eastAsia="ru-RU"/>
        </w:rPr>
        <w:t xml:space="preserve"> по звуковому сигналу, направлен </w:t>
      </w:r>
      <w:r w:rsidR="008D4252" w:rsidRPr="00332975">
        <w:rPr>
          <w:rFonts w:ascii="Times New Roman" w:eastAsia="Times New Roman" w:hAnsi="Times New Roman"/>
          <w:spacing w:val="-2"/>
          <w:sz w:val="24"/>
          <w:szCs w:val="24"/>
          <w:lang w:eastAsia="ru-RU"/>
        </w:rPr>
        <w:t>на оценку скоростных качеств. Регистрируется и оценивается вре</w:t>
      </w:r>
      <w:r w:rsidR="008D4252" w:rsidRPr="00332975">
        <w:rPr>
          <w:rFonts w:ascii="Times New Roman" w:eastAsia="Times New Roman" w:hAnsi="Times New Roman"/>
          <w:sz w:val="24"/>
          <w:szCs w:val="24"/>
          <w:lang w:eastAsia="ru-RU"/>
        </w:rPr>
        <w:t>мя пробегания 30-метрового отрезка (с) (даются 2 попытки).</w:t>
      </w:r>
    </w:p>
    <w:p w:rsidR="008D4252" w:rsidRPr="00332975" w:rsidRDefault="00CB5B53" w:rsidP="00CB5B53">
      <w:pPr>
        <w:widowControl w:val="0"/>
        <w:shd w:val="clear" w:color="auto" w:fill="FFFFFF"/>
        <w:tabs>
          <w:tab w:val="left" w:pos="509"/>
        </w:tabs>
        <w:autoSpaceDE w:val="0"/>
        <w:autoSpaceDN w:val="0"/>
        <w:adjustRightInd w:val="0"/>
        <w:spacing w:after="0" w:line="240" w:lineRule="auto"/>
        <w:jc w:val="both"/>
        <w:rPr>
          <w:rFonts w:ascii="Times New Roman" w:eastAsia="Times New Roman" w:hAnsi="Times New Roman"/>
          <w:spacing w:val="-16"/>
          <w:sz w:val="24"/>
          <w:szCs w:val="24"/>
          <w:lang w:eastAsia="ru-RU"/>
        </w:rPr>
      </w:pPr>
      <w:r w:rsidRPr="00332975">
        <w:rPr>
          <w:rFonts w:ascii="Times New Roman" w:eastAsia="Times New Roman" w:hAnsi="Times New Roman"/>
          <w:b/>
          <w:spacing w:val="-1"/>
          <w:sz w:val="24"/>
          <w:szCs w:val="24"/>
          <w:lang w:eastAsia="ru-RU"/>
        </w:rPr>
        <w:t>2.</w:t>
      </w:r>
      <w:r w:rsidRPr="00332975">
        <w:rPr>
          <w:rFonts w:ascii="Times New Roman" w:eastAsia="Times New Roman" w:hAnsi="Times New Roman"/>
          <w:spacing w:val="-1"/>
          <w:sz w:val="24"/>
          <w:szCs w:val="24"/>
          <w:lang w:eastAsia="ru-RU"/>
        </w:rPr>
        <w:t xml:space="preserve"> </w:t>
      </w:r>
      <w:r w:rsidR="008D4252" w:rsidRPr="00332975">
        <w:rPr>
          <w:rFonts w:ascii="Times New Roman" w:eastAsia="Times New Roman" w:hAnsi="Times New Roman"/>
          <w:b/>
          <w:spacing w:val="-1"/>
          <w:sz w:val="24"/>
          <w:szCs w:val="24"/>
          <w:lang w:eastAsia="ru-RU"/>
        </w:rPr>
        <w:t>Пятикратный прыжок в длину</w:t>
      </w:r>
      <w:r w:rsidR="008D4252" w:rsidRPr="00332975">
        <w:rPr>
          <w:rFonts w:ascii="Times New Roman" w:eastAsia="Times New Roman" w:hAnsi="Times New Roman"/>
          <w:spacing w:val="-1"/>
          <w:sz w:val="24"/>
          <w:szCs w:val="24"/>
          <w:lang w:eastAsia="ru-RU"/>
        </w:rPr>
        <w:t xml:space="preserve"> направлен на оценку скорост</w:t>
      </w:r>
      <w:r w:rsidR="008D4252" w:rsidRPr="00332975">
        <w:rPr>
          <w:rFonts w:ascii="Times New Roman" w:eastAsia="Times New Roman" w:hAnsi="Times New Roman"/>
          <w:spacing w:val="1"/>
          <w:sz w:val="24"/>
          <w:szCs w:val="24"/>
          <w:lang w:eastAsia="ru-RU"/>
        </w:rPr>
        <w:t xml:space="preserve">но-силовых качеств. Первый прыжок выполняется толчком двух </w:t>
      </w:r>
      <w:r w:rsidR="008D4252" w:rsidRPr="00332975">
        <w:rPr>
          <w:rFonts w:ascii="Times New Roman" w:eastAsia="Times New Roman" w:hAnsi="Times New Roman"/>
          <w:spacing w:val="-6"/>
          <w:sz w:val="24"/>
          <w:szCs w:val="24"/>
          <w:lang w:eastAsia="ru-RU"/>
        </w:rPr>
        <w:t xml:space="preserve">ног от стартовой линии с последующим приземлением на одну ногу. </w:t>
      </w:r>
      <w:r w:rsidR="008D4252" w:rsidRPr="00332975">
        <w:rPr>
          <w:rFonts w:ascii="Times New Roman" w:eastAsia="Times New Roman" w:hAnsi="Times New Roman"/>
          <w:spacing w:val="-2"/>
          <w:sz w:val="24"/>
          <w:szCs w:val="24"/>
          <w:lang w:eastAsia="ru-RU"/>
        </w:rPr>
        <w:t>Второй, третий, четвертый и пятый прыжки выполняются толчка</w:t>
      </w:r>
      <w:r w:rsidR="008D4252" w:rsidRPr="00332975">
        <w:rPr>
          <w:rFonts w:ascii="Times New Roman" w:eastAsia="Times New Roman" w:hAnsi="Times New Roman"/>
          <w:spacing w:val="-3"/>
          <w:sz w:val="24"/>
          <w:szCs w:val="24"/>
          <w:lang w:eastAsia="ru-RU"/>
        </w:rPr>
        <w:t>ми одной ноги, при этом после пятого толчка спортсмен приземля</w:t>
      </w:r>
      <w:r w:rsidR="008D4252" w:rsidRPr="00332975">
        <w:rPr>
          <w:rFonts w:ascii="Times New Roman" w:eastAsia="Times New Roman" w:hAnsi="Times New Roman"/>
          <w:spacing w:val="2"/>
          <w:sz w:val="24"/>
          <w:szCs w:val="24"/>
          <w:lang w:eastAsia="ru-RU"/>
        </w:rPr>
        <w:t xml:space="preserve">ется на две ноги. Оценивается результат по длине пятикратного </w:t>
      </w:r>
      <w:r w:rsidR="008D4252" w:rsidRPr="00332975">
        <w:rPr>
          <w:rFonts w:ascii="Times New Roman" w:eastAsia="Times New Roman" w:hAnsi="Times New Roman"/>
          <w:sz w:val="24"/>
          <w:szCs w:val="24"/>
          <w:lang w:eastAsia="ru-RU"/>
        </w:rPr>
        <w:t>прыжка в метрах (даются две попытки).</w:t>
      </w:r>
    </w:p>
    <w:p w:rsidR="008D4252" w:rsidRPr="00332975" w:rsidRDefault="00CB5B53" w:rsidP="00CB5B53">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spacing w:val="-10"/>
          <w:sz w:val="24"/>
          <w:szCs w:val="24"/>
          <w:lang w:eastAsia="ru-RU"/>
        </w:rPr>
      </w:pPr>
      <w:r w:rsidRPr="00332975">
        <w:rPr>
          <w:rFonts w:ascii="Times New Roman" w:eastAsia="Times New Roman" w:hAnsi="Times New Roman"/>
          <w:b/>
          <w:spacing w:val="-1"/>
          <w:sz w:val="24"/>
          <w:szCs w:val="24"/>
          <w:lang w:eastAsia="ru-RU"/>
        </w:rPr>
        <w:t xml:space="preserve">3. </w:t>
      </w:r>
      <w:r w:rsidR="008D4252" w:rsidRPr="00332975">
        <w:rPr>
          <w:rFonts w:ascii="Times New Roman" w:eastAsia="Times New Roman" w:hAnsi="Times New Roman"/>
          <w:b/>
          <w:spacing w:val="-1"/>
          <w:sz w:val="24"/>
          <w:szCs w:val="24"/>
          <w:lang w:eastAsia="ru-RU"/>
        </w:rPr>
        <w:t>Подтягивание на перекладине</w:t>
      </w:r>
      <w:r w:rsidR="008D4252" w:rsidRPr="00332975">
        <w:rPr>
          <w:rFonts w:ascii="Times New Roman" w:eastAsia="Times New Roman" w:hAnsi="Times New Roman"/>
          <w:spacing w:val="-1"/>
          <w:sz w:val="24"/>
          <w:szCs w:val="24"/>
          <w:lang w:eastAsia="ru-RU"/>
        </w:rPr>
        <w:t>. Тест направлен на оценку си</w:t>
      </w:r>
      <w:r w:rsidR="008D4252" w:rsidRPr="00332975">
        <w:rPr>
          <w:rFonts w:ascii="Times New Roman" w:eastAsia="Times New Roman" w:hAnsi="Times New Roman"/>
          <w:spacing w:val="-4"/>
          <w:sz w:val="24"/>
          <w:szCs w:val="24"/>
          <w:lang w:eastAsia="ru-RU"/>
        </w:rPr>
        <w:t>ловых качеств мышц плечевого пояса и рук. Из и. п. вис на перекла</w:t>
      </w:r>
      <w:r w:rsidR="008D4252" w:rsidRPr="00332975">
        <w:rPr>
          <w:rFonts w:ascii="Times New Roman" w:eastAsia="Times New Roman" w:hAnsi="Times New Roman"/>
          <w:spacing w:val="-2"/>
          <w:sz w:val="24"/>
          <w:szCs w:val="24"/>
          <w:lang w:eastAsia="ru-RU"/>
        </w:rPr>
        <w:t xml:space="preserve">дине хватом кистями рук сверху, ноги вместе. Выполняется путем' </w:t>
      </w:r>
      <w:r w:rsidR="008D4252" w:rsidRPr="00332975">
        <w:rPr>
          <w:rFonts w:ascii="Times New Roman" w:eastAsia="Times New Roman" w:hAnsi="Times New Roman"/>
          <w:spacing w:val="2"/>
          <w:sz w:val="24"/>
          <w:szCs w:val="24"/>
          <w:lang w:eastAsia="ru-RU"/>
        </w:rPr>
        <w:t xml:space="preserve">сгибания и разгибания рук в локтевом и плечевом суставах, при </w:t>
      </w:r>
      <w:r w:rsidR="008D4252" w:rsidRPr="00332975">
        <w:rPr>
          <w:rFonts w:ascii="Times New Roman" w:eastAsia="Times New Roman" w:hAnsi="Times New Roman"/>
          <w:spacing w:val="-2"/>
          <w:sz w:val="24"/>
          <w:szCs w:val="24"/>
          <w:lang w:eastAsia="ru-RU"/>
        </w:rPr>
        <w:t xml:space="preserve">этом при сгибании подбородок должен быть выше перекладины, а </w:t>
      </w:r>
      <w:r w:rsidR="008D4252" w:rsidRPr="00332975">
        <w:rPr>
          <w:rFonts w:ascii="Times New Roman" w:eastAsia="Times New Roman" w:hAnsi="Times New Roman"/>
          <w:spacing w:val="-1"/>
          <w:sz w:val="24"/>
          <w:szCs w:val="24"/>
          <w:lang w:eastAsia="ru-RU"/>
        </w:rPr>
        <w:t>ноги прямые и вместе. Оценивается количество раз.</w:t>
      </w:r>
    </w:p>
    <w:p w:rsidR="008D4252" w:rsidRPr="00332975" w:rsidRDefault="00CB5B53" w:rsidP="00CB5B53">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sz w:val="24"/>
          <w:szCs w:val="24"/>
          <w:lang w:eastAsia="ru-RU"/>
        </w:rPr>
      </w:pPr>
      <w:r w:rsidRPr="00332975">
        <w:rPr>
          <w:rFonts w:ascii="Times New Roman" w:eastAsia="Times New Roman" w:hAnsi="Times New Roman"/>
          <w:b/>
          <w:bCs/>
          <w:spacing w:val="2"/>
          <w:sz w:val="24"/>
          <w:szCs w:val="24"/>
          <w:lang w:eastAsia="ru-RU"/>
        </w:rPr>
        <w:t xml:space="preserve">4. </w:t>
      </w:r>
      <w:r w:rsidR="008D4252" w:rsidRPr="00332975">
        <w:rPr>
          <w:rFonts w:ascii="Times New Roman" w:eastAsia="Times New Roman" w:hAnsi="Times New Roman"/>
          <w:b/>
          <w:bCs/>
          <w:spacing w:val="2"/>
          <w:sz w:val="24"/>
          <w:szCs w:val="24"/>
          <w:lang w:eastAsia="ru-RU"/>
        </w:rPr>
        <w:t xml:space="preserve">Бег 400 </w:t>
      </w:r>
      <w:r w:rsidR="008D4252" w:rsidRPr="00332975">
        <w:rPr>
          <w:rFonts w:ascii="Times New Roman" w:eastAsia="Times New Roman" w:hAnsi="Times New Roman"/>
          <w:b/>
          <w:spacing w:val="2"/>
          <w:sz w:val="24"/>
          <w:szCs w:val="24"/>
          <w:lang w:eastAsia="ru-RU"/>
        </w:rPr>
        <w:t>м</w:t>
      </w:r>
      <w:r w:rsidR="008D4252" w:rsidRPr="00332975">
        <w:rPr>
          <w:rFonts w:ascii="Times New Roman" w:eastAsia="Times New Roman" w:hAnsi="Times New Roman"/>
          <w:spacing w:val="2"/>
          <w:sz w:val="24"/>
          <w:szCs w:val="24"/>
          <w:lang w:eastAsia="ru-RU"/>
        </w:rPr>
        <w:t xml:space="preserve"> направлен на оценку скоростной выносливости. </w:t>
      </w:r>
      <w:r w:rsidR="008D4252" w:rsidRPr="00332975">
        <w:rPr>
          <w:rFonts w:ascii="Times New Roman" w:eastAsia="Times New Roman" w:hAnsi="Times New Roman"/>
          <w:sz w:val="24"/>
          <w:szCs w:val="24"/>
          <w:lang w:eastAsia="ru-RU"/>
        </w:rPr>
        <w:t>Выполняется с высокого старта по звуковому сигналу. Регистрируется и оценивается время пробегания (с).</w:t>
      </w:r>
    </w:p>
    <w:p w:rsidR="00332975" w:rsidRPr="00332975" w:rsidRDefault="00332975" w:rsidP="00CB5B53">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b/>
          <w:color w:val="FF0000"/>
          <w:spacing w:val="-11"/>
          <w:sz w:val="24"/>
          <w:szCs w:val="24"/>
          <w:lang w:eastAsia="ru-RU"/>
        </w:rPr>
      </w:pPr>
      <w:r>
        <w:rPr>
          <w:rFonts w:ascii="Times New Roman" w:eastAsia="Times New Roman" w:hAnsi="Times New Roman"/>
          <w:b/>
          <w:sz w:val="24"/>
          <w:szCs w:val="24"/>
          <w:lang w:eastAsia="ru-RU"/>
        </w:rPr>
        <w:t>5</w:t>
      </w:r>
      <w:r w:rsidRPr="00332975">
        <w:rPr>
          <w:rFonts w:ascii="Times New Roman" w:eastAsia="Times New Roman" w:hAnsi="Times New Roman"/>
          <w:b/>
          <w:sz w:val="24"/>
          <w:szCs w:val="24"/>
          <w:lang w:eastAsia="ru-RU"/>
        </w:rPr>
        <w:t xml:space="preserve">. Приседание со штангой 100% собственного веса </w:t>
      </w:r>
      <w:r w:rsidRPr="00332975">
        <w:rPr>
          <w:rFonts w:ascii="Times New Roman" w:eastAsia="Times New Roman" w:hAnsi="Times New Roman"/>
          <w:sz w:val="24"/>
          <w:szCs w:val="24"/>
          <w:lang w:eastAsia="ru-RU"/>
        </w:rPr>
        <w:t>направлен на оценку силовых качеств</w:t>
      </w:r>
      <w:r w:rsidRPr="000D7724">
        <w:rPr>
          <w:rFonts w:ascii="Times New Roman" w:eastAsia="Times New Roman" w:hAnsi="Times New Roman"/>
          <w:sz w:val="24"/>
          <w:szCs w:val="24"/>
          <w:lang w:eastAsia="ru-RU"/>
        </w:rPr>
        <w:t>.</w:t>
      </w:r>
    </w:p>
    <w:p w:rsidR="008D4252" w:rsidRPr="00332975" w:rsidRDefault="008D4252" w:rsidP="00CB5B53">
      <w:pPr>
        <w:widowControl w:val="0"/>
        <w:shd w:val="clear" w:color="auto" w:fill="FFFFFF"/>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332975">
        <w:rPr>
          <w:rFonts w:ascii="Times New Roman" w:eastAsia="Times New Roman" w:hAnsi="Times New Roman"/>
          <w:b/>
          <w:sz w:val="24"/>
          <w:szCs w:val="24"/>
          <w:lang w:eastAsia="ru-RU"/>
        </w:rPr>
        <w:t>Оценка специальной физической и технической подготовленности</w:t>
      </w:r>
    </w:p>
    <w:p w:rsidR="008D4252" w:rsidRPr="00332975" w:rsidRDefault="00CB5B53" w:rsidP="00CB5B53">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spacing w:val="-20"/>
          <w:sz w:val="24"/>
          <w:szCs w:val="24"/>
          <w:lang w:eastAsia="ru-RU"/>
        </w:rPr>
      </w:pPr>
      <w:r w:rsidRPr="00332975">
        <w:rPr>
          <w:rFonts w:ascii="Times New Roman" w:eastAsia="Times New Roman" w:hAnsi="Times New Roman"/>
          <w:b/>
          <w:sz w:val="24"/>
          <w:szCs w:val="24"/>
          <w:lang w:eastAsia="ru-RU"/>
        </w:rPr>
        <w:t xml:space="preserve">1. </w:t>
      </w:r>
      <w:r w:rsidR="008D4252" w:rsidRPr="00332975">
        <w:rPr>
          <w:rFonts w:ascii="Times New Roman" w:eastAsia="Times New Roman" w:hAnsi="Times New Roman"/>
          <w:b/>
          <w:sz w:val="24"/>
          <w:szCs w:val="24"/>
          <w:lang w:eastAsia="ru-RU"/>
        </w:rPr>
        <w:t xml:space="preserve">Бег </w:t>
      </w:r>
      <w:r w:rsidR="008D4252" w:rsidRPr="00332975">
        <w:rPr>
          <w:rFonts w:ascii="Times New Roman" w:eastAsia="Times New Roman" w:hAnsi="Times New Roman"/>
          <w:b/>
          <w:bCs/>
          <w:sz w:val="24"/>
          <w:szCs w:val="24"/>
          <w:lang w:eastAsia="ru-RU"/>
        </w:rPr>
        <w:t xml:space="preserve">30 </w:t>
      </w:r>
      <w:r w:rsidR="008D4252" w:rsidRPr="00332975">
        <w:rPr>
          <w:rFonts w:ascii="Times New Roman" w:eastAsia="Times New Roman" w:hAnsi="Times New Roman"/>
          <w:b/>
          <w:sz w:val="24"/>
          <w:szCs w:val="24"/>
          <w:lang w:eastAsia="ru-RU"/>
        </w:rPr>
        <w:t>м на коньках</w:t>
      </w:r>
      <w:r w:rsidR="008D4252" w:rsidRPr="00332975">
        <w:rPr>
          <w:rFonts w:ascii="Times New Roman" w:eastAsia="Times New Roman" w:hAnsi="Times New Roman"/>
          <w:sz w:val="24"/>
          <w:szCs w:val="24"/>
          <w:lang w:eastAsia="ru-RU"/>
        </w:rPr>
        <w:t>. Оцениваются специальные скоростные качества</w:t>
      </w:r>
    </w:p>
    <w:p w:rsidR="008D4252" w:rsidRPr="00332975" w:rsidRDefault="00CB5B53" w:rsidP="00CB5B53">
      <w:pPr>
        <w:widowControl w:val="0"/>
        <w:autoSpaceDE w:val="0"/>
        <w:autoSpaceDN w:val="0"/>
        <w:adjustRightInd w:val="0"/>
        <w:spacing w:after="0" w:line="240" w:lineRule="auto"/>
        <w:rPr>
          <w:rFonts w:ascii="Times New Roman" w:eastAsia="Times New Roman" w:hAnsi="Times New Roman"/>
          <w:spacing w:val="4"/>
          <w:sz w:val="24"/>
          <w:szCs w:val="24"/>
          <w:lang w:eastAsia="ru-RU"/>
        </w:rPr>
      </w:pPr>
      <w:r w:rsidRPr="00332975">
        <w:rPr>
          <w:rFonts w:ascii="Times New Roman" w:eastAsia="Times New Roman" w:hAnsi="Times New Roman"/>
          <w:b/>
          <w:spacing w:val="4"/>
          <w:sz w:val="24"/>
          <w:szCs w:val="24"/>
          <w:lang w:eastAsia="ru-RU"/>
        </w:rPr>
        <w:t xml:space="preserve">2. </w:t>
      </w:r>
      <w:r w:rsidR="008D4252" w:rsidRPr="00332975">
        <w:rPr>
          <w:rFonts w:ascii="Times New Roman" w:eastAsia="Times New Roman" w:hAnsi="Times New Roman"/>
          <w:b/>
          <w:spacing w:val="4"/>
          <w:sz w:val="24"/>
          <w:szCs w:val="24"/>
          <w:lang w:eastAsia="ru-RU"/>
        </w:rPr>
        <w:t>Челночный бег 5x54 м</w:t>
      </w:r>
      <w:r w:rsidR="008D4252" w:rsidRPr="00332975">
        <w:rPr>
          <w:rFonts w:ascii="Times New Roman" w:eastAsia="Times New Roman" w:hAnsi="Times New Roman"/>
          <w:spacing w:val="4"/>
          <w:sz w:val="24"/>
          <w:szCs w:val="24"/>
          <w:lang w:eastAsia="ru-RU"/>
        </w:rPr>
        <w:t xml:space="preserve">. Направлен на оценку специальной выносливости и специальных скоростно-силовых качеств. Тест выполняется в движении по «коридору» шириной 2,5 м, обозначенному стойками. Хоккеист по сигналу стартует с линии ворот, после прохождения отрезка 54 м на противоположной линии ворот выполняет поворот, касание крюком клюшки лицевого борта и бег в обратном направлении.  Финиш после прохождения пятого отрезка. Регистрируется суммарное время прохождения 5-ти отрезков в момент пересечения линии ворот (с). </w:t>
      </w:r>
    </w:p>
    <w:p w:rsidR="008D4252" w:rsidRPr="00332975" w:rsidRDefault="00CB5B53" w:rsidP="00CB5B53">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spacing w:val="-16"/>
          <w:sz w:val="24"/>
          <w:szCs w:val="24"/>
          <w:lang w:eastAsia="ru-RU"/>
        </w:rPr>
      </w:pPr>
      <w:r w:rsidRPr="00332975">
        <w:rPr>
          <w:rFonts w:ascii="Times New Roman" w:eastAsia="Times New Roman" w:hAnsi="Times New Roman"/>
          <w:b/>
          <w:spacing w:val="-4"/>
          <w:sz w:val="24"/>
          <w:szCs w:val="24"/>
          <w:lang w:eastAsia="ru-RU"/>
        </w:rPr>
        <w:t xml:space="preserve">3. </w:t>
      </w:r>
      <w:r w:rsidR="008D4252" w:rsidRPr="00332975">
        <w:rPr>
          <w:rFonts w:ascii="Times New Roman" w:eastAsia="Times New Roman" w:hAnsi="Times New Roman"/>
          <w:b/>
          <w:spacing w:val="-4"/>
          <w:sz w:val="24"/>
          <w:szCs w:val="24"/>
          <w:lang w:eastAsia="ru-RU"/>
        </w:rPr>
        <w:t>Бег на коньках «по малой восьмерке» лицом и спиной вперед.</w:t>
      </w:r>
      <w:r w:rsidR="008D4252" w:rsidRPr="00332975">
        <w:rPr>
          <w:rFonts w:ascii="Times New Roman" w:eastAsia="Times New Roman" w:hAnsi="Times New Roman"/>
          <w:spacing w:val="-4"/>
          <w:sz w:val="24"/>
          <w:szCs w:val="24"/>
          <w:lang w:eastAsia="ru-RU"/>
        </w:rPr>
        <w:t xml:space="preserve"> </w:t>
      </w:r>
      <w:r w:rsidR="008D4252" w:rsidRPr="00332975">
        <w:rPr>
          <w:rFonts w:ascii="Times New Roman" w:eastAsia="Times New Roman" w:hAnsi="Times New Roman"/>
          <w:spacing w:val="-3"/>
          <w:sz w:val="24"/>
          <w:szCs w:val="24"/>
          <w:lang w:eastAsia="ru-RU"/>
        </w:rPr>
        <w:t>Тест направлен на оценку техники передвижения на коньках и спе</w:t>
      </w:r>
      <w:r w:rsidR="008D4252" w:rsidRPr="00332975">
        <w:rPr>
          <w:rFonts w:ascii="Times New Roman" w:eastAsia="Times New Roman" w:hAnsi="Times New Roman"/>
          <w:spacing w:val="1"/>
          <w:sz w:val="24"/>
          <w:szCs w:val="24"/>
          <w:lang w:eastAsia="ru-RU"/>
        </w:rPr>
        <w:t xml:space="preserve">циальной физической подготовленности. При выполнении теста хоккеист стартует с уса окружности крайней точки вбрасывания </w:t>
      </w:r>
      <w:r w:rsidR="008D4252" w:rsidRPr="00332975">
        <w:rPr>
          <w:rFonts w:ascii="Times New Roman" w:eastAsia="Times New Roman" w:hAnsi="Times New Roman"/>
          <w:spacing w:val="-3"/>
          <w:sz w:val="24"/>
          <w:szCs w:val="24"/>
          <w:lang w:eastAsia="ru-RU"/>
        </w:rPr>
        <w:t xml:space="preserve">шайбы. Осуществляет бег по малой восьмерке лицом вперед, затем </w:t>
      </w:r>
      <w:r w:rsidR="008D4252" w:rsidRPr="00332975">
        <w:rPr>
          <w:rFonts w:ascii="Times New Roman" w:eastAsia="Times New Roman" w:hAnsi="Times New Roman"/>
          <w:spacing w:val="-4"/>
          <w:sz w:val="24"/>
          <w:szCs w:val="24"/>
          <w:lang w:eastAsia="ru-RU"/>
        </w:rPr>
        <w:t xml:space="preserve">на стартовой отметке делает поворот на 180° и проходит восьмерку </w:t>
      </w:r>
      <w:r w:rsidR="008D4252" w:rsidRPr="00332975">
        <w:rPr>
          <w:rFonts w:ascii="Times New Roman" w:eastAsia="Times New Roman" w:hAnsi="Times New Roman"/>
          <w:spacing w:val="-2"/>
          <w:sz w:val="24"/>
          <w:szCs w:val="24"/>
          <w:lang w:eastAsia="ru-RU"/>
        </w:rPr>
        <w:t xml:space="preserve">спиной вперед, финишируя на линии старта. Даются две попытки, </w:t>
      </w:r>
      <w:r w:rsidR="008D4252" w:rsidRPr="00332975">
        <w:rPr>
          <w:rFonts w:ascii="Times New Roman" w:eastAsia="Times New Roman" w:hAnsi="Times New Roman"/>
          <w:spacing w:val="-1"/>
          <w:sz w:val="24"/>
          <w:szCs w:val="24"/>
          <w:lang w:eastAsia="ru-RU"/>
        </w:rPr>
        <w:lastRenderedPageBreak/>
        <w:t>оценивается время выполнения теста (с) и техника передвижения</w:t>
      </w:r>
    </w:p>
    <w:p w:rsidR="008D4252" w:rsidRPr="00332975" w:rsidRDefault="00CB5B53" w:rsidP="00CB5B53">
      <w:pPr>
        <w:widowControl w:val="0"/>
        <w:shd w:val="clear" w:color="auto" w:fill="FFFFFF"/>
        <w:tabs>
          <w:tab w:val="left" w:pos="0"/>
        </w:tabs>
        <w:autoSpaceDE w:val="0"/>
        <w:autoSpaceDN w:val="0"/>
        <w:adjustRightInd w:val="0"/>
        <w:spacing w:after="0" w:line="240" w:lineRule="auto"/>
        <w:rPr>
          <w:rFonts w:ascii="Times New Roman" w:eastAsia="Times New Roman" w:hAnsi="Times New Roman"/>
          <w:spacing w:val="-14"/>
          <w:sz w:val="24"/>
          <w:szCs w:val="24"/>
          <w:lang w:eastAsia="ru-RU"/>
        </w:rPr>
      </w:pPr>
      <w:r w:rsidRPr="00332975">
        <w:rPr>
          <w:rFonts w:ascii="Times New Roman" w:eastAsia="Times New Roman" w:hAnsi="Times New Roman"/>
          <w:b/>
          <w:bCs/>
          <w:spacing w:val="-1"/>
          <w:sz w:val="24"/>
          <w:szCs w:val="24"/>
          <w:lang w:eastAsia="ru-RU"/>
        </w:rPr>
        <w:t xml:space="preserve">4. </w:t>
      </w:r>
      <w:r w:rsidR="008D4252" w:rsidRPr="00332975">
        <w:rPr>
          <w:rFonts w:ascii="Times New Roman" w:eastAsia="Times New Roman" w:hAnsi="Times New Roman"/>
          <w:b/>
          <w:bCs/>
          <w:spacing w:val="-1"/>
          <w:sz w:val="24"/>
          <w:szCs w:val="24"/>
          <w:lang w:eastAsia="ru-RU"/>
        </w:rPr>
        <w:t xml:space="preserve">Обводка пяти стоек </w:t>
      </w:r>
      <w:r w:rsidR="008D4252" w:rsidRPr="00332975">
        <w:rPr>
          <w:rFonts w:ascii="Times New Roman" w:eastAsia="Times New Roman" w:hAnsi="Times New Roman"/>
          <w:b/>
          <w:spacing w:val="-1"/>
          <w:sz w:val="24"/>
          <w:szCs w:val="24"/>
          <w:lang w:eastAsia="ru-RU"/>
        </w:rPr>
        <w:t>с последующим броском в ворота</w:t>
      </w:r>
      <w:r w:rsidR="008D4252" w:rsidRPr="00332975">
        <w:rPr>
          <w:rFonts w:ascii="Times New Roman" w:eastAsia="Times New Roman" w:hAnsi="Times New Roman"/>
          <w:spacing w:val="-1"/>
          <w:sz w:val="24"/>
          <w:szCs w:val="24"/>
          <w:lang w:eastAsia="ru-RU"/>
        </w:rPr>
        <w:t xml:space="preserve"> (Рис. </w:t>
      </w:r>
      <w:r w:rsidR="008D4252" w:rsidRPr="00332975">
        <w:rPr>
          <w:rFonts w:ascii="Times New Roman" w:eastAsia="Times New Roman" w:hAnsi="Times New Roman"/>
          <w:spacing w:val="-2"/>
          <w:sz w:val="24"/>
          <w:szCs w:val="24"/>
          <w:lang w:eastAsia="ru-RU"/>
        </w:rPr>
        <w:t>5). Тест направлен на оценку техники ведения, обводки и заверша</w:t>
      </w:r>
      <w:r w:rsidR="008D4252" w:rsidRPr="00332975">
        <w:rPr>
          <w:rFonts w:ascii="Times New Roman" w:eastAsia="Times New Roman" w:hAnsi="Times New Roman"/>
          <w:spacing w:val="-1"/>
          <w:sz w:val="24"/>
          <w:szCs w:val="24"/>
          <w:lang w:eastAsia="ru-RU"/>
        </w:rPr>
        <w:t>ющего броска шайбы в ворота и проводится следующим образом:</w:t>
      </w:r>
      <w:r w:rsidR="008D4252" w:rsidRPr="00332975">
        <w:rPr>
          <w:rFonts w:ascii="Times New Roman" w:eastAsia="Times New Roman" w:hAnsi="Times New Roman"/>
          <w:spacing w:val="-1"/>
          <w:sz w:val="24"/>
          <w:szCs w:val="24"/>
          <w:lang w:eastAsia="ru-RU"/>
        </w:rPr>
        <w:br/>
        <w:t xml:space="preserve">Старт и ведение шайб с линии ворот, в средней зоне обводка пяти </w:t>
      </w:r>
      <w:r w:rsidR="008D4252" w:rsidRPr="00332975">
        <w:rPr>
          <w:rFonts w:ascii="Times New Roman" w:eastAsia="Times New Roman" w:hAnsi="Times New Roman"/>
          <w:sz w:val="24"/>
          <w:szCs w:val="24"/>
          <w:lang w:eastAsia="ru-RU"/>
        </w:rPr>
        <w:t xml:space="preserve">стоек, расположенных на прямой линии на расстоянии 4,5 м друг </w:t>
      </w:r>
      <w:r w:rsidR="008D4252" w:rsidRPr="00332975">
        <w:rPr>
          <w:rFonts w:ascii="Times New Roman" w:eastAsia="Times New Roman" w:hAnsi="Times New Roman"/>
          <w:spacing w:val="-1"/>
          <w:sz w:val="24"/>
          <w:szCs w:val="24"/>
          <w:lang w:eastAsia="ru-RU"/>
        </w:rPr>
        <w:t xml:space="preserve">от друга. После обводки пятой стойки выполняется завершающий </w:t>
      </w:r>
      <w:r w:rsidR="008D4252" w:rsidRPr="00332975">
        <w:rPr>
          <w:rFonts w:ascii="Times New Roman" w:eastAsia="Times New Roman" w:hAnsi="Times New Roman"/>
          <w:spacing w:val="3"/>
          <w:sz w:val="24"/>
          <w:szCs w:val="24"/>
          <w:lang w:eastAsia="ru-RU"/>
        </w:rPr>
        <w:t xml:space="preserve">бросок в ворота, при этом шайба должна пересечь линию ворот </w:t>
      </w:r>
      <w:r w:rsidR="008D4252" w:rsidRPr="00332975">
        <w:rPr>
          <w:rFonts w:ascii="Times New Roman" w:eastAsia="Times New Roman" w:hAnsi="Times New Roman"/>
          <w:spacing w:val="-3"/>
          <w:sz w:val="24"/>
          <w:szCs w:val="24"/>
          <w:lang w:eastAsia="ru-RU"/>
        </w:rPr>
        <w:t xml:space="preserve">надо льдом и в тот момент регистрируется время выполнения теста </w:t>
      </w:r>
      <w:r w:rsidR="008D4252" w:rsidRPr="00332975">
        <w:rPr>
          <w:rFonts w:ascii="Times New Roman" w:eastAsia="Times New Roman" w:hAnsi="Times New Roman"/>
          <w:spacing w:val="1"/>
          <w:sz w:val="24"/>
          <w:szCs w:val="24"/>
          <w:lang w:eastAsia="ru-RU"/>
        </w:rPr>
        <w:t>(с). На выполнение теста даются три попытки.</w:t>
      </w:r>
    </w:p>
    <w:p w:rsidR="008D4252" w:rsidRPr="00332975" w:rsidRDefault="00CB5B53" w:rsidP="00CB5B53">
      <w:pPr>
        <w:widowControl w:val="0"/>
        <w:shd w:val="clear" w:color="auto" w:fill="FFFFFF"/>
        <w:tabs>
          <w:tab w:val="left" w:pos="0"/>
        </w:tabs>
        <w:autoSpaceDE w:val="0"/>
        <w:autoSpaceDN w:val="0"/>
        <w:adjustRightInd w:val="0"/>
        <w:spacing w:after="0" w:line="240" w:lineRule="auto"/>
        <w:rPr>
          <w:rFonts w:ascii="Times New Roman" w:eastAsia="Times New Roman" w:hAnsi="Times New Roman"/>
          <w:spacing w:val="-14"/>
          <w:sz w:val="24"/>
          <w:szCs w:val="24"/>
          <w:lang w:eastAsia="ru-RU"/>
        </w:rPr>
      </w:pPr>
      <w:r w:rsidRPr="00332975">
        <w:rPr>
          <w:rFonts w:ascii="Times New Roman" w:eastAsia="Times New Roman" w:hAnsi="Times New Roman"/>
          <w:b/>
          <w:spacing w:val="-14"/>
          <w:sz w:val="24"/>
          <w:szCs w:val="24"/>
          <w:lang w:eastAsia="ru-RU"/>
        </w:rPr>
        <w:t>5.</w:t>
      </w:r>
      <w:r w:rsidRPr="00332975">
        <w:rPr>
          <w:rFonts w:ascii="Times New Roman" w:eastAsia="Times New Roman" w:hAnsi="Times New Roman"/>
          <w:spacing w:val="-14"/>
          <w:sz w:val="24"/>
          <w:szCs w:val="24"/>
          <w:lang w:eastAsia="ru-RU"/>
        </w:rPr>
        <w:t xml:space="preserve"> </w:t>
      </w:r>
      <w:r w:rsidR="008D4252" w:rsidRPr="00332975">
        <w:rPr>
          <w:rFonts w:ascii="Times New Roman" w:eastAsia="Times New Roman" w:hAnsi="Times New Roman"/>
          <w:b/>
          <w:spacing w:val="-14"/>
          <w:sz w:val="24"/>
          <w:szCs w:val="24"/>
          <w:lang w:eastAsia="ru-RU"/>
        </w:rPr>
        <w:t>Комплексный тест для вратарей</w:t>
      </w:r>
      <w:r w:rsidR="008D4252" w:rsidRPr="00332975">
        <w:rPr>
          <w:rFonts w:ascii="Times New Roman" w:eastAsia="Times New Roman" w:hAnsi="Times New Roman"/>
          <w:spacing w:val="-14"/>
          <w:sz w:val="24"/>
          <w:szCs w:val="24"/>
          <w:lang w:eastAsia="ru-RU"/>
        </w:rPr>
        <w:t xml:space="preserve"> (Рис.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направлении дальней штанги - встать в основную стойку лицом к тренеру, конец упражнения</w:t>
      </w:r>
    </w:p>
    <w:p w:rsidR="008D4252" w:rsidRDefault="008D4252" w:rsidP="00FC15D5">
      <w:pPr>
        <w:widowControl w:val="0"/>
        <w:autoSpaceDE w:val="0"/>
        <w:autoSpaceDN w:val="0"/>
        <w:adjustRightInd w:val="0"/>
        <w:spacing w:after="0" w:line="240" w:lineRule="auto"/>
        <w:ind w:firstLine="540"/>
        <w:jc w:val="both"/>
        <w:rPr>
          <w:rFonts w:ascii="Times New Roman" w:hAnsi="Times New Roman"/>
          <w:b/>
          <w:sz w:val="24"/>
          <w:szCs w:val="24"/>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332975" w:rsidRDefault="00332975"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B72843" w:rsidRDefault="003634B9"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r w:rsidRPr="003634B9">
        <w:rPr>
          <w:rFonts w:ascii="Times New Roman" w:eastAsia="Times New Roman" w:hAnsi="Times New Roman"/>
          <w:b/>
          <w:sz w:val="24"/>
          <w:szCs w:val="24"/>
          <w:lang w:eastAsia="ru-RU"/>
        </w:rPr>
        <w:lastRenderedPageBreak/>
        <w:t>4.5. Комплексы контрольных упражнений для оценки подготовки лиц, проходящих спортивную подготовку.</w:t>
      </w:r>
    </w:p>
    <w:p w:rsidR="003634B9" w:rsidRPr="0016255D" w:rsidRDefault="003634B9" w:rsidP="00B72843">
      <w:pPr>
        <w:widowControl w:val="0"/>
        <w:tabs>
          <w:tab w:val="left" w:pos="284"/>
        </w:tabs>
        <w:autoSpaceDE w:val="0"/>
        <w:autoSpaceDN w:val="0"/>
        <w:adjustRightInd w:val="0"/>
        <w:spacing w:after="0" w:line="240" w:lineRule="auto"/>
        <w:ind w:firstLine="1134"/>
        <w:jc w:val="both"/>
        <w:rPr>
          <w:rFonts w:ascii="Times New Roman" w:eastAsia="Times New Roman" w:hAnsi="Times New Roman"/>
          <w:b/>
          <w:sz w:val="24"/>
          <w:szCs w:val="24"/>
          <w:lang w:eastAsia="ru-RU"/>
        </w:rPr>
      </w:pPr>
    </w:p>
    <w:p w:rsidR="00896F8B" w:rsidRPr="0016255D" w:rsidRDefault="00896F8B" w:rsidP="00896F8B">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16255D">
        <w:rPr>
          <w:rFonts w:ascii="Times New Roman" w:eastAsia="Times New Roman" w:hAnsi="Times New Roman"/>
          <w:sz w:val="20"/>
          <w:szCs w:val="20"/>
          <w:lang w:eastAsia="ru-RU"/>
        </w:rPr>
        <w:t>Таблица 48</w:t>
      </w:r>
    </w:p>
    <w:p w:rsidR="007D3346" w:rsidRPr="0016255D" w:rsidRDefault="007D3346" w:rsidP="007D3346">
      <w:pPr>
        <w:widowControl w:val="0"/>
        <w:autoSpaceDE w:val="0"/>
        <w:autoSpaceDN w:val="0"/>
        <w:adjustRightInd w:val="0"/>
        <w:spacing w:after="0" w:line="240" w:lineRule="auto"/>
        <w:ind w:left="720"/>
        <w:jc w:val="right"/>
        <w:outlineLvl w:val="0"/>
        <w:rPr>
          <w:rFonts w:ascii="Times New Roman" w:eastAsia="Times New Roman" w:hAnsi="Times New Roman"/>
          <w:sz w:val="24"/>
          <w:szCs w:val="24"/>
          <w:lang w:eastAsia="ru-RU"/>
        </w:rPr>
      </w:pPr>
    </w:p>
    <w:p w:rsidR="007D3346" w:rsidRPr="0016255D" w:rsidRDefault="0016255D" w:rsidP="007D3346">
      <w:pPr>
        <w:widowControl w:val="0"/>
        <w:autoSpaceDE w:val="0"/>
        <w:autoSpaceDN w:val="0"/>
        <w:adjustRightInd w:val="0"/>
        <w:spacing w:after="0" w:line="240" w:lineRule="auto"/>
        <w:ind w:left="720"/>
        <w:jc w:val="center"/>
        <w:outlineLvl w:val="0"/>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Нормативы</w:t>
      </w:r>
    </w:p>
    <w:p w:rsidR="007D3346" w:rsidRPr="0016255D" w:rsidRDefault="0016255D" w:rsidP="007D3346">
      <w:pPr>
        <w:widowControl w:val="0"/>
        <w:autoSpaceDE w:val="0"/>
        <w:autoSpaceDN w:val="0"/>
        <w:adjustRightInd w:val="0"/>
        <w:spacing w:after="0" w:line="240" w:lineRule="auto"/>
        <w:ind w:left="720"/>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общей физической и специальной физической подготовки</w:t>
      </w:r>
    </w:p>
    <w:p w:rsidR="007D3346" w:rsidRPr="0016255D" w:rsidRDefault="0016255D" w:rsidP="007D3346">
      <w:pPr>
        <w:widowControl w:val="0"/>
        <w:autoSpaceDE w:val="0"/>
        <w:autoSpaceDN w:val="0"/>
        <w:adjustRightInd w:val="0"/>
        <w:spacing w:after="0" w:line="240" w:lineRule="auto"/>
        <w:ind w:left="720"/>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для зачисления и перевода в группы на этапе начальной подготовки</w:t>
      </w:r>
    </w:p>
    <w:p w:rsidR="007D3346" w:rsidRPr="0016255D" w:rsidRDefault="007D3346" w:rsidP="007D3346">
      <w:pPr>
        <w:widowControl w:val="0"/>
        <w:autoSpaceDE w:val="0"/>
        <w:autoSpaceDN w:val="0"/>
        <w:adjustRightInd w:val="0"/>
        <w:spacing w:after="0" w:line="240" w:lineRule="auto"/>
        <w:ind w:left="720"/>
        <w:jc w:val="center"/>
        <w:rPr>
          <w:rFonts w:ascii="Times New Roman" w:eastAsia="Times New Roman" w:hAnsi="Times New Roman"/>
          <w:sz w:val="24"/>
          <w:szCs w:val="24"/>
          <w:lang w:eastAsia="ru-RU"/>
        </w:rPr>
      </w:pPr>
    </w:p>
    <w:tbl>
      <w:tblPr>
        <w:tblW w:w="9720" w:type="dxa"/>
        <w:tblInd w:w="-285" w:type="dxa"/>
        <w:tblLayout w:type="fixed"/>
        <w:tblCellMar>
          <w:left w:w="75" w:type="dxa"/>
          <w:right w:w="75" w:type="dxa"/>
        </w:tblCellMar>
        <w:tblLook w:val="00A0"/>
      </w:tblPr>
      <w:tblGrid>
        <w:gridCol w:w="2432"/>
        <w:gridCol w:w="1221"/>
        <w:gridCol w:w="16"/>
        <w:gridCol w:w="17"/>
        <w:gridCol w:w="1188"/>
        <w:gridCol w:w="32"/>
        <w:gridCol w:w="56"/>
        <w:gridCol w:w="1134"/>
        <w:gridCol w:w="1253"/>
        <w:gridCol w:w="22"/>
        <w:gridCol w:w="10"/>
        <w:gridCol w:w="1221"/>
        <w:gridCol w:w="16"/>
        <w:gridCol w:w="29"/>
        <w:gridCol w:w="1073"/>
      </w:tblGrid>
      <w:tr w:rsidR="007D3346" w:rsidRPr="0016255D" w:rsidTr="008F325B">
        <w:trPr>
          <w:trHeight w:val="400"/>
        </w:trPr>
        <w:tc>
          <w:tcPr>
            <w:tcW w:w="2432" w:type="dxa"/>
            <w:vMerge w:val="restart"/>
            <w:tcBorders>
              <w:top w:val="single" w:sz="8" w:space="0" w:color="auto"/>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Развиваемое</w:t>
            </w:r>
          </w:p>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физическое</w:t>
            </w:r>
          </w:p>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качество</w:t>
            </w:r>
          </w:p>
        </w:tc>
        <w:tc>
          <w:tcPr>
            <w:tcW w:w="7288" w:type="dxa"/>
            <w:gridSpan w:val="14"/>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Контрольные упражнения (тесты)</w:t>
            </w:r>
          </w:p>
        </w:tc>
      </w:tr>
      <w:tr w:rsidR="007D3346" w:rsidRPr="0016255D" w:rsidTr="008F325B">
        <w:trPr>
          <w:trHeight w:val="400"/>
        </w:trPr>
        <w:tc>
          <w:tcPr>
            <w:tcW w:w="2432"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37" w:type="dxa"/>
            <w:gridSpan w:val="2"/>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НП-1</w:t>
            </w:r>
          </w:p>
        </w:tc>
        <w:tc>
          <w:tcPr>
            <w:tcW w:w="1237" w:type="dxa"/>
            <w:gridSpan w:val="3"/>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НП-2</w:t>
            </w:r>
          </w:p>
        </w:tc>
        <w:tc>
          <w:tcPr>
            <w:tcW w:w="1190" w:type="dxa"/>
            <w:gridSpan w:val="2"/>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НП-3</w:t>
            </w:r>
          </w:p>
        </w:tc>
        <w:tc>
          <w:tcPr>
            <w:tcW w:w="1285" w:type="dxa"/>
            <w:gridSpan w:val="3"/>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НП-1</w:t>
            </w:r>
          </w:p>
        </w:tc>
        <w:tc>
          <w:tcPr>
            <w:tcW w:w="1237" w:type="dxa"/>
            <w:gridSpan w:val="2"/>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НП-2</w:t>
            </w:r>
          </w:p>
        </w:tc>
        <w:tc>
          <w:tcPr>
            <w:tcW w:w="1102" w:type="dxa"/>
            <w:gridSpan w:val="2"/>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НП-3</w:t>
            </w:r>
          </w:p>
        </w:tc>
      </w:tr>
      <w:tr w:rsidR="007D3346" w:rsidRPr="0016255D" w:rsidTr="008F325B">
        <w:trPr>
          <w:trHeight w:val="298"/>
        </w:trPr>
        <w:tc>
          <w:tcPr>
            <w:tcW w:w="2432"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664" w:type="dxa"/>
            <w:gridSpan w:val="7"/>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Юноши</w:t>
            </w:r>
          </w:p>
        </w:tc>
        <w:tc>
          <w:tcPr>
            <w:tcW w:w="3624" w:type="dxa"/>
            <w:gridSpan w:val="7"/>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 xml:space="preserve">Девушки  </w:t>
            </w:r>
          </w:p>
        </w:tc>
      </w:tr>
      <w:tr w:rsidR="007D3346" w:rsidRPr="0016255D" w:rsidTr="008F325B">
        <w:trPr>
          <w:trHeight w:val="273"/>
        </w:trPr>
        <w:tc>
          <w:tcPr>
            <w:tcW w:w="2432" w:type="dxa"/>
            <w:vMerge w:val="restart"/>
            <w:tcBorders>
              <w:top w:val="single" w:sz="8" w:space="0" w:color="auto"/>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Быстрота</w:t>
            </w:r>
          </w:p>
        </w:tc>
        <w:tc>
          <w:tcPr>
            <w:tcW w:w="7288" w:type="dxa"/>
            <w:gridSpan w:val="14"/>
            <w:tcBorders>
              <w:top w:val="nil"/>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Бег на 20 м с высокого старта (сек)</w:t>
            </w:r>
          </w:p>
        </w:tc>
      </w:tr>
      <w:tr w:rsidR="007D3346" w:rsidRPr="0016255D" w:rsidTr="008F325B">
        <w:trPr>
          <w:trHeight w:val="343"/>
        </w:trPr>
        <w:tc>
          <w:tcPr>
            <w:tcW w:w="2432"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54"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4,3</w:t>
            </w:r>
          </w:p>
        </w:tc>
        <w:tc>
          <w:tcPr>
            <w:tcW w:w="1276"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134"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275" w:type="dxa"/>
            <w:gridSpan w:val="2"/>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5,3</w:t>
            </w:r>
          </w:p>
        </w:tc>
        <w:tc>
          <w:tcPr>
            <w:tcW w:w="1276" w:type="dxa"/>
            <w:gridSpan w:val="4"/>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1073"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7D3346" w:rsidRPr="0016255D" w:rsidTr="008F325B">
        <w:trPr>
          <w:trHeight w:val="343"/>
        </w:trPr>
        <w:tc>
          <w:tcPr>
            <w:tcW w:w="2432"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7288" w:type="dxa"/>
            <w:gridSpan w:val="14"/>
            <w:tcBorders>
              <w:top w:val="nil"/>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Бег на коньках на 20 м  (сек)</w:t>
            </w:r>
          </w:p>
        </w:tc>
      </w:tr>
      <w:tr w:rsidR="007D3346" w:rsidRPr="0016255D" w:rsidTr="008F325B">
        <w:trPr>
          <w:trHeight w:val="343"/>
        </w:trPr>
        <w:tc>
          <w:tcPr>
            <w:tcW w:w="2432"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54"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4,3</w:t>
            </w:r>
          </w:p>
        </w:tc>
        <w:tc>
          <w:tcPr>
            <w:tcW w:w="1276"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134"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275" w:type="dxa"/>
            <w:gridSpan w:val="2"/>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5,3</w:t>
            </w:r>
          </w:p>
        </w:tc>
        <w:tc>
          <w:tcPr>
            <w:tcW w:w="1276" w:type="dxa"/>
            <w:gridSpan w:val="4"/>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1073"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7D3346" w:rsidRPr="0016255D" w:rsidTr="008F325B">
        <w:trPr>
          <w:trHeight w:val="343"/>
        </w:trPr>
        <w:tc>
          <w:tcPr>
            <w:tcW w:w="2432" w:type="dxa"/>
            <w:vMerge w:val="restart"/>
            <w:tcBorders>
              <w:top w:val="nil"/>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Сила</w:t>
            </w:r>
          </w:p>
        </w:tc>
        <w:tc>
          <w:tcPr>
            <w:tcW w:w="7288" w:type="dxa"/>
            <w:gridSpan w:val="14"/>
            <w:tcBorders>
              <w:top w:val="nil"/>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Прыжок в длину толчком с двух ног (см)</w:t>
            </w:r>
          </w:p>
        </w:tc>
      </w:tr>
      <w:tr w:rsidR="007D3346" w:rsidRPr="0016255D" w:rsidTr="008F325B">
        <w:trPr>
          <w:trHeight w:val="343"/>
        </w:trPr>
        <w:tc>
          <w:tcPr>
            <w:tcW w:w="2432"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54"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w:t>
            </w:r>
          </w:p>
        </w:tc>
        <w:tc>
          <w:tcPr>
            <w:tcW w:w="1276"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1134"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w:t>
            </w:r>
          </w:p>
        </w:tc>
        <w:tc>
          <w:tcPr>
            <w:tcW w:w="1275" w:type="dxa"/>
            <w:gridSpan w:val="2"/>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155</w:t>
            </w:r>
          </w:p>
        </w:tc>
        <w:tc>
          <w:tcPr>
            <w:tcW w:w="1276" w:type="dxa"/>
            <w:gridSpan w:val="4"/>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w:t>
            </w:r>
          </w:p>
        </w:tc>
        <w:tc>
          <w:tcPr>
            <w:tcW w:w="1073"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r>
      <w:tr w:rsidR="007D3346" w:rsidRPr="0016255D" w:rsidTr="008F325B">
        <w:trPr>
          <w:trHeight w:val="343"/>
        </w:trPr>
        <w:tc>
          <w:tcPr>
            <w:tcW w:w="2432"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7288" w:type="dxa"/>
            <w:gridSpan w:val="14"/>
            <w:tcBorders>
              <w:top w:val="nil"/>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Сгибание и разгибание рук в упоре лежа (к-во раз)</w:t>
            </w:r>
          </w:p>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D3346" w:rsidRPr="0016255D" w:rsidTr="008F325B">
        <w:trPr>
          <w:trHeight w:val="343"/>
        </w:trPr>
        <w:tc>
          <w:tcPr>
            <w:tcW w:w="2432"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54"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1276"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134"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1275" w:type="dxa"/>
            <w:gridSpan w:val="2"/>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76" w:type="dxa"/>
            <w:gridSpan w:val="4"/>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073"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7D3346" w:rsidRPr="0016255D" w:rsidTr="008F325B">
        <w:trPr>
          <w:trHeight w:val="343"/>
        </w:trPr>
        <w:tc>
          <w:tcPr>
            <w:tcW w:w="2432" w:type="dxa"/>
            <w:vMerge w:val="restart"/>
            <w:tcBorders>
              <w:top w:val="nil"/>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Координационные</w:t>
            </w:r>
          </w:p>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способности</w:t>
            </w:r>
          </w:p>
        </w:tc>
        <w:tc>
          <w:tcPr>
            <w:tcW w:w="7288" w:type="dxa"/>
            <w:gridSpan w:val="14"/>
            <w:tcBorders>
              <w:top w:val="nil"/>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Бег на коньках на 20 м спиной вперед (сек)</w:t>
            </w:r>
          </w:p>
        </w:tc>
      </w:tr>
      <w:tr w:rsidR="007D3346" w:rsidRPr="0016255D" w:rsidTr="008F325B">
        <w:trPr>
          <w:trHeight w:val="343"/>
        </w:trPr>
        <w:tc>
          <w:tcPr>
            <w:tcW w:w="2432"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4"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1276"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1134"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1275" w:type="dxa"/>
            <w:gridSpan w:val="2"/>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1276" w:type="dxa"/>
            <w:gridSpan w:val="4"/>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1073"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r>
      <w:tr w:rsidR="007D3346" w:rsidRPr="0016255D" w:rsidTr="008F325B">
        <w:trPr>
          <w:trHeight w:val="343"/>
        </w:trPr>
        <w:tc>
          <w:tcPr>
            <w:tcW w:w="2432"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88" w:type="dxa"/>
            <w:gridSpan w:val="14"/>
            <w:tcBorders>
              <w:top w:val="nil"/>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Слаломный бег на коньках без шайбы (сек)</w:t>
            </w:r>
          </w:p>
        </w:tc>
      </w:tr>
      <w:tr w:rsidR="007D3346" w:rsidRPr="0016255D" w:rsidTr="008F325B">
        <w:trPr>
          <w:trHeight w:val="343"/>
        </w:trPr>
        <w:tc>
          <w:tcPr>
            <w:tcW w:w="2432"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4"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p>
        </w:tc>
        <w:tc>
          <w:tcPr>
            <w:tcW w:w="1276"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c>
          <w:tcPr>
            <w:tcW w:w="1134"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c>
          <w:tcPr>
            <w:tcW w:w="1275" w:type="dxa"/>
            <w:gridSpan w:val="2"/>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w:t>
            </w:r>
          </w:p>
        </w:tc>
        <w:tc>
          <w:tcPr>
            <w:tcW w:w="1276" w:type="dxa"/>
            <w:gridSpan w:val="4"/>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1073"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p>
        </w:tc>
      </w:tr>
      <w:tr w:rsidR="007D3346" w:rsidRPr="0016255D" w:rsidTr="008F325B">
        <w:trPr>
          <w:trHeight w:val="343"/>
        </w:trPr>
        <w:tc>
          <w:tcPr>
            <w:tcW w:w="2432"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88" w:type="dxa"/>
            <w:gridSpan w:val="14"/>
            <w:tcBorders>
              <w:top w:val="nil"/>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Челночный бег 4 x 9 м (сек)</w:t>
            </w:r>
          </w:p>
        </w:tc>
      </w:tr>
      <w:tr w:rsidR="007D3346" w:rsidRPr="0016255D" w:rsidTr="008F325B">
        <w:trPr>
          <w:trHeight w:val="343"/>
        </w:trPr>
        <w:tc>
          <w:tcPr>
            <w:tcW w:w="2432"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4"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1276" w:type="dxa"/>
            <w:gridSpan w:val="3"/>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1134"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1275" w:type="dxa"/>
            <w:gridSpan w:val="2"/>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c>
          <w:tcPr>
            <w:tcW w:w="1276" w:type="dxa"/>
            <w:gridSpan w:val="4"/>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1073" w:type="dxa"/>
            <w:tcBorders>
              <w:top w:val="nil"/>
              <w:left w:val="single" w:sz="8" w:space="0" w:color="auto"/>
              <w:bottom w:val="single" w:sz="8" w:space="0" w:color="auto"/>
              <w:right w:val="single" w:sz="8" w:space="0" w:color="auto"/>
            </w:tcBorders>
          </w:tcPr>
          <w:p w:rsidR="007D3346" w:rsidRPr="0016255D" w:rsidRDefault="00363CD1"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p>
        </w:tc>
      </w:tr>
      <w:tr w:rsidR="007D3346" w:rsidRPr="0016255D" w:rsidTr="008F325B">
        <w:trPr>
          <w:trHeight w:val="409"/>
        </w:trPr>
        <w:tc>
          <w:tcPr>
            <w:tcW w:w="2432"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88" w:type="dxa"/>
            <w:gridSpan w:val="14"/>
            <w:tcBorders>
              <w:top w:val="nil"/>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Челночный бег на коньках 6 x 9 м (сек)</w:t>
            </w:r>
          </w:p>
        </w:tc>
      </w:tr>
      <w:tr w:rsidR="007D3346" w:rsidRPr="0016255D" w:rsidTr="008F325B">
        <w:trPr>
          <w:trHeight w:val="347"/>
        </w:trPr>
        <w:tc>
          <w:tcPr>
            <w:tcW w:w="2432" w:type="dxa"/>
            <w:vMerge/>
            <w:tcBorders>
              <w:left w:val="single" w:sz="8" w:space="0" w:color="auto"/>
              <w:right w:val="single" w:sz="8" w:space="0" w:color="auto"/>
            </w:tcBorders>
            <w:vAlign w:val="center"/>
          </w:tcPr>
          <w:p w:rsidR="007D3346" w:rsidRPr="0016255D" w:rsidRDefault="007D3346" w:rsidP="008F325B">
            <w:pPr>
              <w:spacing w:after="0" w:line="240" w:lineRule="auto"/>
              <w:rPr>
                <w:rFonts w:ascii="Times New Roman" w:eastAsia="Times New Roman" w:hAnsi="Times New Roman"/>
                <w:sz w:val="24"/>
                <w:szCs w:val="24"/>
                <w:lang w:eastAsia="ru-RU"/>
              </w:rPr>
            </w:pPr>
          </w:p>
        </w:tc>
        <w:tc>
          <w:tcPr>
            <w:tcW w:w="1221" w:type="dxa"/>
            <w:tcBorders>
              <w:top w:val="nil"/>
              <w:left w:val="single" w:sz="8" w:space="0" w:color="auto"/>
              <w:bottom w:val="single" w:sz="4" w:space="0" w:color="auto"/>
              <w:right w:val="single" w:sz="8" w:space="0" w:color="auto"/>
            </w:tcBorders>
          </w:tcPr>
          <w:p w:rsidR="007D3346" w:rsidRPr="0016255D" w:rsidRDefault="00283E98"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16,4</w:t>
            </w:r>
          </w:p>
        </w:tc>
        <w:tc>
          <w:tcPr>
            <w:tcW w:w="1221" w:type="dxa"/>
            <w:gridSpan w:val="3"/>
            <w:tcBorders>
              <w:top w:val="nil"/>
              <w:left w:val="single" w:sz="8" w:space="0" w:color="auto"/>
              <w:bottom w:val="single" w:sz="4" w:space="0" w:color="auto"/>
              <w:right w:val="single" w:sz="8" w:space="0" w:color="auto"/>
            </w:tcBorders>
          </w:tcPr>
          <w:p w:rsidR="007D3346" w:rsidRPr="0016255D" w:rsidRDefault="00283E98" w:rsidP="00283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16,4</w:t>
            </w:r>
          </w:p>
        </w:tc>
        <w:tc>
          <w:tcPr>
            <w:tcW w:w="1222" w:type="dxa"/>
            <w:gridSpan w:val="3"/>
            <w:tcBorders>
              <w:top w:val="nil"/>
              <w:left w:val="single" w:sz="8" w:space="0" w:color="auto"/>
              <w:bottom w:val="single" w:sz="4" w:space="0" w:color="auto"/>
              <w:right w:val="single" w:sz="8" w:space="0" w:color="auto"/>
            </w:tcBorders>
          </w:tcPr>
          <w:p w:rsidR="007D3346" w:rsidRPr="0016255D" w:rsidRDefault="00283E98" w:rsidP="00283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16,4</w:t>
            </w:r>
          </w:p>
        </w:tc>
        <w:tc>
          <w:tcPr>
            <w:tcW w:w="1253" w:type="dxa"/>
            <w:tcBorders>
              <w:top w:val="nil"/>
              <w:left w:val="single" w:sz="8" w:space="0" w:color="auto"/>
              <w:bottom w:val="single" w:sz="4" w:space="0" w:color="auto"/>
              <w:right w:val="single" w:sz="8" w:space="0" w:color="auto"/>
            </w:tcBorders>
          </w:tcPr>
          <w:p w:rsidR="007D3346" w:rsidRPr="0016255D" w:rsidRDefault="00283E98"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c>
          <w:tcPr>
            <w:tcW w:w="1253" w:type="dxa"/>
            <w:gridSpan w:val="3"/>
            <w:tcBorders>
              <w:top w:val="nil"/>
              <w:left w:val="single" w:sz="8" w:space="0" w:color="auto"/>
              <w:bottom w:val="single" w:sz="4" w:space="0" w:color="auto"/>
              <w:right w:val="single" w:sz="8" w:space="0" w:color="auto"/>
            </w:tcBorders>
          </w:tcPr>
          <w:p w:rsidR="007D3346" w:rsidRPr="0016255D" w:rsidRDefault="00283E98"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c>
          <w:tcPr>
            <w:tcW w:w="1118" w:type="dxa"/>
            <w:gridSpan w:val="3"/>
            <w:tcBorders>
              <w:top w:val="nil"/>
              <w:left w:val="single" w:sz="8" w:space="0" w:color="auto"/>
              <w:bottom w:val="single" w:sz="4" w:space="0" w:color="auto"/>
              <w:right w:val="single" w:sz="8" w:space="0" w:color="auto"/>
            </w:tcBorders>
          </w:tcPr>
          <w:p w:rsidR="007D3346" w:rsidRPr="0016255D" w:rsidRDefault="00283E98"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r>
      <w:tr w:rsidR="007D3346" w:rsidRPr="0016255D" w:rsidTr="008F325B">
        <w:trPr>
          <w:trHeight w:val="347"/>
        </w:trPr>
        <w:tc>
          <w:tcPr>
            <w:tcW w:w="2432" w:type="dxa"/>
            <w:vMerge/>
            <w:tcBorders>
              <w:left w:val="single" w:sz="8" w:space="0" w:color="auto"/>
              <w:right w:val="single" w:sz="8" w:space="0" w:color="auto"/>
            </w:tcBorders>
            <w:vAlign w:val="center"/>
          </w:tcPr>
          <w:p w:rsidR="007D3346" w:rsidRPr="0016255D" w:rsidRDefault="007D3346" w:rsidP="008F325B">
            <w:pPr>
              <w:spacing w:after="0" w:line="240" w:lineRule="auto"/>
              <w:jc w:val="center"/>
              <w:rPr>
                <w:rFonts w:ascii="Times New Roman" w:eastAsia="Times New Roman" w:hAnsi="Times New Roman"/>
                <w:sz w:val="24"/>
                <w:szCs w:val="24"/>
                <w:lang w:eastAsia="ru-RU"/>
              </w:rPr>
            </w:pPr>
          </w:p>
        </w:tc>
        <w:tc>
          <w:tcPr>
            <w:tcW w:w="7288" w:type="dxa"/>
            <w:gridSpan w:val="14"/>
            <w:tcBorders>
              <w:top w:val="single" w:sz="4" w:space="0" w:color="auto"/>
              <w:left w:val="single" w:sz="8" w:space="0" w:color="auto"/>
              <w:bottom w:val="single" w:sz="4"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Комплексный тест для вратарей, (сек)</w:t>
            </w:r>
          </w:p>
        </w:tc>
      </w:tr>
      <w:tr w:rsidR="007D3346" w:rsidRPr="0016255D" w:rsidTr="008F325B">
        <w:trPr>
          <w:trHeight w:val="347"/>
        </w:trPr>
        <w:tc>
          <w:tcPr>
            <w:tcW w:w="2432" w:type="dxa"/>
            <w:vMerge/>
            <w:tcBorders>
              <w:left w:val="single" w:sz="8" w:space="0" w:color="auto"/>
              <w:bottom w:val="single" w:sz="8" w:space="0" w:color="auto"/>
              <w:right w:val="single" w:sz="8" w:space="0" w:color="auto"/>
            </w:tcBorders>
            <w:vAlign w:val="center"/>
          </w:tcPr>
          <w:p w:rsidR="007D3346" w:rsidRPr="0016255D" w:rsidRDefault="007D3346" w:rsidP="008F325B">
            <w:pPr>
              <w:spacing w:after="0" w:line="240" w:lineRule="auto"/>
              <w:jc w:val="center"/>
              <w:rPr>
                <w:rFonts w:ascii="Times New Roman" w:eastAsia="Times New Roman" w:hAnsi="Times New Roman"/>
                <w:sz w:val="24"/>
                <w:szCs w:val="24"/>
                <w:lang w:eastAsia="ru-RU"/>
              </w:rPr>
            </w:pPr>
          </w:p>
        </w:tc>
        <w:tc>
          <w:tcPr>
            <w:tcW w:w="1221" w:type="dxa"/>
            <w:tcBorders>
              <w:top w:val="single" w:sz="4" w:space="0" w:color="auto"/>
              <w:left w:val="single" w:sz="8" w:space="0" w:color="auto"/>
              <w:bottom w:val="single" w:sz="8" w:space="0" w:color="auto"/>
              <w:right w:val="single" w:sz="8" w:space="0" w:color="auto"/>
            </w:tcBorders>
          </w:tcPr>
          <w:p w:rsidR="007D3346" w:rsidRPr="0016255D" w:rsidRDefault="007D3346" w:rsidP="00283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20,</w:t>
            </w:r>
            <w:r w:rsidR="00283E98">
              <w:rPr>
                <w:rFonts w:ascii="Times New Roman" w:eastAsia="Times New Roman" w:hAnsi="Times New Roman"/>
                <w:sz w:val="24"/>
                <w:szCs w:val="24"/>
                <w:lang w:eastAsia="ru-RU"/>
              </w:rPr>
              <w:t>4</w:t>
            </w:r>
          </w:p>
        </w:tc>
        <w:tc>
          <w:tcPr>
            <w:tcW w:w="1221" w:type="dxa"/>
            <w:gridSpan w:val="3"/>
            <w:tcBorders>
              <w:top w:val="single" w:sz="4" w:space="0" w:color="auto"/>
              <w:left w:val="single" w:sz="8" w:space="0" w:color="auto"/>
              <w:bottom w:val="single" w:sz="8" w:space="0" w:color="auto"/>
              <w:right w:val="single" w:sz="8" w:space="0" w:color="auto"/>
            </w:tcBorders>
          </w:tcPr>
          <w:p w:rsidR="007D3346" w:rsidRPr="0016255D" w:rsidRDefault="007D3346" w:rsidP="00283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20,</w:t>
            </w:r>
            <w:r w:rsidR="00283E98">
              <w:rPr>
                <w:rFonts w:ascii="Times New Roman" w:eastAsia="Times New Roman" w:hAnsi="Times New Roman"/>
                <w:sz w:val="24"/>
                <w:szCs w:val="24"/>
                <w:lang w:eastAsia="ru-RU"/>
              </w:rPr>
              <w:t>3</w:t>
            </w:r>
          </w:p>
        </w:tc>
        <w:tc>
          <w:tcPr>
            <w:tcW w:w="1222" w:type="dxa"/>
            <w:gridSpan w:val="3"/>
            <w:tcBorders>
              <w:top w:val="single" w:sz="4"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20,2</w:t>
            </w:r>
          </w:p>
        </w:tc>
        <w:tc>
          <w:tcPr>
            <w:tcW w:w="1253" w:type="dxa"/>
            <w:tcBorders>
              <w:top w:val="single" w:sz="4" w:space="0" w:color="auto"/>
              <w:left w:val="single" w:sz="8" w:space="0" w:color="auto"/>
              <w:bottom w:val="single" w:sz="8" w:space="0" w:color="auto"/>
              <w:right w:val="single" w:sz="8" w:space="0" w:color="auto"/>
            </w:tcBorders>
          </w:tcPr>
          <w:p w:rsidR="007D3346" w:rsidRPr="0016255D" w:rsidRDefault="007D3346" w:rsidP="00283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20,</w:t>
            </w:r>
            <w:r w:rsidR="00283E98">
              <w:rPr>
                <w:rFonts w:ascii="Times New Roman" w:eastAsia="Times New Roman" w:hAnsi="Times New Roman"/>
                <w:sz w:val="24"/>
                <w:szCs w:val="24"/>
                <w:lang w:eastAsia="ru-RU"/>
              </w:rPr>
              <w:t>4</w:t>
            </w:r>
          </w:p>
        </w:tc>
        <w:tc>
          <w:tcPr>
            <w:tcW w:w="1253" w:type="dxa"/>
            <w:gridSpan w:val="3"/>
            <w:tcBorders>
              <w:top w:val="single" w:sz="4" w:space="0" w:color="auto"/>
              <w:left w:val="single" w:sz="8" w:space="0" w:color="auto"/>
              <w:bottom w:val="single" w:sz="8" w:space="0" w:color="auto"/>
              <w:right w:val="single" w:sz="8" w:space="0" w:color="auto"/>
            </w:tcBorders>
          </w:tcPr>
          <w:p w:rsidR="007D3346" w:rsidRPr="0016255D" w:rsidRDefault="007D3346" w:rsidP="00283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20,</w:t>
            </w:r>
            <w:r w:rsidR="00283E98">
              <w:rPr>
                <w:rFonts w:ascii="Times New Roman" w:eastAsia="Times New Roman" w:hAnsi="Times New Roman"/>
                <w:sz w:val="24"/>
                <w:szCs w:val="24"/>
                <w:lang w:eastAsia="ru-RU"/>
              </w:rPr>
              <w:t>3</w:t>
            </w:r>
          </w:p>
        </w:tc>
        <w:tc>
          <w:tcPr>
            <w:tcW w:w="1118" w:type="dxa"/>
            <w:gridSpan w:val="3"/>
            <w:tcBorders>
              <w:top w:val="single" w:sz="4"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20,3</w:t>
            </w:r>
          </w:p>
        </w:tc>
      </w:tr>
    </w:tbl>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332975" w:rsidRPr="0016255D" w:rsidRDefault="00332975"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6255D" w:rsidRPr="0016255D" w:rsidRDefault="0016255D" w:rsidP="007D334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F5931" w:rsidRDefault="00EF5931" w:rsidP="007D3346">
      <w:pPr>
        <w:widowControl w:val="0"/>
        <w:autoSpaceDE w:val="0"/>
        <w:autoSpaceDN w:val="0"/>
        <w:adjustRightInd w:val="0"/>
        <w:spacing w:after="0" w:line="240" w:lineRule="auto"/>
        <w:jc w:val="center"/>
        <w:rPr>
          <w:rFonts w:ascii="Times New Roman" w:eastAsia="Times New Roman" w:hAnsi="Times New Roman"/>
          <w:sz w:val="24"/>
          <w:szCs w:val="24"/>
          <w:lang w:eastAsia="ru-RU"/>
        </w:rPr>
        <w:sectPr w:rsidR="00EF5931" w:rsidSect="004A0B1A">
          <w:pgSz w:w="11906" w:h="16838"/>
          <w:pgMar w:top="1134" w:right="851" w:bottom="1134" w:left="1276" w:header="709" w:footer="709" w:gutter="0"/>
          <w:cols w:space="708"/>
          <w:titlePg/>
          <w:docGrid w:linePitch="360"/>
        </w:sectPr>
      </w:pPr>
    </w:p>
    <w:p w:rsidR="007D3346" w:rsidRDefault="007D3346" w:rsidP="007D33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F5931" w:rsidRPr="0016255D" w:rsidRDefault="00EF5931" w:rsidP="00EF5931">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16255D">
        <w:rPr>
          <w:rFonts w:ascii="Times New Roman" w:eastAsia="Times New Roman" w:hAnsi="Times New Roman"/>
          <w:sz w:val="20"/>
          <w:szCs w:val="20"/>
          <w:lang w:eastAsia="ru-RU"/>
        </w:rPr>
        <w:t>Таблица 49</w:t>
      </w:r>
    </w:p>
    <w:p w:rsidR="00EF5931" w:rsidRPr="0016255D" w:rsidRDefault="00EF5931" w:rsidP="00EF5931">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Нормативы</w:t>
      </w:r>
    </w:p>
    <w:p w:rsidR="00EF5931" w:rsidRPr="0016255D" w:rsidRDefault="00EF5931" w:rsidP="00EF593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общей физической и специальной физической подготовки</w:t>
      </w:r>
    </w:p>
    <w:p w:rsidR="00EF5931" w:rsidRPr="0016255D" w:rsidRDefault="00EF5931" w:rsidP="00EF593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для зачисления и перевода в группы на тренировочном этапе</w:t>
      </w:r>
    </w:p>
    <w:p w:rsidR="00EF5931" w:rsidRDefault="00EF5931" w:rsidP="007D33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F5931" w:rsidRPr="0016255D" w:rsidRDefault="00EF5931" w:rsidP="007D33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4326" w:type="dxa"/>
        <w:tblInd w:w="757" w:type="dxa"/>
        <w:tblLayout w:type="fixed"/>
        <w:tblCellMar>
          <w:left w:w="40" w:type="dxa"/>
          <w:right w:w="40" w:type="dxa"/>
        </w:tblCellMar>
        <w:tblLook w:val="0000"/>
      </w:tblPr>
      <w:tblGrid>
        <w:gridCol w:w="3711"/>
        <w:gridCol w:w="1061"/>
        <w:gridCol w:w="1061"/>
        <w:gridCol w:w="34"/>
        <w:gridCol w:w="1029"/>
        <w:gridCol w:w="1060"/>
        <w:gridCol w:w="1065"/>
        <w:gridCol w:w="1060"/>
        <w:gridCol w:w="1060"/>
        <w:gridCol w:w="1061"/>
        <w:gridCol w:w="1060"/>
        <w:gridCol w:w="1064"/>
      </w:tblGrid>
      <w:tr w:rsidR="00BB1062" w:rsidRPr="0016255D" w:rsidTr="00581E39">
        <w:trPr>
          <w:trHeight w:hRule="exact" w:val="283"/>
        </w:trPr>
        <w:tc>
          <w:tcPr>
            <w:tcW w:w="3711" w:type="dxa"/>
            <w:vMerge w:val="restart"/>
            <w:tcBorders>
              <w:top w:val="single" w:sz="6" w:space="0" w:color="auto"/>
              <w:left w:val="single" w:sz="6" w:space="0" w:color="auto"/>
              <w:right w:val="single" w:sz="4"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ind w:left="240"/>
              <w:jc w:val="center"/>
              <w:rPr>
                <w:rFonts w:ascii="Times New Roman" w:eastAsia="Times New Roman" w:hAnsi="Times New Roman"/>
                <w:spacing w:val="-4"/>
                <w:sz w:val="24"/>
                <w:szCs w:val="24"/>
                <w:lang w:eastAsia="ru-RU"/>
              </w:rPr>
            </w:pPr>
            <w:r w:rsidRPr="0016255D">
              <w:rPr>
                <w:rFonts w:ascii="Times New Roman" w:eastAsia="Times New Roman" w:hAnsi="Times New Roman"/>
                <w:spacing w:val="-4"/>
                <w:sz w:val="24"/>
                <w:szCs w:val="24"/>
                <w:lang w:eastAsia="ru-RU"/>
              </w:rPr>
              <w:t>Контрольные упражнения</w:t>
            </w:r>
          </w:p>
          <w:p w:rsidR="00BB1062" w:rsidRPr="0016255D" w:rsidRDefault="00BB1062" w:rsidP="008F325B">
            <w:pPr>
              <w:widowControl w:val="0"/>
              <w:shd w:val="clear" w:color="auto" w:fill="FFFFFF"/>
              <w:autoSpaceDE w:val="0"/>
              <w:autoSpaceDN w:val="0"/>
              <w:adjustRightInd w:val="0"/>
              <w:spacing w:after="0" w:line="240" w:lineRule="auto"/>
              <w:ind w:left="240"/>
              <w:jc w:val="center"/>
              <w:rPr>
                <w:rFonts w:ascii="Times New Roman" w:eastAsia="Times New Roman" w:hAnsi="Times New Roman"/>
                <w:sz w:val="24"/>
                <w:szCs w:val="24"/>
                <w:lang w:eastAsia="ru-RU"/>
              </w:rPr>
            </w:pPr>
            <w:r w:rsidRPr="0016255D">
              <w:rPr>
                <w:rFonts w:ascii="Times New Roman" w:eastAsia="Times New Roman" w:hAnsi="Times New Roman"/>
                <w:spacing w:val="-4"/>
                <w:sz w:val="24"/>
                <w:szCs w:val="24"/>
                <w:lang w:eastAsia="ru-RU"/>
              </w:rPr>
              <w:t>(тесты)</w:t>
            </w:r>
          </w:p>
        </w:tc>
        <w:tc>
          <w:tcPr>
            <w:tcW w:w="5310" w:type="dxa"/>
            <w:gridSpan w:val="6"/>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ЮНОШИ</w:t>
            </w:r>
          </w:p>
        </w:tc>
        <w:tc>
          <w:tcPr>
            <w:tcW w:w="5305" w:type="dxa"/>
            <w:gridSpan w:val="5"/>
            <w:tcBorders>
              <w:top w:val="single" w:sz="6" w:space="0" w:color="auto"/>
              <w:left w:val="single" w:sz="4" w:space="0" w:color="auto"/>
              <w:bottom w:val="single" w:sz="6" w:space="0" w:color="auto"/>
              <w:right w:val="single" w:sz="6" w:space="0" w:color="auto"/>
            </w:tcBorders>
            <w:shd w:val="clear" w:color="auto" w:fill="FFFFFF"/>
          </w:tcPr>
          <w:p w:rsidR="00BB1062" w:rsidRPr="0016255D" w:rsidRDefault="00BB1062" w:rsidP="008F325B">
            <w:pPr>
              <w:widowControl w:val="0"/>
              <w:shd w:val="clear" w:color="auto" w:fill="FFFFFF"/>
              <w:autoSpaceDE w:val="0"/>
              <w:autoSpaceDN w:val="0"/>
              <w:adjustRightInd w:val="0"/>
              <w:spacing w:after="0" w:line="240" w:lineRule="auto"/>
              <w:jc w:val="cente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ДЕВУШКИ</w:t>
            </w:r>
          </w:p>
        </w:tc>
      </w:tr>
      <w:tr w:rsidR="00BB1062" w:rsidRPr="0016255D" w:rsidTr="00581E39">
        <w:trPr>
          <w:trHeight w:hRule="exact" w:val="283"/>
        </w:trPr>
        <w:tc>
          <w:tcPr>
            <w:tcW w:w="3711" w:type="dxa"/>
            <w:vMerge/>
            <w:tcBorders>
              <w:top w:val="single" w:sz="6" w:space="0" w:color="auto"/>
              <w:left w:val="single" w:sz="6" w:space="0" w:color="auto"/>
              <w:right w:val="single" w:sz="4"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ind w:left="240"/>
              <w:jc w:val="center"/>
              <w:rPr>
                <w:rFonts w:ascii="Times New Roman" w:eastAsia="Times New Roman" w:hAnsi="Times New Roman"/>
                <w:spacing w:val="-4"/>
                <w:sz w:val="24"/>
                <w:szCs w:val="24"/>
                <w:lang w:eastAsia="ru-RU"/>
              </w:rPr>
            </w:pPr>
          </w:p>
        </w:tc>
        <w:tc>
          <w:tcPr>
            <w:tcW w:w="5310" w:type="dxa"/>
            <w:gridSpan w:val="6"/>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2A474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pacing w:val="-1"/>
                <w:sz w:val="24"/>
                <w:szCs w:val="24"/>
                <w:lang w:eastAsia="ru-RU"/>
              </w:rPr>
              <w:t>Тренировочный этап</w:t>
            </w:r>
          </w:p>
        </w:tc>
        <w:tc>
          <w:tcPr>
            <w:tcW w:w="5305" w:type="dxa"/>
            <w:gridSpan w:val="5"/>
            <w:tcBorders>
              <w:top w:val="single" w:sz="6" w:space="0" w:color="auto"/>
              <w:left w:val="single" w:sz="4" w:space="0" w:color="auto"/>
              <w:bottom w:val="single" w:sz="6" w:space="0" w:color="auto"/>
              <w:right w:val="single" w:sz="6" w:space="0" w:color="auto"/>
            </w:tcBorders>
            <w:shd w:val="clear" w:color="auto" w:fill="FFFFFF"/>
          </w:tcPr>
          <w:p w:rsidR="00BB1062" w:rsidRPr="0016255D" w:rsidRDefault="00BB1062" w:rsidP="002A4744">
            <w:pPr>
              <w:widowControl w:val="0"/>
              <w:shd w:val="clear" w:color="auto" w:fill="FFFFFF"/>
              <w:autoSpaceDE w:val="0"/>
              <w:autoSpaceDN w:val="0"/>
              <w:adjustRightInd w:val="0"/>
              <w:spacing w:after="0" w:line="240" w:lineRule="auto"/>
              <w:jc w:val="center"/>
              <w:rPr>
                <w:rFonts w:ascii="Times New Roman" w:eastAsia="Times New Roman" w:hAnsi="Times New Roman"/>
                <w:bCs/>
                <w:spacing w:val="-1"/>
                <w:sz w:val="24"/>
                <w:szCs w:val="24"/>
                <w:lang w:eastAsia="ru-RU"/>
              </w:rPr>
            </w:pPr>
            <w:r w:rsidRPr="0016255D">
              <w:rPr>
                <w:rFonts w:ascii="Times New Roman" w:eastAsia="Times New Roman" w:hAnsi="Times New Roman"/>
                <w:bCs/>
                <w:spacing w:val="-1"/>
                <w:sz w:val="24"/>
                <w:szCs w:val="24"/>
                <w:lang w:eastAsia="ru-RU"/>
              </w:rPr>
              <w:t>Тренировочный этап</w:t>
            </w:r>
          </w:p>
        </w:tc>
      </w:tr>
      <w:tr w:rsidR="00BB1062" w:rsidRPr="0016255D" w:rsidTr="00581E39">
        <w:trPr>
          <w:trHeight w:hRule="exact" w:val="496"/>
        </w:trPr>
        <w:tc>
          <w:tcPr>
            <w:tcW w:w="3711" w:type="dxa"/>
            <w:vMerge/>
            <w:tcBorders>
              <w:left w:val="single" w:sz="6" w:space="0" w:color="auto"/>
              <w:right w:val="single" w:sz="4" w:space="0" w:color="auto"/>
            </w:tcBorders>
            <w:shd w:val="clear" w:color="auto" w:fill="FFFFFF"/>
          </w:tcPr>
          <w:p w:rsidR="00BB1062" w:rsidRPr="0016255D" w:rsidRDefault="00BB1062" w:rsidP="008F32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56"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00" w:lineRule="exact"/>
              <w:ind w:left="42" w:right="-40" w:hanging="56"/>
              <w:jc w:val="center"/>
              <w:rPr>
                <w:rFonts w:ascii="Times New Roman" w:eastAsia="Times New Roman" w:hAnsi="Times New Roman"/>
                <w:sz w:val="24"/>
                <w:szCs w:val="24"/>
                <w:lang w:eastAsia="ru-RU"/>
              </w:rPr>
            </w:pPr>
            <w:r w:rsidRPr="0016255D">
              <w:rPr>
                <w:rFonts w:ascii="Times New Roman" w:eastAsia="Times New Roman" w:hAnsi="Times New Roman"/>
                <w:bCs/>
                <w:spacing w:val="-1"/>
                <w:sz w:val="24"/>
                <w:szCs w:val="24"/>
                <w:lang w:eastAsia="ru-RU"/>
              </w:rPr>
              <w:t>Начальная специализация</w:t>
            </w:r>
          </w:p>
        </w:tc>
        <w:tc>
          <w:tcPr>
            <w:tcW w:w="31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00" w:lineRule="exact"/>
              <w:ind w:left="288" w:right="336"/>
              <w:jc w:val="center"/>
              <w:rPr>
                <w:rFonts w:ascii="Times New Roman" w:eastAsia="Times New Roman" w:hAnsi="Times New Roman"/>
                <w:sz w:val="24"/>
                <w:szCs w:val="24"/>
                <w:lang w:eastAsia="ru-RU"/>
              </w:rPr>
            </w:pPr>
            <w:r w:rsidRPr="0016255D">
              <w:rPr>
                <w:rFonts w:ascii="Times New Roman" w:eastAsia="Times New Roman" w:hAnsi="Times New Roman"/>
                <w:bCs/>
                <w:spacing w:val="-1"/>
                <w:sz w:val="24"/>
                <w:szCs w:val="24"/>
                <w:lang w:eastAsia="ru-RU"/>
              </w:rPr>
              <w:t xml:space="preserve">Углубленная </w:t>
            </w:r>
            <w:r w:rsidRPr="0016255D">
              <w:rPr>
                <w:rFonts w:ascii="Times New Roman" w:eastAsia="Times New Roman" w:hAnsi="Times New Roman"/>
                <w:bCs/>
                <w:spacing w:val="-2"/>
                <w:sz w:val="24"/>
                <w:szCs w:val="24"/>
                <w:lang w:eastAsia="ru-RU"/>
              </w:rPr>
              <w:t>специализация</w:t>
            </w:r>
          </w:p>
        </w:tc>
        <w:tc>
          <w:tcPr>
            <w:tcW w:w="21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2A4744">
            <w:pPr>
              <w:widowControl w:val="0"/>
              <w:shd w:val="clear" w:color="auto" w:fill="FFFFFF"/>
              <w:autoSpaceDE w:val="0"/>
              <w:autoSpaceDN w:val="0"/>
              <w:adjustRightInd w:val="0"/>
              <w:spacing w:after="0" w:line="200" w:lineRule="exact"/>
              <w:ind w:left="42" w:right="-40" w:hanging="56"/>
              <w:jc w:val="center"/>
              <w:rPr>
                <w:rFonts w:ascii="Times New Roman" w:eastAsia="Times New Roman" w:hAnsi="Times New Roman"/>
                <w:sz w:val="24"/>
                <w:szCs w:val="24"/>
                <w:lang w:eastAsia="ru-RU"/>
              </w:rPr>
            </w:pPr>
            <w:r w:rsidRPr="0016255D">
              <w:rPr>
                <w:rFonts w:ascii="Times New Roman" w:eastAsia="Times New Roman" w:hAnsi="Times New Roman"/>
                <w:bCs/>
                <w:spacing w:val="-1"/>
                <w:sz w:val="24"/>
                <w:szCs w:val="24"/>
                <w:lang w:eastAsia="ru-RU"/>
              </w:rPr>
              <w:t>Начальная специализация</w:t>
            </w:r>
          </w:p>
        </w:tc>
        <w:tc>
          <w:tcPr>
            <w:tcW w:w="318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2A4744">
            <w:pPr>
              <w:widowControl w:val="0"/>
              <w:shd w:val="clear" w:color="auto" w:fill="FFFFFF"/>
              <w:autoSpaceDE w:val="0"/>
              <w:autoSpaceDN w:val="0"/>
              <w:adjustRightInd w:val="0"/>
              <w:spacing w:after="0" w:line="200" w:lineRule="exact"/>
              <w:ind w:left="288" w:right="336"/>
              <w:jc w:val="center"/>
              <w:rPr>
                <w:rFonts w:ascii="Times New Roman" w:eastAsia="Times New Roman" w:hAnsi="Times New Roman"/>
                <w:sz w:val="24"/>
                <w:szCs w:val="24"/>
                <w:lang w:eastAsia="ru-RU"/>
              </w:rPr>
            </w:pPr>
            <w:r w:rsidRPr="0016255D">
              <w:rPr>
                <w:rFonts w:ascii="Times New Roman" w:eastAsia="Times New Roman" w:hAnsi="Times New Roman"/>
                <w:bCs/>
                <w:spacing w:val="-1"/>
                <w:sz w:val="24"/>
                <w:szCs w:val="24"/>
                <w:lang w:eastAsia="ru-RU"/>
              </w:rPr>
              <w:t xml:space="preserve">Углубленная </w:t>
            </w:r>
            <w:r w:rsidRPr="0016255D">
              <w:rPr>
                <w:rFonts w:ascii="Times New Roman" w:eastAsia="Times New Roman" w:hAnsi="Times New Roman"/>
                <w:bCs/>
                <w:spacing w:val="-2"/>
                <w:sz w:val="24"/>
                <w:szCs w:val="24"/>
                <w:lang w:eastAsia="ru-RU"/>
              </w:rPr>
              <w:t>специализация</w:t>
            </w:r>
          </w:p>
        </w:tc>
      </w:tr>
      <w:tr w:rsidR="00BB1062" w:rsidRPr="0016255D" w:rsidTr="00581E39">
        <w:trPr>
          <w:trHeight w:hRule="exact" w:val="277"/>
        </w:trPr>
        <w:tc>
          <w:tcPr>
            <w:tcW w:w="3711" w:type="dxa"/>
            <w:vMerge/>
            <w:tcBorders>
              <w:left w:val="single" w:sz="6" w:space="0" w:color="auto"/>
              <w:right w:val="single" w:sz="4" w:space="0" w:color="auto"/>
            </w:tcBorders>
            <w:shd w:val="clear" w:color="auto" w:fill="FFFFFF"/>
          </w:tcPr>
          <w:p w:rsidR="00BB1062" w:rsidRPr="0016255D" w:rsidRDefault="00BB1062" w:rsidP="008F32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310" w:type="dxa"/>
            <w:gridSpan w:val="6"/>
            <w:tcBorders>
              <w:top w:val="single" w:sz="6" w:space="0" w:color="auto"/>
              <w:left w:val="single" w:sz="4" w:space="0" w:color="auto"/>
              <w:bottom w:val="single" w:sz="6" w:space="0" w:color="auto"/>
              <w:right w:val="single" w:sz="6" w:space="0" w:color="auto"/>
            </w:tcBorders>
            <w:shd w:val="clear" w:color="auto" w:fill="FFFFFF"/>
          </w:tcPr>
          <w:p w:rsidR="00BB1062" w:rsidRPr="0016255D" w:rsidRDefault="00BB1062" w:rsidP="008F325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pacing w:val="-5"/>
                <w:sz w:val="24"/>
                <w:szCs w:val="24"/>
                <w:lang w:eastAsia="ru-RU"/>
              </w:rPr>
              <w:t>Годы обучения</w:t>
            </w:r>
          </w:p>
        </w:tc>
        <w:tc>
          <w:tcPr>
            <w:tcW w:w="5305" w:type="dxa"/>
            <w:gridSpan w:val="5"/>
            <w:tcBorders>
              <w:top w:val="single" w:sz="6" w:space="0" w:color="auto"/>
              <w:left w:val="single" w:sz="4" w:space="0" w:color="auto"/>
              <w:bottom w:val="single" w:sz="6" w:space="0" w:color="auto"/>
              <w:right w:val="single" w:sz="6" w:space="0" w:color="auto"/>
            </w:tcBorders>
            <w:shd w:val="clear" w:color="auto" w:fill="FFFFFF"/>
          </w:tcPr>
          <w:p w:rsidR="00BB1062" w:rsidRPr="0016255D" w:rsidRDefault="00BB1062" w:rsidP="008F325B">
            <w:pPr>
              <w:widowControl w:val="0"/>
              <w:shd w:val="clear" w:color="auto" w:fill="FFFFFF"/>
              <w:autoSpaceDE w:val="0"/>
              <w:autoSpaceDN w:val="0"/>
              <w:adjustRightInd w:val="0"/>
              <w:spacing w:after="0" w:line="240" w:lineRule="auto"/>
              <w:jc w:val="center"/>
              <w:rPr>
                <w:rFonts w:ascii="Times New Roman" w:eastAsia="Times New Roman" w:hAnsi="Times New Roman"/>
                <w:bCs/>
                <w:spacing w:val="-5"/>
                <w:sz w:val="24"/>
                <w:szCs w:val="24"/>
                <w:lang w:eastAsia="ru-RU"/>
              </w:rPr>
            </w:pPr>
            <w:r w:rsidRPr="0016255D">
              <w:rPr>
                <w:rFonts w:ascii="Times New Roman" w:eastAsia="Times New Roman" w:hAnsi="Times New Roman"/>
                <w:bCs/>
                <w:spacing w:val="-5"/>
                <w:sz w:val="24"/>
                <w:szCs w:val="24"/>
                <w:lang w:eastAsia="ru-RU"/>
              </w:rPr>
              <w:t>Годы обучения</w:t>
            </w:r>
          </w:p>
        </w:tc>
      </w:tr>
      <w:tr w:rsidR="00BB1062" w:rsidRPr="0016255D" w:rsidTr="00581E39">
        <w:trPr>
          <w:trHeight w:hRule="exact" w:val="430"/>
        </w:trPr>
        <w:tc>
          <w:tcPr>
            <w:tcW w:w="3711" w:type="dxa"/>
            <w:vMerge/>
            <w:tcBorders>
              <w:left w:val="single" w:sz="6" w:space="0" w:color="auto"/>
              <w:bottom w:val="single" w:sz="6" w:space="0" w:color="auto"/>
              <w:right w:val="single" w:sz="4" w:space="0" w:color="auto"/>
            </w:tcBorders>
            <w:shd w:val="clear" w:color="auto" w:fill="FFFFFF"/>
          </w:tcPr>
          <w:p w:rsidR="00BB1062" w:rsidRPr="0016255D" w:rsidRDefault="00BB1062" w:rsidP="008F32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61"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1-й</w:t>
            </w:r>
          </w:p>
        </w:tc>
        <w:tc>
          <w:tcPr>
            <w:tcW w:w="1061" w:type="dxa"/>
            <w:tcBorders>
              <w:top w:val="single" w:sz="6" w:space="0" w:color="auto"/>
              <w:left w:val="single" w:sz="6" w:space="0" w:color="auto"/>
              <w:bottom w:val="single" w:sz="6"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2-й</w:t>
            </w:r>
          </w:p>
        </w:tc>
        <w:tc>
          <w:tcPr>
            <w:tcW w:w="1063"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1-й</w:t>
            </w:r>
          </w:p>
        </w:tc>
        <w:tc>
          <w:tcPr>
            <w:tcW w:w="1060" w:type="dxa"/>
            <w:tcBorders>
              <w:top w:val="single" w:sz="6" w:space="0" w:color="auto"/>
              <w:left w:val="single" w:sz="4" w:space="0" w:color="auto"/>
              <w:bottom w:val="single" w:sz="6" w:space="0" w:color="auto"/>
              <w:right w:val="single" w:sz="4"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2-й</w:t>
            </w:r>
          </w:p>
        </w:tc>
        <w:tc>
          <w:tcPr>
            <w:tcW w:w="1065"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3-й</w:t>
            </w:r>
          </w:p>
        </w:tc>
        <w:tc>
          <w:tcPr>
            <w:tcW w:w="1060"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2A474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1-й</w:t>
            </w:r>
          </w:p>
        </w:tc>
        <w:tc>
          <w:tcPr>
            <w:tcW w:w="1060"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2A474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2-й</w:t>
            </w:r>
          </w:p>
        </w:tc>
        <w:tc>
          <w:tcPr>
            <w:tcW w:w="1061"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2A474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1-й</w:t>
            </w:r>
          </w:p>
        </w:tc>
        <w:tc>
          <w:tcPr>
            <w:tcW w:w="1060"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2A474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2-й</w:t>
            </w:r>
          </w:p>
        </w:tc>
        <w:tc>
          <w:tcPr>
            <w:tcW w:w="1064"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2A474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3-й</w:t>
            </w:r>
          </w:p>
        </w:tc>
      </w:tr>
      <w:tr w:rsidR="00BB1062" w:rsidRPr="0016255D" w:rsidTr="002A4744">
        <w:trPr>
          <w:trHeight w:hRule="exact" w:val="283"/>
        </w:trPr>
        <w:tc>
          <w:tcPr>
            <w:tcW w:w="14326" w:type="dxa"/>
            <w:gridSpan w:val="12"/>
            <w:tcBorders>
              <w:top w:val="single" w:sz="6" w:space="0" w:color="auto"/>
              <w:left w:val="single" w:sz="6" w:space="0" w:color="auto"/>
              <w:bottom w:val="single" w:sz="6" w:space="0" w:color="auto"/>
              <w:right w:val="single" w:sz="6" w:space="0" w:color="auto"/>
            </w:tcBorders>
            <w:shd w:val="clear" w:color="auto" w:fill="FFFFFF"/>
          </w:tcPr>
          <w:p w:rsidR="00BB1062" w:rsidRPr="0016255D" w:rsidRDefault="00BB1062" w:rsidP="008F325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i/>
                <w:iCs/>
                <w:spacing w:val="-6"/>
                <w:sz w:val="24"/>
                <w:szCs w:val="24"/>
                <w:lang w:eastAsia="ru-RU"/>
              </w:rPr>
              <w:t>По общей физической подготовленности</w:t>
            </w:r>
          </w:p>
        </w:tc>
      </w:tr>
      <w:tr w:rsidR="00BB1062" w:rsidRPr="0016255D" w:rsidTr="00581E39">
        <w:trPr>
          <w:trHeight w:val="397"/>
        </w:trPr>
        <w:tc>
          <w:tcPr>
            <w:tcW w:w="3711" w:type="dxa"/>
            <w:tcBorders>
              <w:top w:val="single" w:sz="6" w:space="0" w:color="auto"/>
              <w:left w:val="single" w:sz="6" w:space="0" w:color="auto"/>
              <w:bottom w:val="single" w:sz="6" w:space="0" w:color="auto"/>
              <w:right w:val="single" w:sz="4"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6255D">
              <w:rPr>
                <w:rFonts w:ascii="Times New Roman" w:eastAsia="Times New Roman" w:hAnsi="Times New Roman"/>
                <w:spacing w:val="1"/>
                <w:sz w:val="24"/>
                <w:szCs w:val="24"/>
                <w:lang w:eastAsia="ru-RU"/>
              </w:rPr>
              <w:t>Бег 30 м старт с места (с)</w:t>
            </w:r>
          </w:p>
        </w:tc>
        <w:tc>
          <w:tcPr>
            <w:tcW w:w="1061"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5,2</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5,0</w:t>
            </w:r>
          </w:p>
        </w:tc>
        <w:tc>
          <w:tcPr>
            <w:tcW w:w="10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7</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4,</w:t>
            </w:r>
            <w:r>
              <w:rPr>
                <w:rFonts w:ascii="Times New Roman" w:eastAsia="Times New Roman" w:hAnsi="Times New Roman"/>
                <w:sz w:val="24"/>
                <w:szCs w:val="24"/>
                <w:lang w:eastAsia="ru-RU"/>
              </w:rPr>
              <w:t>5</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3</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5,8</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5,6</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5,4</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5,3</w:t>
            </w:r>
          </w:p>
        </w:tc>
      </w:tr>
      <w:tr w:rsidR="00BB1062" w:rsidRPr="0016255D" w:rsidTr="00581E39">
        <w:trPr>
          <w:trHeight w:val="397"/>
        </w:trPr>
        <w:tc>
          <w:tcPr>
            <w:tcW w:w="3711" w:type="dxa"/>
            <w:tcBorders>
              <w:top w:val="single" w:sz="6" w:space="0" w:color="auto"/>
              <w:left w:val="single" w:sz="6" w:space="0" w:color="auto"/>
              <w:bottom w:val="single" w:sz="6" w:space="0" w:color="auto"/>
              <w:right w:val="single" w:sz="4"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6255D">
              <w:rPr>
                <w:rFonts w:ascii="Times New Roman" w:eastAsia="Times New Roman" w:hAnsi="Times New Roman"/>
                <w:spacing w:val="2"/>
                <w:sz w:val="24"/>
                <w:szCs w:val="24"/>
                <w:lang w:eastAsia="ru-RU"/>
              </w:rPr>
              <w:t>Пятикратный прыжок в длину (м)</w:t>
            </w:r>
          </w:p>
        </w:tc>
        <w:tc>
          <w:tcPr>
            <w:tcW w:w="1061"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8</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9</w:t>
            </w:r>
          </w:p>
        </w:tc>
        <w:tc>
          <w:tcPr>
            <w:tcW w:w="10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10</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pacing w:val="-11"/>
                <w:sz w:val="24"/>
                <w:szCs w:val="24"/>
                <w:lang w:eastAsia="ru-RU"/>
              </w:rPr>
              <w:t>11</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12</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7,20</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7,40</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7,60</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7,80</w:t>
            </w:r>
          </w:p>
        </w:tc>
      </w:tr>
      <w:tr w:rsidR="00BB1062" w:rsidRPr="0016255D" w:rsidTr="00581E39">
        <w:trPr>
          <w:trHeight w:val="397"/>
        </w:trPr>
        <w:tc>
          <w:tcPr>
            <w:tcW w:w="3711" w:type="dxa"/>
            <w:tcBorders>
              <w:top w:val="single" w:sz="6" w:space="0" w:color="auto"/>
              <w:left w:val="single" w:sz="6" w:space="0" w:color="auto"/>
              <w:bottom w:val="single" w:sz="6" w:space="0" w:color="auto"/>
              <w:right w:val="single" w:sz="4"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ind w:left="38"/>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Бег 400 м (с)</w:t>
            </w:r>
          </w:p>
        </w:tc>
        <w:tc>
          <w:tcPr>
            <w:tcW w:w="1061"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74</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70</w:t>
            </w:r>
          </w:p>
        </w:tc>
        <w:tc>
          <w:tcPr>
            <w:tcW w:w="10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64</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62</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60</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r>
      <w:tr w:rsidR="00BB1062" w:rsidRPr="0016255D" w:rsidTr="00581E39">
        <w:trPr>
          <w:trHeight w:val="567"/>
        </w:trPr>
        <w:tc>
          <w:tcPr>
            <w:tcW w:w="3711" w:type="dxa"/>
            <w:tcBorders>
              <w:top w:val="single" w:sz="6" w:space="0" w:color="auto"/>
              <w:left w:val="single" w:sz="6" w:space="0" w:color="auto"/>
              <w:bottom w:val="single" w:sz="6" w:space="0" w:color="auto"/>
              <w:right w:val="single" w:sz="4"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20" w:lineRule="exact"/>
              <w:ind w:right="197" w:hanging="10"/>
              <w:rPr>
                <w:rFonts w:ascii="Times New Roman" w:eastAsia="Times New Roman" w:hAnsi="Times New Roman"/>
                <w:sz w:val="24"/>
                <w:szCs w:val="24"/>
                <w:lang w:eastAsia="ru-RU"/>
              </w:rPr>
            </w:pPr>
            <w:r w:rsidRPr="0016255D">
              <w:rPr>
                <w:rFonts w:ascii="Times New Roman" w:eastAsia="Times New Roman" w:hAnsi="Times New Roman"/>
                <w:spacing w:val="1"/>
                <w:sz w:val="24"/>
                <w:szCs w:val="24"/>
                <w:lang w:eastAsia="ru-RU"/>
              </w:rPr>
              <w:t xml:space="preserve">Приседания со штангой с весом </w:t>
            </w:r>
            <w:r w:rsidRPr="0016255D">
              <w:rPr>
                <w:rFonts w:ascii="Times New Roman" w:eastAsia="Times New Roman" w:hAnsi="Times New Roman"/>
                <w:spacing w:val="2"/>
                <w:sz w:val="24"/>
                <w:szCs w:val="24"/>
                <w:lang w:eastAsia="ru-RU"/>
              </w:rPr>
              <w:t>собственного тела (кол-во)</w:t>
            </w:r>
          </w:p>
        </w:tc>
        <w:tc>
          <w:tcPr>
            <w:tcW w:w="1061"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10</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11</w:t>
            </w:r>
          </w:p>
        </w:tc>
        <w:tc>
          <w:tcPr>
            <w:tcW w:w="10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5</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B1062" w:rsidRPr="0016255D" w:rsidTr="00581E39">
        <w:trPr>
          <w:trHeight w:val="567"/>
        </w:trPr>
        <w:tc>
          <w:tcPr>
            <w:tcW w:w="3711" w:type="dxa"/>
            <w:tcBorders>
              <w:top w:val="single" w:sz="6" w:space="0" w:color="auto"/>
              <w:left w:val="single" w:sz="6" w:space="0" w:color="auto"/>
              <w:bottom w:val="single" w:sz="6" w:space="0" w:color="auto"/>
              <w:right w:val="single" w:sz="4"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20" w:lineRule="exact"/>
              <w:ind w:right="360" w:hanging="5"/>
              <w:rPr>
                <w:rFonts w:ascii="Times New Roman" w:eastAsia="Times New Roman" w:hAnsi="Times New Roman"/>
                <w:sz w:val="24"/>
                <w:szCs w:val="24"/>
                <w:lang w:eastAsia="ru-RU"/>
              </w:rPr>
            </w:pPr>
            <w:r w:rsidRPr="0016255D">
              <w:rPr>
                <w:rFonts w:ascii="Times New Roman" w:eastAsia="Times New Roman" w:hAnsi="Times New Roman"/>
                <w:spacing w:val="1"/>
                <w:sz w:val="24"/>
                <w:szCs w:val="24"/>
                <w:lang w:eastAsia="ru-RU"/>
              </w:rPr>
              <w:t>Подтягивание на перекладине (кол-во)</w:t>
            </w:r>
          </w:p>
        </w:tc>
        <w:tc>
          <w:tcPr>
            <w:tcW w:w="1061"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8</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10</w:t>
            </w:r>
          </w:p>
        </w:tc>
        <w:tc>
          <w:tcPr>
            <w:tcW w:w="10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12</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13</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14</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BB1062" w:rsidRPr="0016255D" w:rsidTr="00581E39">
        <w:trPr>
          <w:trHeight w:val="397"/>
        </w:trPr>
        <w:tc>
          <w:tcPr>
            <w:tcW w:w="3711" w:type="dxa"/>
            <w:tcBorders>
              <w:top w:val="single" w:sz="6" w:space="0" w:color="auto"/>
              <w:left w:val="single" w:sz="6" w:space="0" w:color="auto"/>
              <w:bottom w:val="single" w:sz="6" w:space="0" w:color="auto"/>
              <w:right w:val="single" w:sz="4"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Бег 3000 м (мин)</w:t>
            </w:r>
          </w:p>
        </w:tc>
        <w:tc>
          <w:tcPr>
            <w:tcW w:w="1061"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BB10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B1062" w:rsidRPr="0016255D" w:rsidTr="002A4744">
        <w:trPr>
          <w:trHeight w:val="170"/>
        </w:trPr>
        <w:tc>
          <w:tcPr>
            <w:tcW w:w="14326"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i/>
                <w:iCs/>
                <w:spacing w:val="-5"/>
                <w:sz w:val="24"/>
                <w:szCs w:val="24"/>
                <w:lang w:eastAsia="ru-RU"/>
              </w:rPr>
              <w:t>По специальной физической и технической</w:t>
            </w:r>
          </w:p>
        </w:tc>
      </w:tr>
      <w:tr w:rsidR="00BB1062" w:rsidRPr="0016255D" w:rsidTr="00581E39">
        <w:trPr>
          <w:trHeight w:val="397"/>
        </w:trPr>
        <w:tc>
          <w:tcPr>
            <w:tcW w:w="3711" w:type="dxa"/>
            <w:tcBorders>
              <w:top w:val="single" w:sz="6" w:space="0" w:color="auto"/>
              <w:left w:val="single" w:sz="6" w:space="0" w:color="auto"/>
              <w:bottom w:val="single" w:sz="6" w:space="0" w:color="auto"/>
              <w:right w:val="single" w:sz="4"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6255D">
              <w:rPr>
                <w:rFonts w:ascii="Times New Roman" w:eastAsia="Times New Roman" w:hAnsi="Times New Roman"/>
                <w:spacing w:val="2"/>
                <w:sz w:val="24"/>
                <w:szCs w:val="24"/>
                <w:lang w:eastAsia="ru-RU"/>
              </w:rPr>
              <w:t>Бег на коньках 30 м (с)</w:t>
            </w:r>
          </w:p>
        </w:tc>
        <w:tc>
          <w:tcPr>
            <w:tcW w:w="1061" w:type="dxa"/>
            <w:tcBorders>
              <w:top w:val="single" w:sz="6" w:space="0" w:color="auto"/>
              <w:left w:val="single" w:sz="4"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5,6</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5,3</w:t>
            </w:r>
          </w:p>
        </w:tc>
        <w:tc>
          <w:tcPr>
            <w:tcW w:w="10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5,0</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4,7</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4,5</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r>
      <w:tr w:rsidR="00BB1062" w:rsidRPr="0016255D" w:rsidTr="00581E39">
        <w:trPr>
          <w:trHeight w:val="397"/>
        </w:trPr>
        <w:tc>
          <w:tcPr>
            <w:tcW w:w="371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6255D">
              <w:rPr>
                <w:rFonts w:ascii="Times New Roman" w:eastAsia="Times New Roman" w:hAnsi="Times New Roman"/>
                <w:spacing w:val="1"/>
                <w:sz w:val="24"/>
                <w:szCs w:val="24"/>
                <w:lang w:eastAsia="ru-RU"/>
              </w:rPr>
              <w:t>Челночный бег 6x9 м (с)</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16,4</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16,3</w:t>
            </w:r>
          </w:p>
        </w:tc>
        <w:tc>
          <w:tcPr>
            <w:tcW w:w="10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16,2</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16,1</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16,0</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17,4</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17,3</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17,2</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17,1</w:t>
            </w:r>
          </w:p>
        </w:tc>
      </w:tr>
      <w:tr w:rsidR="00BB1062" w:rsidRPr="0016255D" w:rsidTr="00581E39">
        <w:trPr>
          <w:trHeight w:val="397"/>
        </w:trPr>
        <w:tc>
          <w:tcPr>
            <w:tcW w:w="371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00" w:lineRule="atLeast"/>
              <w:ind w:left="6" w:right="278" w:firstLine="11"/>
              <w:rPr>
                <w:rFonts w:ascii="Times New Roman" w:eastAsia="Times New Roman" w:hAnsi="Times New Roman"/>
                <w:sz w:val="24"/>
                <w:szCs w:val="24"/>
                <w:lang w:eastAsia="ru-RU"/>
              </w:rPr>
            </w:pPr>
            <w:r w:rsidRPr="0016255D">
              <w:rPr>
                <w:rFonts w:ascii="Times New Roman" w:eastAsia="Times New Roman" w:hAnsi="Times New Roman"/>
                <w:spacing w:val="1"/>
                <w:sz w:val="24"/>
                <w:szCs w:val="24"/>
                <w:lang w:eastAsia="ru-RU"/>
              </w:rPr>
              <w:t xml:space="preserve">Бег по малой восьмерке лицом </w:t>
            </w:r>
            <w:r w:rsidRPr="0016255D">
              <w:rPr>
                <w:rFonts w:ascii="Times New Roman" w:eastAsia="Times New Roman" w:hAnsi="Times New Roman"/>
                <w:spacing w:val="2"/>
                <w:sz w:val="24"/>
                <w:szCs w:val="24"/>
                <w:lang w:eastAsia="ru-RU"/>
              </w:rPr>
              <w:t>и спиной вперед (с)</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27</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26</w:t>
            </w:r>
          </w:p>
        </w:tc>
        <w:tc>
          <w:tcPr>
            <w:tcW w:w="10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25</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24</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23</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BB1062" w:rsidRPr="0016255D" w:rsidTr="00581E39">
        <w:trPr>
          <w:trHeight w:val="397"/>
        </w:trPr>
        <w:tc>
          <w:tcPr>
            <w:tcW w:w="371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8F325B">
            <w:pPr>
              <w:widowControl w:val="0"/>
              <w:shd w:val="clear" w:color="auto" w:fill="FFFFFF"/>
              <w:autoSpaceDE w:val="0"/>
              <w:autoSpaceDN w:val="0"/>
              <w:adjustRightInd w:val="0"/>
              <w:spacing w:after="0" w:line="200" w:lineRule="atLeast"/>
              <w:ind w:left="6" w:right="192" w:firstLine="11"/>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Обводка 5-ти стоек с последую</w:t>
            </w:r>
            <w:r w:rsidRPr="0016255D">
              <w:rPr>
                <w:rFonts w:ascii="Times New Roman" w:eastAsia="Times New Roman" w:hAnsi="Times New Roman"/>
                <w:sz w:val="24"/>
                <w:szCs w:val="24"/>
                <w:lang w:eastAsia="ru-RU"/>
              </w:rPr>
              <w:softHyphen/>
            </w:r>
            <w:r w:rsidRPr="0016255D">
              <w:rPr>
                <w:rFonts w:ascii="Times New Roman" w:eastAsia="Times New Roman" w:hAnsi="Times New Roman"/>
                <w:spacing w:val="2"/>
                <w:sz w:val="24"/>
                <w:szCs w:val="24"/>
                <w:lang w:eastAsia="ru-RU"/>
              </w:rPr>
              <w:t>щим броском в ворота (с)</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7,</w:t>
            </w:r>
            <w:r w:rsidR="00581E39">
              <w:rPr>
                <w:rFonts w:ascii="Times New Roman" w:eastAsia="Times New Roman" w:hAnsi="Times New Roman"/>
                <w:sz w:val="24"/>
                <w:szCs w:val="24"/>
                <w:lang w:eastAsia="ru-RU"/>
              </w:rPr>
              <w:t>7</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7,</w:t>
            </w:r>
            <w:r w:rsidR="00581E39">
              <w:rPr>
                <w:rFonts w:ascii="Times New Roman" w:eastAsia="Times New Roman" w:hAnsi="Times New Roman"/>
                <w:bCs/>
                <w:sz w:val="24"/>
                <w:szCs w:val="24"/>
                <w:lang w:eastAsia="ru-RU"/>
              </w:rPr>
              <w:t>5</w:t>
            </w:r>
          </w:p>
        </w:tc>
        <w:tc>
          <w:tcPr>
            <w:tcW w:w="10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bCs/>
                <w:sz w:val="24"/>
                <w:szCs w:val="24"/>
                <w:lang w:eastAsia="ru-RU"/>
              </w:rPr>
              <w:t>7,</w:t>
            </w:r>
            <w:r w:rsidR="00581E39">
              <w:rPr>
                <w:rFonts w:ascii="Times New Roman" w:eastAsia="Times New Roman" w:hAnsi="Times New Roman"/>
                <w:bCs/>
                <w:sz w:val="24"/>
                <w:szCs w:val="24"/>
                <w:lang w:eastAsia="ru-RU"/>
              </w:rPr>
              <w:t>1</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BB1062"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16255D">
              <w:rPr>
                <w:rFonts w:ascii="Times New Roman" w:eastAsia="Times New Roman" w:hAnsi="Times New Roman"/>
                <w:sz w:val="24"/>
                <w:szCs w:val="24"/>
                <w:lang w:eastAsia="ru-RU"/>
              </w:rPr>
              <w:t>6,</w:t>
            </w:r>
            <w:r w:rsidR="00581E39">
              <w:rPr>
                <w:rFonts w:ascii="Times New Roman" w:eastAsia="Times New Roman" w:hAnsi="Times New Roman"/>
                <w:sz w:val="24"/>
                <w:szCs w:val="24"/>
                <w:lang w:eastAsia="ru-RU"/>
              </w:rPr>
              <w:t>7</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B1062" w:rsidRPr="0016255D" w:rsidRDefault="00581E39" w:rsidP="00581E3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r>
    </w:tbl>
    <w:p w:rsidR="00EF5931" w:rsidRDefault="00EF5931" w:rsidP="007D3346">
      <w:pPr>
        <w:widowControl w:val="0"/>
        <w:autoSpaceDE w:val="0"/>
        <w:autoSpaceDN w:val="0"/>
        <w:adjustRightInd w:val="0"/>
        <w:spacing w:after="0" w:line="240" w:lineRule="auto"/>
        <w:jc w:val="center"/>
        <w:rPr>
          <w:rFonts w:ascii="Times New Roman" w:eastAsia="Times New Roman" w:hAnsi="Times New Roman"/>
          <w:sz w:val="24"/>
          <w:szCs w:val="24"/>
          <w:lang w:eastAsia="ru-RU"/>
        </w:rPr>
        <w:sectPr w:rsidR="00EF5931" w:rsidSect="00EF5931">
          <w:pgSz w:w="16838" w:h="11906" w:orient="landscape"/>
          <w:pgMar w:top="851" w:right="1134" w:bottom="1276" w:left="1134" w:header="709" w:footer="709" w:gutter="0"/>
          <w:cols w:space="708"/>
          <w:titlePg/>
          <w:docGrid w:linePitch="360"/>
        </w:sectPr>
      </w:pPr>
    </w:p>
    <w:p w:rsidR="00F76A57" w:rsidRDefault="00F76A57" w:rsidP="00896F8B">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p>
    <w:p w:rsidR="00896F8B" w:rsidRPr="0016255D" w:rsidRDefault="00896F8B" w:rsidP="00896F8B">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16255D">
        <w:rPr>
          <w:rFonts w:ascii="Times New Roman" w:eastAsia="Times New Roman" w:hAnsi="Times New Roman"/>
          <w:sz w:val="20"/>
          <w:szCs w:val="20"/>
          <w:lang w:eastAsia="ru-RU"/>
        </w:rPr>
        <w:t>Таблица 50</w:t>
      </w: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b/>
          <w:bCs/>
          <w:sz w:val="28"/>
          <w:szCs w:val="24"/>
          <w:lang w:eastAsia="ru-RU"/>
        </w:rPr>
      </w:pPr>
    </w:p>
    <w:p w:rsidR="007D3346" w:rsidRPr="0016255D" w:rsidRDefault="0016255D" w:rsidP="007D3346">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Нормативы</w:t>
      </w:r>
    </w:p>
    <w:p w:rsidR="007D3346" w:rsidRPr="0016255D" w:rsidRDefault="0016255D" w:rsidP="007D3346">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общей физической и специальной физической подготовки</w:t>
      </w:r>
    </w:p>
    <w:p w:rsidR="007D3346" w:rsidRPr="0016255D" w:rsidRDefault="0016255D" w:rsidP="007D3346">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для зачисления в группы на этапе совершенствования</w:t>
      </w:r>
    </w:p>
    <w:p w:rsidR="007D3346" w:rsidRPr="0016255D" w:rsidRDefault="0016255D" w:rsidP="007D3346">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спортивного мастерства</w:t>
      </w:r>
    </w:p>
    <w:p w:rsidR="007D3346" w:rsidRPr="0016255D" w:rsidRDefault="007D3346" w:rsidP="007D3346">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2829"/>
        <w:gridCol w:w="3321"/>
        <w:gridCol w:w="3321"/>
      </w:tblGrid>
      <w:tr w:rsidR="007D3346" w:rsidRPr="0016255D" w:rsidTr="008F325B">
        <w:trPr>
          <w:trHeight w:val="400"/>
          <w:tblCellSpacing w:w="5" w:type="nil"/>
        </w:trPr>
        <w:tc>
          <w:tcPr>
            <w:tcW w:w="2829" w:type="dxa"/>
            <w:vMerge w:val="restart"/>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Развиваемое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физическое качество </w:t>
            </w:r>
          </w:p>
        </w:tc>
        <w:tc>
          <w:tcPr>
            <w:tcW w:w="6642" w:type="dxa"/>
            <w:gridSpan w:val="2"/>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Контрольные упражнения (тесты)           </w:t>
            </w:r>
          </w:p>
        </w:tc>
      </w:tr>
      <w:tr w:rsidR="007D3346" w:rsidRPr="0016255D" w:rsidTr="008F325B">
        <w:trPr>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Юноши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Девушки         </w:t>
            </w:r>
          </w:p>
        </w:tc>
      </w:tr>
      <w:tr w:rsidR="007D3346" w:rsidRPr="0016255D" w:rsidTr="008F325B">
        <w:trPr>
          <w:trHeight w:val="600"/>
          <w:tblCellSpacing w:w="5" w:type="nil"/>
        </w:trPr>
        <w:tc>
          <w:tcPr>
            <w:tcW w:w="2829" w:type="dxa"/>
            <w:vMerge w:val="restart"/>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Быстрота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30 м старт с места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4,1 с)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30 м старт с места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5,2 с)     </w:t>
            </w:r>
          </w:p>
        </w:tc>
      </w:tr>
      <w:tr w:rsidR="007D3346" w:rsidRPr="0016255D" w:rsidTr="008F325B">
        <w:trPr>
          <w:trHeight w:val="600"/>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на коньках 30 м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4,3 с)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на коньках 30 м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5,6 с)     </w:t>
            </w:r>
          </w:p>
        </w:tc>
      </w:tr>
      <w:tr w:rsidR="007D3346" w:rsidRPr="0016255D" w:rsidTr="008F325B">
        <w:trPr>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Бег 400 м (не более 59 с)</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Бег 400 м (не более 74 с)</w:t>
            </w:r>
          </w:p>
        </w:tc>
      </w:tr>
      <w:tr w:rsidR="007D3346" w:rsidRPr="0016255D" w:rsidTr="008F325B">
        <w:trPr>
          <w:trHeight w:val="1000"/>
          <w:tblCellSpacing w:w="5" w:type="nil"/>
        </w:trPr>
        <w:tc>
          <w:tcPr>
            <w:tcW w:w="2829" w:type="dxa"/>
            <w:vMerge w:val="restart"/>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Сила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Приседания со штангой с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весом 100% собственного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веса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менее 22 раза)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Приседания со штангой с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весом 100% собственного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веса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менее 10 раз)    </w:t>
            </w:r>
          </w:p>
        </w:tc>
      </w:tr>
      <w:tr w:rsidR="007D3346" w:rsidRPr="0016255D" w:rsidTr="008F325B">
        <w:trPr>
          <w:trHeight w:val="800"/>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Пятикратный прыжок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в длину (не менее 13 м 20</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см)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Пятикратный прыжок в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длину (не менее 8 м)   </w:t>
            </w:r>
          </w:p>
        </w:tc>
      </w:tr>
      <w:tr w:rsidR="007D3346" w:rsidRPr="0016255D" w:rsidTr="008F325B">
        <w:trPr>
          <w:trHeight w:val="600"/>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Подтягивание на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перекладине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менее 15 раз)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Подтягивание на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перекладине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менее 10 раз)    </w:t>
            </w:r>
          </w:p>
        </w:tc>
      </w:tr>
      <w:tr w:rsidR="007D3346" w:rsidRPr="0016255D" w:rsidTr="008F325B">
        <w:trPr>
          <w:trHeight w:val="600"/>
          <w:tblCellSpacing w:w="5" w:type="nil"/>
        </w:trPr>
        <w:tc>
          <w:tcPr>
            <w:tcW w:w="2829"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Выносливость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Челночный бег на коньках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5 x 54 м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38 с)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Челночный бег на коньках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5 x 54 м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46 с)     </w:t>
            </w:r>
          </w:p>
        </w:tc>
      </w:tr>
      <w:tr w:rsidR="007D3346" w:rsidRPr="0016255D" w:rsidTr="008F325B">
        <w:trPr>
          <w:trHeight w:val="600"/>
          <w:tblCellSpacing w:w="5" w:type="nil"/>
        </w:trPr>
        <w:tc>
          <w:tcPr>
            <w:tcW w:w="2829"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Координационные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способности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по малой восьмерке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лицом и спиной вперед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21 с)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по малой восьмерке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лицом и спиной вперед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27 с)     </w:t>
            </w:r>
          </w:p>
        </w:tc>
      </w:tr>
      <w:tr w:rsidR="007D3346" w:rsidRPr="0016255D" w:rsidTr="008F325B">
        <w:trPr>
          <w:trHeight w:val="400"/>
          <w:tblCellSpacing w:w="5" w:type="nil"/>
        </w:trPr>
        <w:tc>
          <w:tcPr>
            <w:tcW w:w="2829" w:type="dxa"/>
            <w:vMerge w:val="restart"/>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Техническое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мастерство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Обязательная техническая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программа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Обязательная техническая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программа        </w:t>
            </w:r>
          </w:p>
        </w:tc>
      </w:tr>
      <w:tr w:rsidR="007D3346" w:rsidRPr="0016255D" w:rsidTr="008F325B">
        <w:trPr>
          <w:trHeight w:val="400"/>
          <w:tblCellSpacing w:w="5" w:type="nil"/>
        </w:trPr>
        <w:tc>
          <w:tcPr>
            <w:tcW w:w="2829"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Обводка пяти стоек, с последующим броском в ворота (сек.)</w:t>
            </w:r>
          </w:p>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7,6</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Обводка пяти стоек, с последующим броском в ворота (сек.)</w:t>
            </w:r>
          </w:p>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7,9</w:t>
            </w:r>
          </w:p>
        </w:tc>
      </w:tr>
      <w:tr w:rsidR="007D3346" w:rsidRPr="0016255D" w:rsidTr="008F325B">
        <w:trPr>
          <w:trHeight w:val="400"/>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Комплексный тест для вратарей, (сек)</w:t>
            </w:r>
          </w:p>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16,0</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Комплексный тест для вратарей, (сек)</w:t>
            </w:r>
          </w:p>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17,3</w:t>
            </w:r>
          </w:p>
        </w:tc>
      </w:tr>
      <w:tr w:rsidR="007D3346" w:rsidRPr="0016255D" w:rsidTr="008F325B">
        <w:trPr>
          <w:tblCellSpacing w:w="5" w:type="nil"/>
        </w:trPr>
        <w:tc>
          <w:tcPr>
            <w:tcW w:w="2829"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Спортивный разряд  </w:t>
            </w:r>
          </w:p>
        </w:tc>
        <w:tc>
          <w:tcPr>
            <w:tcW w:w="6642" w:type="dxa"/>
            <w:gridSpan w:val="2"/>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Первый спортивный разряд              </w:t>
            </w:r>
          </w:p>
        </w:tc>
      </w:tr>
    </w:tbl>
    <w:p w:rsidR="007D3346" w:rsidRPr="0016255D" w:rsidRDefault="007D3346" w:rsidP="007D3346">
      <w:pPr>
        <w:widowControl w:val="0"/>
        <w:autoSpaceDE w:val="0"/>
        <w:autoSpaceDN w:val="0"/>
        <w:adjustRightInd w:val="0"/>
        <w:spacing w:after="0" w:line="240" w:lineRule="auto"/>
        <w:ind w:firstLine="540"/>
        <w:jc w:val="both"/>
        <w:rPr>
          <w:rFonts w:cs="Calibri"/>
        </w:rPr>
      </w:pPr>
    </w:p>
    <w:p w:rsidR="007D3346" w:rsidRPr="0016255D" w:rsidRDefault="007D3346" w:rsidP="007D3346">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p>
    <w:p w:rsidR="007D3346" w:rsidRPr="0016255D" w:rsidRDefault="007D3346" w:rsidP="007D3346">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D3346" w:rsidRPr="0016255D" w:rsidRDefault="007D3346" w:rsidP="007D3346">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6F8B" w:rsidRPr="0016255D" w:rsidRDefault="00896F8B" w:rsidP="007D3346">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76A57" w:rsidRDefault="00F76A57" w:rsidP="00896F8B">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p>
    <w:p w:rsidR="00F76A57" w:rsidRDefault="00F76A57" w:rsidP="00896F8B">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p>
    <w:p w:rsidR="00896F8B" w:rsidRPr="0016255D" w:rsidRDefault="00896F8B" w:rsidP="00896F8B">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16255D">
        <w:rPr>
          <w:rFonts w:ascii="Times New Roman" w:eastAsia="Times New Roman" w:hAnsi="Times New Roman"/>
          <w:sz w:val="20"/>
          <w:szCs w:val="20"/>
          <w:lang w:eastAsia="ru-RU"/>
        </w:rPr>
        <w:lastRenderedPageBreak/>
        <w:t>Таблица 51</w:t>
      </w:r>
    </w:p>
    <w:p w:rsidR="007D3346" w:rsidRPr="0016255D" w:rsidRDefault="007D3346" w:rsidP="007D3346">
      <w:pPr>
        <w:widowControl w:val="0"/>
        <w:autoSpaceDE w:val="0"/>
        <w:autoSpaceDN w:val="0"/>
        <w:adjustRightInd w:val="0"/>
        <w:spacing w:after="0" w:line="240" w:lineRule="auto"/>
        <w:jc w:val="right"/>
        <w:rPr>
          <w:rFonts w:ascii="Times New Roman" w:eastAsia="Times New Roman" w:hAnsi="Times New Roman"/>
          <w:b/>
          <w:bCs/>
          <w:sz w:val="28"/>
          <w:szCs w:val="24"/>
          <w:lang w:eastAsia="ru-RU"/>
        </w:rPr>
      </w:pPr>
    </w:p>
    <w:p w:rsidR="007D3346" w:rsidRPr="0016255D" w:rsidRDefault="0016255D" w:rsidP="007D3346">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Нормативы</w:t>
      </w:r>
    </w:p>
    <w:p w:rsidR="007D3346" w:rsidRPr="0016255D" w:rsidRDefault="0016255D" w:rsidP="007D3346">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общей физической и специальной физической подготовки</w:t>
      </w:r>
    </w:p>
    <w:p w:rsidR="007D3346" w:rsidRPr="0016255D" w:rsidRDefault="0016255D" w:rsidP="007D3346">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для зачисления в группы на этапе высшего</w:t>
      </w:r>
    </w:p>
    <w:p w:rsidR="007D3346" w:rsidRPr="0016255D" w:rsidRDefault="0016255D" w:rsidP="007D3346">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спортивного мастерства</w:t>
      </w:r>
    </w:p>
    <w:p w:rsidR="007D3346" w:rsidRPr="0016255D" w:rsidRDefault="007D3346" w:rsidP="007D3346">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2829"/>
        <w:gridCol w:w="3321"/>
        <w:gridCol w:w="3321"/>
      </w:tblGrid>
      <w:tr w:rsidR="007D3346" w:rsidRPr="0016255D" w:rsidTr="008F325B">
        <w:trPr>
          <w:trHeight w:val="400"/>
          <w:tblCellSpacing w:w="5" w:type="nil"/>
        </w:trPr>
        <w:tc>
          <w:tcPr>
            <w:tcW w:w="2829" w:type="dxa"/>
            <w:vMerge w:val="restart"/>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Развиваемое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физическое качество </w:t>
            </w:r>
          </w:p>
        </w:tc>
        <w:tc>
          <w:tcPr>
            <w:tcW w:w="6642" w:type="dxa"/>
            <w:gridSpan w:val="2"/>
            <w:tcBorders>
              <w:top w:val="single" w:sz="8" w:space="0" w:color="auto"/>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Контрольные упражнения (тесты)           </w:t>
            </w:r>
          </w:p>
        </w:tc>
      </w:tr>
      <w:tr w:rsidR="007D3346" w:rsidRPr="0016255D" w:rsidTr="008F325B">
        <w:trPr>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Юноши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Девушки         </w:t>
            </w:r>
          </w:p>
        </w:tc>
      </w:tr>
      <w:tr w:rsidR="007D3346" w:rsidRPr="0016255D" w:rsidTr="008F325B">
        <w:trPr>
          <w:trHeight w:val="600"/>
          <w:tblCellSpacing w:w="5" w:type="nil"/>
        </w:trPr>
        <w:tc>
          <w:tcPr>
            <w:tcW w:w="2829" w:type="dxa"/>
            <w:vMerge w:val="restart"/>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Быстрота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30 м старт с места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3,9 с)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30 м старт с места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4,1 с)     </w:t>
            </w:r>
          </w:p>
        </w:tc>
      </w:tr>
      <w:tr w:rsidR="007D3346" w:rsidRPr="0016255D" w:rsidTr="008F325B">
        <w:trPr>
          <w:trHeight w:val="600"/>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на коньках 30 м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4 с)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на коньках 30 м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4,3 с)     </w:t>
            </w:r>
          </w:p>
        </w:tc>
      </w:tr>
      <w:tr w:rsidR="007D3346" w:rsidRPr="0016255D" w:rsidTr="008F325B">
        <w:trPr>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Бег 400 м (не более 56 с)</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Бег 400 м (не более 59 с)</w:t>
            </w:r>
          </w:p>
        </w:tc>
      </w:tr>
      <w:tr w:rsidR="007D3346" w:rsidRPr="0016255D" w:rsidTr="008F325B">
        <w:trPr>
          <w:trHeight w:val="1000"/>
          <w:tblCellSpacing w:w="5" w:type="nil"/>
        </w:trPr>
        <w:tc>
          <w:tcPr>
            <w:tcW w:w="2829" w:type="dxa"/>
            <w:vMerge w:val="restart"/>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Сила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Приседания со штангой с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весом 100% собственного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веса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менее 25 раза)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Приседания со штангой с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весом 100% собственного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веса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менее 22 раза)    </w:t>
            </w:r>
          </w:p>
        </w:tc>
      </w:tr>
      <w:tr w:rsidR="007D3346" w:rsidRPr="0016255D" w:rsidTr="008F325B">
        <w:trPr>
          <w:trHeight w:val="800"/>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Пятикратный прыжок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 длину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менее 13 м 80 см)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Пятикратный прыжок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 длину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менее 13 м 20 см)  </w:t>
            </w:r>
          </w:p>
        </w:tc>
      </w:tr>
      <w:tr w:rsidR="007D3346" w:rsidRPr="0016255D" w:rsidTr="008F325B">
        <w:trPr>
          <w:trHeight w:val="600"/>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Подтягивание на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перекладине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менее 18 раз)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Подтягивание на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перекладине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менее 15 раз)    </w:t>
            </w:r>
          </w:p>
        </w:tc>
      </w:tr>
      <w:tr w:rsidR="007D3346" w:rsidRPr="0016255D" w:rsidTr="008F325B">
        <w:trPr>
          <w:trHeight w:val="600"/>
          <w:tblCellSpacing w:w="5" w:type="nil"/>
        </w:trPr>
        <w:tc>
          <w:tcPr>
            <w:tcW w:w="2829"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Выносливость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Челночный бег на коньках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5 x 54 м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34 с)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Челночный бег на коньках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5 x 54 м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38 с)     </w:t>
            </w:r>
          </w:p>
        </w:tc>
      </w:tr>
      <w:tr w:rsidR="007D3346" w:rsidRPr="0016255D" w:rsidTr="008F325B">
        <w:trPr>
          <w:trHeight w:val="600"/>
          <w:tblCellSpacing w:w="5" w:type="nil"/>
        </w:trPr>
        <w:tc>
          <w:tcPr>
            <w:tcW w:w="2829"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Координационные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способности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по малой восьмерке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лицом и спиной вперед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20 с)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Бег по малой восьмерке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лицом и спиной вперед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(не более 21 с)     </w:t>
            </w:r>
          </w:p>
        </w:tc>
      </w:tr>
      <w:tr w:rsidR="007D3346" w:rsidRPr="0016255D" w:rsidTr="008F325B">
        <w:trPr>
          <w:trHeight w:val="400"/>
          <w:tblCellSpacing w:w="5" w:type="nil"/>
        </w:trPr>
        <w:tc>
          <w:tcPr>
            <w:tcW w:w="2829" w:type="dxa"/>
            <w:vMerge w:val="restart"/>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Техническое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мастерство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Обязательная техническая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программа        </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Обязательная техническая </w:t>
            </w:r>
          </w:p>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программа        </w:t>
            </w:r>
          </w:p>
        </w:tc>
      </w:tr>
      <w:tr w:rsidR="007D3346" w:rsidRPr="0016255D" w:rsidTr="008F325B">
        <w:trPr>
          <w:trHeight w:val="400"/>
          <w:tblCellSpacing w:w="5" w:type="nil"/>
        </w:trPr>
        <w:tc>
          <w:tcPr>
            <w:tcW w:w="2829" w:type="dxa"/>
            <w:vMerge/>
            <w:tcBorders>
              <w:left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Обводка пяти стоек, с последующим броском в ворота (сек.)</w:t>
            </w:r>
          </w:p>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7,4</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Обводка пяти стоек, с последующим броском в ворота (сек.)</w:t>
            </w:r>
          </w:p>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7,7</w:t>
            </w:r>
          </w:p>
        </w:tc>
      </w:tr>
      <w:tr w:rsidR="007D3346" w:rsidRPr="0016255D" w:rsidTr="008F325B">
        <w:trPr>
          <w:trHeight w:val="400"/>
          <w:tblCellSpacing w:w="5" w:type="nil"/>
        </w:trPr>
        <w:tc>
          <w:tcPr>
            <w:tcW w:w="2829" w:type="dxa"/>
            <w:vMerge/>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Комплексный тест для вратарей, (сек)</w:t>
            </w:r>
          </w:p>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15,5</w:t>
            </w:r>
          </w:p>
        </w:tc>
        <w:tc>
          <w:tcPr>
            <w:tcW w:w="3321"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Комплексный тест для вратарей, (сек)</w:t>
            </w:r>
          </w:p>
          <w:p w:rsidR="007D3346" w:rsidRPr="0016255D" w:rsidRDefault="007D3346" w:rsidP="008F325B">
            <w:pPr>
              <w:widowControl w:val="0"/>
              <w:autoSpaceDE w:val="0"/>
              <w:autoSpaceDN w:val="0"/>
              <w:adjustRightInd w:val="0"/>
              <w:spacing w:after="0" w:line="240" w:lineRule="auto"/>
              <w:jc w:val="center"/>
              <w:rPr>
                <w:rFonts w:ascii="Times New Roman" w:hAnsi="Times New Roman"/>
                <w:sz w:val="24"/>
                <w:szCs w:val="24"/>
              </w:rPr>
            </w:pPr>
            <w:r w:rsidRPr="0016255D">
              <w:rPr>
                <w:rFonts w:ascii="Times New Roman" w:hAnsi="Times New Roman"/>
                <w:sz w:val="24"/>
                <w:szCs w:val="24"/>
              </w:rPr>
              <w:t>16,7</w:t>
            </w:r>
          </w:p>
        </w:tc>
      </w:tr>
      <w:tr w:rsidR="007D3346" w:rsidRPr="0016255D" w:rsidTr="008F325B">
        <w:trPr>
          <w:tblCellSpacing w:w="5" w:type="nil"/>
        </w:trPr>
        <w:tc>
          <w:tcPr>
            <w:tcW w:w="2829" w:type="dxa"/>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Спортивный разряд  </w:t>
            </w:r>
          </w:p>
        </w:tc>
        <w:tc>
          <w:tcPr>
            <w:tcW w:w="6642" w:type="dxa"/>
            <w:gridSpan w:val="2"/>
            <w:tcBorders>
              <w:left w:val="single" w:sz="8" w:space="0" w:color="auto"/>
              <w:bottom w:val="single" w:sz="8" w:space="0" w:color="auto"/>
              <w:right w:val="single" w:sz="8" w:space="0" w:color="auto"/>
            </w:tcBorders>
          </w:tcPr>
          <w:p w:rsidR="007D3346" w:rsidRPr="0016255D" w:rsidRDefault="007D3346" w:rsidP="008F325B">
            <w:pPr>
              <w:widowControl w:val="0"/>
              <w:autoSpaceDE w:val="0"/>
              <w:autoSpaceDN w:val="0"/>
              <w:adjustRightInd w:val="0"/>
              <w:spacing w:after="0" w:line="240" w:lineRule="auto"/>
              <w:rPr>
                <w:rFonts w:ascii="Times New Roman" w:hAnsi="Times New Roman"/>
                <w:sz w:val="24"/>
                <w:szCs w:val="24"/>
              </w:rPr>
            </w:pPr>
            <w:r w:rsidRPr="0016255D">
              <w:rPr>
                <w:rFonts w:ascii="Times New Roman" w:hAnsi="Times New Roman"/>
                <w:sz w:val="24"/>
                <w:szCs w:val="24"/>
              </w:rPr>
              <w:t xml:space="preserve">             Кандидат в мастера спорта             </w:t>
            </w:r>
          </w:p>
        </w:tc>
      </w:tr>
    </w:tbl>
    <w:p w:rsidR="007D3346" w:rsidRPr="0016255D" w:rsidRDefault="007D3346" w:rsidP="007D3346">
      <w:pPr>
        <w:widowControl w:val="0"/>
        <w:autoSpaceDE w:val="0"/>
        <w:autoSpaceDN w:val="0"/>
        <w:adjustRightInd w:val="0"/>
        <w:spacing w:after="0" w:line="240" w:lineRule="auto"/>
        <w:jc w:val="center"/>
        <w:rPr>
          <w:rFonts w:ascii="Times New Roman" w:hAnsi="Times New Roman"/>
          <w:sz w:val="24"/>
          <w:szCs w:val="24"/>
        </w:rPr>
      </w:pPr>
    </w:p>
    <w:p w:rsidR="00B72843" w:rsidRPr="0016255D" w:rsidRDefault="00B72843" w:rsidP="00FC15D5">
      <w:pPr>
        <w:widowControl w:val="0"/>
        <w:tabs>
          <w:tab w:val="left" w:pos="284"/>
        </w:tabs>
        <w:autoSpaceDE w:val="0"/>
        <w:autoSpaceDN w:val="0"/>
        <w:adjustRightInd w:val="0"/>
        <w:spacing w:after="0" w:line="240" w:lineRule="auto"/>
        <w:ind w:firstLine="1134"/>
        <w:jc w:val="center"/>
        <w:rPr>
          <w:rFonts w:ascii="Times New Roman" w:eastAsia="Times New Roman" w:hAnsi="Times New Roman"/>
          <w:b/>
          <w:sz w:val="24"/>
          <w:szCs w:val="24"/>
          <w:lang w:eastAsia="ru-RU"/>
        </w:rPr>
      </w:pPr>
    </w:p>
    <w:p w:rsidR="00B72843" w:rsidRPr="0016255D" w:rsidRDefault="00B72843" w:rsidP="00FC15D5">
      <w:pPr>
        <w:widowControl w:val="0"/>
        <w:tabs>
          <w:tab w:val="left" w:pos="284"/>
        </w:tabs>
        <w:autoSpaceDE w:val="0"/>
        <w:autoSpaceDN w:val="0"/>
        <w:adjustRightInd w:val="0"/>
        <w:spacing w:after="0" w:line="240" w:lineRule="auto"/>
        <w:ind w:firstLine="1134"/>
        <w:jc w:val="center"/>
        <w:rPr>
          <w:rFonts w:ascii="Times New Roman" w:eastAsia="Times New Roman" w:hAnsi="Times New Roman"/>
          <w:b/>
          <w:sz w:val="24"/>
          <w:szCs w:val="24"/>
          <w:lang w:eastAsia="ru-RU"/>
        </w:rPr>
      </w:pPr>
    </w:p>
    <w:p w:rsidR="00B72843" w:rsidRDefault="00B72843" w:rsidP="00FC15D5">
      <w:pPr>
        <w:widowControl w:val="0"/>
        <w:tabs>
          <w:tab w:val="left" w:pos="284"/>
        </w:tabs>
        <w:autoSpaceDE w:val="0"/>
        <w:autoSpaceDN w:val="0"/>
        <w:adjustRightInd w:val="0"/>
        <w:spacing w:after="0" w:line="240" w:lineRule="auto"/>
        <w:ind w:firstLine="1134"/>
        <w:jc w:val="center"/>
        <w:rPr>
          <w:rFonts w:ascii="Times New Roman" w:eastAsia="Times New Roman" w:hAnsi="Times New Roman"/>
          <w:b/>
          <w:sz w:val="24"/>
          <w:szCs w:val="24"/>
          <w:lang w:eastAsia="ru-RU"/>
        </w:rPr>
      </w:pPr>
    </w:p>
    <w:p w:rsidR="009F6D7F" w:rsidRDefault="009F6D7F" w:rsidP="00FC15D5">
      <w:pPr>
        <w:widowControl w:val="0"/>
        <w:tabs>
          <w:tab w:val="left" w:pos="284"/>
        </w:tabs>
        <w:autoSpaceDE w:val="0"/>
        <w:autoSpaceDN w:val="0"/>
        <w:adjustRightInd w:val="0"/>
        <w:spacing w:after="0" w:line="240" w:lineRule="auto"/>
        <w:ind w:firstLine="1134"/>
        <w:jc w:val="center"/>
        <w:rPr>
          <w:rFonts w:ascii="Times New Roman" w:eastAsia="Times New Roman" w:hAnsi="Times New Roman"/>
          <w:b/>
          <w:sz w:val="24"/>
          <w:szCs w:val="24"/>
          <w:lang w:eastAsia="ru-RU"/>
        </w:rPr>
      </w:pPr>
    </w:p>
    <w:p w:rsidR="009F6D7F" w:rsidRDefault="009F6D7F" w:rsidP="00FC15D5">
      <w:pPr>
        <w:widowControl w:val="0"/>
        <w:tabs>
          <w:tab w:val="left" w:pos="284"/>
        </w:tabs>
        <w:autoSpaceDE w:val="0"/>
        <w:autoSpaceDN w:val="0"/>
        <w:adjustRightInd w:val="0"/>
        <w:spacing w:after="0" w:line="240" w:lineRule="auto"/>
        <w:ind w:firstLine="1134"/>
        <w:jc w:val="center"/>
        <w:rPr>
          <w:rFonts w:ascii="Times New Roman" w:eastAsia="Times New Roman" w:hAnsi="Times New Roman"/>
          <w:b/>
          <w:sz w:val="24"/>
          <w:szCs w:val="24"/>
          <w:lang w:eastAsia="ru-RU"/>
        </w:rPr>
      </w:pPr>
    </w:p>
    <w:p w:rsidR="009F6D7F" w:rsidRDefault="009F6D7F" w:rsidP="00FC15D5">
      <w:pPr>
        <w:widowControl w:val="0"/>
        <w:tabs>
          <w:tab w:val="left" w:pos="284"/>
        </w:tabs>
        <w:autoSpaceDE w:val="0"/>
        <w:autoSpaceDN w:val="0"/>
        <w:adjustRightInd w:val="0"/>
        <w:spacing w:after="0" w:line="240" w:lineRule="auto"/>
        <w:ind w:firstLine="1134"/>
        <w:jc w:val="center"/>
        <w:rPr>
          <w:rFonts w:ascii="Times New Roman" w:eastAsia="Times New Roman" w:hAnsi="Times New Roman"/>
          <w:b/>
          <w:sz w:val="24"/>
          <w:szCs w:val="24"/>
          <w:lang w:eastAsia="ru-RU"/>
        </w:rPr>
      </w:pPr>
    </w:p>
    <w:p w:rsidR="009F6D7F" w:rsidRDefault="009F6D7F" w:rsidP="00FC15D5">
      <w:pPr>
        <w:widowControl w:val="0"/>
        <w:tabs>
          <w:tab w:val="left" w:pos="284"/>
        </w:tabs>
        <w:autoSpaceDE w:val="0"/>
        <w:autoSpaceDN w:val="0"/>
        <w:adjustRightInd w:val="0"/>
        <w:spacing w:after="0" w:line="240" w:lineRule="auto"/>
        <w:ind w:firstLine="1134"/>
        <w:jc w:val="center"/>
        <w:rPr>
          <w:rFonts w:ascii="Times New Roman" w:eastAsia="Times New Roman" w:hAnsi="Times New Roman"/>
          <w:b/>
          <w:sz w:val="24"/>
          <w:szCs w:val="24"/>
          <w:lang w:eastAsia="ru-RU"/>
        </w:rPr>
      </w:pPr>
    </w:p>
    <w:p w:rsidR="009F6D7F" w:rsidRPr="009F6D7F" w:rsidRDefault="009F6D7F" w:rsidP="009F6D7F">
      <w:pPr>
        <w:spacing w:after="0" w:line="240" w:lineRule="auto"/>
        <w:ind w:firstLine="709"/>
        <w:jc w:val="both"/>
        <w:rPr>
          <w:rFonts w:ascii="Times New Roman" w:eastAsia="Times New Roman" w:hAnsi="Times New Roman"/>
          <w:b/>
          <w:sz w:val="24"/>
          <w:szCs w:val="24"/>
          <w:lang w:eastAsia="ru-RU"/>
        </w:rPr>
      </w:pPr>
      <w:r w:rsidRPr="009F6D7F">
        <w:rPr>
          <w:rFonts w:ascii="Times New Roman" w:eastAsia="Times New Roman" w:hAnsi="Times New Roman"/>
          <w:b/>
          <w:sz w:val="24"/>
          <w:szCs w:val="24"/>
          <w:lang w:eastAsia="ru-RU"/>
        </w:rPr>
        <w:lastRenderedPageBreak/>
        <w:t>4.6. Методические указания по организации аттестационно-педагогических измерительных срезов (тестирование).</w:t>
      </w:r>
    </w:p>
    <w:p w:rsidR="009F6D7F" w:rsidRPr="009F6D7F" w:rsidRDefault="009F6D7F" w:rsidP="009F6D7F">
      <w:pPr>
        <w:spacing w:after="0" w:line="240" w:lineRule="auto"/>
        <w:ind w:firstLine="709"/>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xml:space="preserve">Правила проведения аттестационно-педагогических измерительных срезов (тестирования) и интерпретации полученных результатов: </w:t>
      </w:r>
    </w:p>
    <w:p w:rsidR="009F6D7F" w:rsidRPr="009F6D7F" w:rsidRDefault="009F6D7F" w:rsidP="009F6D7F">
      <w:pPr>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информирование испытуемого о целях проведения тестирования;</w:t>
      </w:r>
    </w:p>
    <w:p w:rsidR="009F6D7F" w:rsidRPr="009F6D7F" w:rsidRDefault="009F6D7F" w:rsidP="009F6D7F">
      <w:pPr>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rsidR="009F6D7F" w:rsidRPr="009F6D7F" w:rsidRDefault="009F6D7F" w:rsidP="009F6D7F">
      <w:pPr>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xml:space="preserve">- обеспечение ситуации спокойного и самостоятельного выполнения заданий испытуемыми; </w:t>
      </w:r>
    </w:p>
    <w:p w:rsidR="009F6D7F" w:rsidRPr="009F6D7F" w:rsidRDefault="009F6D7F" w:rsidP="009F6D7F">
      <w:pPr>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сохранение нейтрального отношения к испытуемым, уход от подсказок и помощи;</w:t>
      </w:r>
    </w:p>
    <w:p w:rsidR="009F6D7F" w:rsidRPr="009F6D7F" w:rsidRDefault="009F6D7F" w:rsidP="009F6D7F">
      <w:pPr>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соблюдение исследователем методических указаний по обработке полученных данных и интерпретации результатов, которыми сопровождается каждые аттестационно-педагогические измерительные материала (тест) или соответствующее задание;</w:t>
      </w:r>
    </w:p>
    <w:p w:rsidR="009F6D7F" w:rsidRPr="009F6D7F" w:rsidRDefault="009F6D7F" w:rsidP="009F6D7F">
      <w:pPr>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обеспечение ее конфиденциальности аттестационно-педагогических измерительные результатов;</w:t>
      </w:r>
    </w:p>
    <w:p w:rsidR="009F6D7F" w:rsidRPr="009F6D7F" w:rsidRDefault="009F6D7F" w:rsidP="009F6D7F">
      <w:pPr>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xml:space="preserve">- ознакомление испытуемого с результатами аттестационно-педагогических измерительных срезов, сообщение ему или ответственному лицу соответствующей информации с учетом принципа </w:t>
      </w:r>
      <w:r w:rsidRPr="009F6D7F">
        <w:rPr>
          <w:rFonts w:ascii="Times New Roman" w:eastAsia="Times New Roman" w:hAnsi="Times New Roman"/>
          <w:i/>
          <w:sz w:val="24"/>
          <w:szCs w:val="24"/>
          <w:lang w:eastAsia="ru-RU"/>
        </w:rPr>
        <w:t>«Не навреди!»</w:t>
      </w:r>
      <w:r w:rsidRPr="009F6D7F">
        <w:rPr>
          <w:rFonts w:ascii="Times New Roman" w:eastAsia="Times New Roman" w:hAnsi="Times New Roman"/>
          <w:sz w:val="24"/>
          <w:szCs w:val="24"/>
          <w:lang w:eastAsia="ru-RU"/>
        </w:rPr>
        <w:t xml:space="preserve">; </w:t>
      </w:r>
    </w:p>
    <w:p w:rsidR="009F6D7F" w:rsidRPr="009F6D7F" w:rsidRDefault="009F6D7F" w:rsidP="009F6D7F">
      <w:pPr>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xml:space="preserve">- решения серии этических и нравственных задач; </w:t>
      </w:r>
    </w:p>
    <w:p w:rsidR="009F6D7F" w:rsidRPr="009F6D7F" w:rsidRDefault="009F6D7F" w:rsidP="009F6D7F">
      <w:pPr>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9F6D7F" w:rsidRDefault="009F6D7F" w:rsidP="009F6D7F">
      <w:pPr>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обогащение исследователем опыта работы с аттестационно-педагогическими измерительными материал</w:t>
      </w:r>
      <w:r w:rsidR="0038558A">
        <w:rPr>
          <w:rFonts w:ascii="Times New Roman" w:eastAsia="Times New Roman" w:hAnsi="Times New Roman"/>
          <w:sz w:val="24"/>
          <w:szCs w:val="24"/>
          <w:lang w:eastAsia="ru-RU"/>
        </w:rPr>
        <w:t>а</w:t>
      </w:r>
      <w:r w:rsidRPr="009F6D7F">
        <w:rPr>
          <w:rFonts w:ascii="Times New Roman" w:eastAsia="Times New Roman" w:hAnsi="Times New Roman"/>
          <w:sz w:val="24"/>
          <w:szCs w:val="24"/>
          <w:lang w:eastAsia="ru-RU"/>
        </w:rPr>
        <w:t xml:space="preserve">ми и знаний об особенностях его применения. </w:t>
      </w:r>
    </w:p>
    <w:p w:rsidR="0016255D" w:rsidRDefault="0016255D" w:rsidP="009F6D7F">
      <w:pPr>
        <w:spacing w:after="0" w:line="240" w:lineRule="auto"/>
        <w:jc w:val="both"/>
        <w:rPr>
          <w:rFonts w:ascii="Times New Roman" w:eastAsia="Times New Roman" w:hAnsi="Times New Roman"/>
          <w:sz w:val="24"/>
          <w:szCs w:val="24"/>
          <w:lang w:eastAsia="ru-RU"/>
        </w:rPr>
      </w:pPr>
    </w:p>
    <w:p w:rsidR="0016255D" w:rsidRPr="0016255D" w:rsidRDefault="0016255D" w:rsidP="0016255D">
      <w:pPr>
        <w:spacing w:after="0" w:line="240" w:lineRule="auto"/>
        <w:jc w:val="center"/>
        <w:rPr>
          <w:rFonts w:ascii="Times New Roman" w:eastAsia="Times New Roman" w:hAnsi="Times New Roman"/>
          <w:b/>
          <w:sz w:val="24"/>
          <w:szCs w:val="24"/>
          <w:lang w:eastAsia="ru-RU"/>
        </w:rPr>
      </w:pPr>
      <w:r w:rsidRPr="0016255D">
        <w:rPr>
          <w:rFonts w:ascii="Times New Roman" w:eastAsia="Times New Roman" w:hAnsi="Times New Roman"/>
          <w:b/>
          <w:sz w:val="24"/>
          <w:szCs w:val="24"/>
          <w:lang w:eastAsia="ru-RU"/>
        </w:rPr>
        <w:t>4.7. Методические указания по организации медико-биологического сопровождения тренировочного процесса.</w:t>
      </w:r>
    </w:p>
    <w:p w:rsidR="009F6D7F" w:rsidRPr="009F6D7F" w:rsidRDefault="009F6D7F" w:rsidP="009F6D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xml:space="preserve">Медицинское обеспечение лиц, проходящих спортивную подготовку, осуществляется штатным медицинским работником и работниками врачебно-физкультурного диспансера в соответствии с </w:t>
      </w:r>
      <w:hyperlink r:id="rId12"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9F6D7F">
          <w:rPr>
            <w:rFonts w:ascii="Times New Roman" w:eastAsia="Times New Roman" w:hAnsi="Times New Roman"/>
            <w:sz w:val="24"/>
            <w:szCs w:val="24"/>
            <w:lang w:eastAsia="ru-RU"/>
          </w:rPr>
          <w:t>Порядком</w:t>
        </w:r>
      </w:hyperlink>
      <w:r w:rsidRPr="009F6D7F">
        <w:rPr>
          <w:rFonts w:ascii="Times New Roman" w:eastAsia="Times New Roman" w:hAnsi="Times New Roman"/>
          <w:sz w:val="24"/>
          <w:szCs w:val="24"/>
          <w:lang w:eastAsia="ru-RU"/>
        </w:rPr>
        <w:t xml:space="preserve"> оказания медицинской помощи при проведении физкультурных и спортивных мероприятий, утвержденным приказом Минздравсоцразвития РФ. </w:t>
      </w:r>
    </w:p>
    <w:p w:rsidR="009F6D7F" w:rsidRPr="009F6D7F" w:rsidRDefault="009F6D7F" w:rsidP="009F6D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В медицинское сопровождение тренировочного процесса входит:</w:t>
      </w:r>
    </w:p>
    <w:p w:rsidR="009F6D7F" w:rsidRPr="009F6D7F" w:rsidRDefault="009F6D7F" w:rsidP="009F6D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периодические медицинские осмотры;</w:t>
      </w:r>
    </w:p>
    <w:p w:rsidR="009F6D7F" w:rsidRPr="009F6D7F" w:rsidRDefault="009F6D7F" w:rsidP="009F6D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углубленное медицинское обследование спортсменов не менее двух раз в год;</w:t>
      </w:r>
    </w:p>
    <w:p w:rsidR="009F6D7F" w:rsidRPr="009F6D7F" w:rsidRDefault="009F6D7F" w:rsidP="009F6D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дополнительные медицинские осмотры перед участием в спортивных соревнованиях, после болезни или травмы;</w:t>
      </w:r>
    </w:p>
    <w:p w:rsidR="009F6D7F" w:rsidRPr="009F6D7F" w:rsidRDefault="009F6D7F" w:rsidP="009F6D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9F6D7F" w:rsidRPr="009F6D7F" w:rsidRDefault="009F6D7F" w:rsidP="009F6D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санитарно-гигиенический контроль за режимом дня, местами проведения тренировок и спортивных соревнований, одеждой и обувью;</w:t>
      </w:r>
    </w:p>
    <w:p w:rsidR="009F6D7F" w:rsidRPr="009F6D7F" w:rsidRDefault="009F6D7F" w:rsidP="009F6D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медико-фармакологическое сопровождение в период спортивной подготовки и при развитии заболевания или травмы;</w:t>
      </w:r>
    </w:p>
    <w:p w:rsidR="009F6D7F" w:rsidRPr="009F6D7F" w:rsidRDefault="009F6D7F" w:rsidP="009F6D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 контроль за питанием спортсменов и использованием ими восстановительных средств, выполнений рекомендаций медицинских работников.</w:t>
      </w:r>
    </w:p>
    <w:p w:rsidR="009F6D7F" w:rsidRPr="009F6D7F" w:rsidRDefault="009F6D7F" w:rsidP="009F6D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9F6D7F" w:rsidRDefault="009F6D7F" w:rsidP="009F6D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6D7F">
        <w:rPr>
          <w:rFonts w:ascii="Times New Roman" w:eastAsia="Times New Roman" w:hAnsi="Times New Roman"/>
          <w:sz w:val="24"/>
          <w:szCs w:val="24"/>
          <w:lang w:eastAsia="ru-RU"/>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0F4980" w:rsidRDefault="000F4980" w:rsidP="00180A26">
      <w:pPr>
        <w:numPr>
          <w:ilvl w:val="0"/>
          <w:numId w:val="40"/>
        </w:numPr>
        <w:spacing w:after="0"/>
        <w:jc w:val="center"/>
        <w:rPr>
          <w:rFonts w:ascii="Times New Roman" w:eastAsia="Times New Roman" w:hAnsi="Times New Roman"/>
          <w:b/>
          <w:sz w:val="24"/>
          <w:szCs w:val="24"/>
          <w:lang w:eastAsia="ru-RU"/>
        </w:rPr>
      </w:pPr>
      <w:r w:rsidRPr="000F4980">
        <w:rPr>
          <w:rFonts w:ascii="Times New Roman" w:eastAsia="Times New Roman" w:hAnsi="Times New Roman"/>
          <w:b/>
          <w:sz w:val="24"/>
          <w:szCs w:val="24"/>
          <w:lang w:eastAsia="ru-RU"/>
        </w:rPr>
        <w:lastRenderedPageBreak/>
        <w:t>Перечень информационного обеспечения</w:t>
      </w:r>
    </w:p>
    <w:p w:rsidR="000F4980" w:rsidRDefault="000F4980" w:rsidP="00D24894">
      <w:pPr>
        <w:spacing w:after="0"/>
        <w:ind w:firstLine="284"/>
        <w:rPr>
          <w:rFonts w:ascii="Times New Roman" w:eastAsia="Times New Roman" w:hAnsi="Times New Roman"/>
          <w:b/>
          <w:sz w:val="24"/>
          <w:szCs w:val="24"/>
          <w:lang w:eastAsia="ru-RU"/>
        </w:rPr>
      </w:pPr>
      <w:r w:rsidRPr="000F4980">
        <w:rPr>
          <w:rFonts w:ascii="Times New Roman" w:eastAsia="Times New Roman" w:hAnsi="Times New Roman"/>
          <w:b/>
          <w:sz w:val="24"/>
          <w:szCs w:val="24"/>
          <w:lang w:eastAsia="ru-RU"/>
        </w:rPr>
        <w:t>5.1. Список библиографических источников.</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Савин В.П. «Хоккей» Учебник для институтов физической культуры - Физкультура и спорт.</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Букатин А.Ю., Колузганов В.М. «Юный хоккеист» - Физкультура и спорт 1986г.</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Савин В.П. Теория и методика хоккея. Учебник для студентов высших тренировочных заведений. – М.: Академия, 2003.</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Современная система спортивной подготовки под ред.Ф.П.Суслова, В.Л.Сыча, Б.Н.Шустина. – М., 1995.</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Никонов Ю.В. «Подготовка квалифицированных хоккеистов» - Мн. Асар 2003 г.,</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Дерябин С.Е.  « Контроль за подготовкой юных хоккеистов» - Физкультура и спорт 1981г.</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Хоккей: программа спортивной подготовки для детско-юношеских спортивных школ, специализированных детско-юношеских школ олимпийского резерва (текст) / М.: Советский спорт, 2009. – 101 с.</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Быстров В.А. «Основы обучения и тренировки юных хоккеистов» - Тера Спорт 2000 г.,</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Комков А.Г., Столов И.И.  « Нормативно-правовое и программное обеспечение деятельности спортивных школ в Российской Федерации 2007 г.</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«Программа хоккея Республики Беларусь»- 2006г.</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утвержденные приказом Министерства спорта Российской Федерации от 13.09.2013 г. № 730.</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Порядок приема на обучение по дополнительным предпрофессиональным программам в области физической культуры и спорта, утвержденные приказом Министерства спорта Российской Федерации от 13.09.2013 г. №731.</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Федеральный стандарт спортивной подготовки по виду спорта хоккей, утвержденный приказом Минспорта России от 27.03.2013 № 149.</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Методическими рекомендациями по организации спортивной подготовки в Российской Федерации, утвержденные приказом Министерства спорта Российской Федерации.</w:t>
      </w:r>
    </w:p>
    <w:p w:rsidR="0038228C" w:rsidRPr="0038228C" w:rsidRDefault="0038228C" w:rsidP="00D24894">
      <w:pPr>
        <w:widowControl w:val="0"/>
        <w:numPr>
          <w:ilvl w:val="0"/>
          <w:numId w:val="36"/>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 Особенности организации и осуществления образовательной, тренировочной и методической деятельности в области физической культуры и спорта</w:t>
      </w:r>
      <w:r w:rsidRPr="0038228C">
        <w:rPr>
          <w:rFonts w:ascii="Arial" w:eastAsia="Times New Roman" w:hAnsi="Arial" w:cs="Arial"/>
          <w:sz w:val="20"/>
          <w:szCs w:val="20"/>
          <w:lang w:eastAsia="ru-RU"/>
        </w:rPr>
        <w:t xml:space="preserve"> </w:t>
      </w:r>
      <w:r w:rsidRPr="0038228C">
        <w:rPr>
          <w:rFonts w:ascii="Times New Roman" w:eastAsia="Times New Roman" w:hAnsi="Times New Roman"/>
          <w:sz w:val="24"/>
          <w:szCs w:val="24"/>
          <w:lang w:eastAsia="ru-RU"/>
        </w:rPr>
        <w:t>утвержденные приказом Минспорта России от 27.12.2013 № 1125;</w:t>
      </w:r>
    </w:p>
    <w:p w:rsidR="000F4980" w:rsidRPr="000F4980" w:rsidRDefault="000F4980" w:rsidP="00D24894">
      <w:pPr>
        <w:spacing w:after="0"/>
        <w:ind w:firstLine="284"/>
        <w:rPr>
          <w:rFonts w:ascii="Times New Roman" w:eastAsia="Times New Roman" w:hAnsi="Times New Roman"/>
          <w:b/>
          <w:sz w:val="24"/>
          <w:szCs w:val="24"/>
          <w:lang w:eastAsia="ru-RU"/>
        </w:rPr>
      </w:pPr>
      <w:r w:rsidRPr="000F4980">
        <w:rPr>
          <w:rFonts w:ascii="Times New Roman" w:eastAsia="Times New Roman" w:hAnsi="Times New Roman"/>
          <w:b/>
          <w:sz w:val="24"/>
          <w:szCs w:val="24"/>
          <w:lang w:eastAsia="ru-RU"/>
        </w:rPr>
        <w:t>5.2. Перечень аудиовизуальных материалов.</w:t>
      </w:r>
    </w:p>
    <w:p w:rsidR="0038228C" w:rsidRPr="0038228C" w:rsidRDefault="0038228C" w:rsidP="00D24894">
      <w:pPr>
        <w:widowControl w:val="0"/>
        <w:numPr>
          <w:ilvl w:val="0"/>
          <w:numId w:val="37"/>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val="en-US" w:eastAsia="ru-RU"/>
        </w:rPr>
        <w:t>DVD</w:t>
      </w:r>
      <w:r w:rsidRPr="0038228C">
        <w:rPr>
          <w:rFonts w:ascii="Times New Roman" w:eastAsia="Times New Roman" w:hAnsi="Times New Roman"/>
          <w:sz w:val="24"/>
          <w:szCs w:val="24"/>
          <w:lang w:eastAsia="ru-RU"/>
        </w:rPr>
        <w:t>-фильм «Хоккейный видео-тренинг на русском языке»</w:t>
      </w:r>
    </w:p>
    <w:p w:rsidR="0038228C" w:rsidRPr="0038228C" w:rsidRDefault="0038228C" w:rsidP="00D24894">
      <w:pPr>
        <w:widowControl w:val="0"/>
        <w:numPr>
          <w:ilvl w:val="0"/>
          <w:numId w:val="37"/>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DVD-фильм «Тренировка хоккейного вратаря»</w:t>
      </w:r>
    </w:p>
    <w:p w:rsidR="0038228C" w:rsidRPr="0038228C" w:rsidRDefault="0038228C" w:rsidP="00D24894">
      <w:pPr>
        <w:widowControl w:val="0"/>
        <w:numPr>
          <w:ilvl w:val="0"/>
          <w:numId w:val="37"/>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DVD-фильм «Тренировка вратарей Владислава Третьяка»</w:t>
      </w:r>
    </w:p>
    <w:p w:rsidR="000F4980" w:rsidRPr="000F4980" w:rsidRDefault="000F4980" w:rsidP="00D24894">
      <w:pPr>
        <w:spacing w:after="0"/>
        <w:ind w:firstLine="284"/>
        <w:rPr>
          <w:rFonts w:ascii="Times New Roman" w:eastAsia="Times New Roman" w:hAnsi="Times New Roman"/>
          <w:b/>
          <w:sz w:val="24"/>
          <w:szCs w:val="24"/>
          <w:lang w:eastAsia="ru-RU"/>
        </w:rPr>
      </w:pPr>
      <w:r w:rsidRPr="000F4980">
        <w:rPr>
          <w:rFonts w:ascii="Times New Roman" w:eastAsia="Times New Roman" w:hAnsi="Times New Roman"/>
          <w:b/>
          <w:sz w:val="24"/>
          <w:szCs w:val="24"/>
          <w:lang w:eastAsia="ru-RU"/>
        </w:rPr>
        <w:t>5.3. Перечень Интернет-ресурсов.</w:t>
      </w:r>
    </w:p>
    <w:p w:rsidR="000F4980" w:rsidRPr="000F4980" w:rsidRDefault="000F4980" w:rsidP="00D24894">
      <w:pPr>
        <w:numPr>
          <w:ilvl w:val="0"/>
          <w:numId w:val="2"/>
        </w:numPr>
        <w:shd w:val="clear" w:color="auto" w:fill="FFFFFF"/>
        <w:tabs>
          <w:tab w:val="left" w:pos="284"/>
        </w:tabs>
        <w:spacing w:after="0" w:line="240" w:lineRule="auto"/>
        <w:ind w:left="0" w:firstLine="284"/>
        <w:contextualSpacing/>
        <w:jc w:val="both"/>
        <w:rPr>
          <w:rFonts w:ascii="Times New Roman" w:eastAsia="Times New Roman" w:hAnsi="Times New Roman"/>
          <w:sz w:val="24"/>
          <w:szCs w:val="24"/>
          <w:lang w:eastAsia="ru-RU"/>
        </w:rPr>
      </w:pPr>
      <w:r w:rsidRPr="000F4980">
        <w:rPr>
          <w:rFonts w:ascii="Times New Roman" w:eastAsia="Times New Roman" w:hAnsi="Times New Roman"/>
          <w:sz w:val="24"/>
          <w:szCs w:val="24"/>
          <w:lang w:eastAsia="ru-RU"/>
        </w:rPr>
        <w:t xml:space="preserve">КонсультантПлюс </w:t>
      </w:r>
      <w:hyperlink r:id="rId13" w:history="1">
        <w:r w:rsidRPr="000F4980">
          <w:rPr>
            <w:rFonts w:ascii="Times New Roman" w:eastAsia="Times New Roman" w:hAnsi="Times New Roman"/>
            <w:sz w:val="24"/>
            <w:szCs w:val="24"/>
            <w:u w:val="single"/>
            <w:lang w:val="en-US" w:eastAsia="ru-RU"/>
          </w:rPr>
          <w:t>www</w:t>
        </w:r>
        <w:r w:rsidRPr="000F4980">
          <w:rPr>
            <w:rFonts w:ascii="Times New Roman" w:eastAsia="Times New Roman" w:hAnsi="Times New Roman"/>
            <w:sz w:val="24"/>
            <w:szCs w:val="24"/>
            <w:u w:val="single"/>
            <w:lang w:eastAsia="ru-RU"/>
          </w:rPr>
          <w:t>.</w:t>
        </w:r>
        <w:r w:rsidRPr="000F4980">
          <w:rPr>
            <w:rFonts w:ascii="Times New Roman" w:eastAsia="Times New Roman" w:hAnsi="Times New Roman"/>
            <w:sz w:val="24"/>
            <w:szCs w:val="24"/>
            <w:u w:val="single"/>
            <w:lang w:val="en-US" w:eastAsia="ru-RU"/>
          </w:rPr>
          <w:t>consultant</w:t>
        </w:r>
        <w:r w:rsidRPr="000F4980">
          <w:rPr>
            <w:rFonts w:ascii="Times New Roman" w:eastAsia="Times New Roman" w:hAnsi="Times New Roman"/>
            <w:sz w:val="24"/>
            <w:szCs w:val="24"/>
            <w:u w:val="single"/>
            <w:lang w:eastAsia="ru-RU"/>
          </w:rPr>
          <w:t>.</w:t>
        </w:r>
        <w:r w:rsidRPr="000F4980">
          <w:rPr>
            <w:rFonts w:ascii="Times New Roman" w:eastAsia="Times New Roman" w:hAnsi="Times New Roman"/>
            <w:sz w:val="24"/>
            <w:szCs w:val="24"/>
            <w:u w:val="single"/>
            <w:lang w:val="en-US" w:eastAsia="ru-RU"/>
          </w:rPr>
          <w:t>ru</w:t>
        </w:r>
      </w:hyperlink>
      <w:r w:rsidRPr="000F4980">
        <w:rPr>
          <w:rFonts w:ascii="Times New Roman" w:eastAsia="Times New Roman" w:hAnsi="Times New Roman"/>
          <w:sz w:val="24"/>
          <w:szCs w:val="24"/>
          <w:lang w:eastAsia="ru-RU"/>
        </w:rPr>
        <w:t>:</w:t>
      </w:r>
    </w:p>
    <w:p w:rsidR="000F4980" w:rsidRPr="000F4980" w:rsidRDefault="000F4980" w:rsidP="00D24894">
      <w:pPr>
        <w:tabs>
          <w:tab w:val="left" w:pos="426"/>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0F4980">
        <w:rPr>
          <w:rFonts w:ascii="Times New Roman" w:eastAsia="Times New Roman" w:hAnsi="Times New Roman"/>
          <w:sz w:val="24"/>
          <w:szCs w:val="24"/>
          <w:lang w:eastAsia="ru-RU"/>
        </w:rPr>
        <w:t>- Федеральный закон от 29.12.2012 №273-ФЗ «</w:t>
      </w:r>
      <w:r w:rsidRPr="000F4980">
        <w:rPr>
          <w:rFonts w:ascii="Times New Roman" w:eastAsia="Times New Roman" w:hAnsi="Times New Roman"/>
          <w:b/>
          <w:sz w:val="24"/>
          <w:szCs w:val="24"/>
          <w:lang w:eastAsia="ru-RU"/>
        </w:rPr>
        <w:t>Об образовании</w:t>
      </w:r>
      <w:r w:rsidRPr="000F4980">
        <w:rPr>
          <w:rFonts w:ascii="Times New Roman" w:eastAsia="Times New Roman" w:hAnsi="Times New Roman"/>
          <w:sz w:val="24"/>
          <w:szCs w:val="24"/>
          <w:lang w:eastAsia="ru-RU"/>
        </w:rPr>
        <w:t xml:space="preserve"> в РФ»</w:t>
      </w:r>
    </w:p>
    <w:p w:rsidR="000F4980" w:rsidRPr="000F4980" w:rsidRDefault="000F4980" w:rsidP="00D24894">
      <w:pPr>
        <w:widowControl w:val="0"/>
        <w:tabs>
          <w:tab w:val="left" w:pos="426"/>
        </w:tabs>
        <w:autoSpaceDE w:val="0"/>
        <w:autoSpaceDN w:val="0"/>
        <w:adjustRightInd w:val="0"/>
        <w:spacing w:after="0" w:line="240" w:lineRule="auto"/>
        <w:ind w:firstLine="284"/>
        <w:jc w:val="both"/>
        <w:rPr>
          <w:rFonts w:ascii="Times New Roman" w:eastAsia="Times New Roman" w:hAnsi="Times New Roman"/>
          <w:bCs/>
          <w:sz w:val="24"/>
          <w:szCs w:val="24"/>
          <w:lang w:eastAsia="ru-RU"/>
        </w:rPr>
      </w:pPr>
      <w:r w:rsidRPr="000F4980">
        <w:rPr>
          <w:rFonts w:ascii="Times New Roman" w:eastAsia="Times New Roman" w:hAnsi="Times New Roman"/>
          <w:bCs/>
          <w:sz w:val="24"/>
          <w:szCs w:val="24"/>
          <w:lang w:eastAsia="ru-RU"/>
        </w:rPr>
        <w:t xml:space="preserve">- </w:t>
      </w:r>
      <w:r w:rsidRPr="000F4980">
        <w:rPr>
          <w:rFonts w:ascii="Times New Roman" w:eastAsia="Times New Roman" w:hAnsi="Times New Roman"/>
          <w:sz w:val="24"/>
          <w:szCs w:val="24"/>
          <w:lang w:eastAsia="ru-RU"/>
        </w:rPr>
        <w:t>Приказ Минобрнауки РФ от 29.08.2013 №</w:t>
      </w:r>
      <w:r w:rsidRPr="000F4980">
        <w:rPr>
          <w:rFonts w:ascii="Times New Roman" w:eastAsia="Times New Roman" w:hAnsi="Times New Roman"/>
          <w:b/>
          <w:sz w:val="24"/>
          <w:szCs w:val="24"/>
          <w:lang w:eastAsia="ru-RU"/>
        </w:rPr>
        <w:t>1008</w:t>
      </w:r>
      <w:r w:rsidRPr="000F4980">
        <w:rPr>
          <w:rFonts w:ascii="Times New Roman" w:eastAsia="Times New Roman" w:hAnsi="Times New Roman"/>
          <w:sz w:val="24"/>
          <w:szCs w:val="24"/>
          <w:lang w:eastAsia="ru-RU"/>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0F4980" w:rsidRPr="000F4980" w:rsidRDefault="000F4980" w:rsidP="00D24894">
      <w:pPr>
        <w:tabs>
          <w:tab w:val="left" w:pos="426"/>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0F4980">
        <w:rPr>
          <w:rFonts w:ascii="Times New Roman" w:eastAsia="Times New Roman" w:hAnsi="Times New Roman"/>
          <w:sz w:val="24"/>
          <w:szCs w:val="24"/>
          <w:lang w:eastAsia="ru-RU"/>
        </w:rPr>
        <w:t>- Федеральный закон от 04.12.2007 №329-ФЗ «</w:t>
      </w:r>
      <w:r w:rsidRPr="000F4980">
        <w:rPr>
          <w:rFonts w:ascii="Times New Roman" w:eastAsia="Times New Roman" w:hAnsi="Times New Roman"/>
          <w:b/>
          <w:sz w:val="24"/>
          <w:szCs w:val="24"/>
          <w:lang w:eastAsia="ru-RU"/>
        </w:rPr>
        <w:t>О физической культуре и спорте</w:t>
      </w:r>
      <w:r w:rsidRPr="000F4980">
        <w:rPr>
          <w:rFonts w:ascii="Times New Roman" w:eastAsia="Times New Roman" w:hAnsi="Times New Roman"/>
          <w:sz w:val="24"/>
          <w:szCs w:val="24"/>
          <w:lang w:eastAsia="ru-RU"/>
        </w:rPr>
        <w:t xml:space="preserve"> в РФ»</w:t>
      </w:r>
    </w:p>
    <w:p w:rsidR="000F4980" w:rsidRPr="000F4980" w:rsidRDefault="000F4980" w:rsidP="00D24894">
      <w:pPr>
        <w:widowControl w:val="0"/>
        <w:tabs>
          <w:tab w:val="left" w:pos="426"/>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0F4980">
        <w:rPr>
          <w:rFonts w:ascii="Times New Roman" w:eastAsia="Times New Roman" w:hAnsi="Times New Roman"/>
          <w:sz w:val="24"/>
          <w:szCs w:val="24"/>
          <w:lang w:eastAsia="ru-RU"/>
        </w:rPr>
        <w:t xml:space="preserve">- Приказ Минспорта РФ </w:t>
      </w:r>
      <w:r w:rsidRPr="000F4980">
        <w:rPr>
          <w:rFonts w:ascii="Times New Roman" w:eastAsia="Times New Roman" w:hAnsi="Times New Roman"/>
          <w:bCs/>
          <w:sz w:val="24"/>
          <w:szCs w:val="24"/>
          <w:lang w:eastAsia="ru-RU"/>
        </w:rPr>
        <w:t>от 27.12.2013 №</w:t>
      </w:r>
      <w:r w:rsidRPr="000F4980">
        <w:rPr>
          <w:rFonts w:ascii="Times New Roman" w:eastAsia="Times New Roman" w:hAnsi="Times New Roman"/>
          <w:b/>
          <w:bCs/>
          <w:sz w:val="24"/>
          <w:szCs w:val="24"/>
          <w:lang w:eastAsia="ru-RU"/>
        </w:rPr>
        <w:t>1125</w:t>
      </w:r>
      <w:r w:rsidRPr="000F4980">
        <w:rPr>
          <w:rFonts w:ascii="Times New Roman" w:eastAsia="Times New Roman" w:hAnsi="Times New Roman"/>
          <w:bCs/>
          <w:sz w:val="24"/>
          <w:szCs w:val="24"/>
          <w:lang w:eastAsia="ru-RU"/>
        </w:rPr>
        <w:t xml:space="preserve"> «Об утверждении особенностей </w:t>
      </w:r>
      <w:r w:rsidRPr="000F4980">
        <w:rPr>
          <w:rFonts w:ascii="Times New Roman" w:eastAsia="Times New Roman" w:hAnsi="Times New Roman"/>
          <w:sz w:val="24"/>
          <w:szCs w:val="24"/>
          <w:lang w:eastAsia="ru-RU"/>
        </w:rPr>
        <w:t>организации и осуществления образовательной, тренировочной и методической деятельности в области физической культуры и спорта»</w:t>
      </w:r>
    </w:p>
    <w:p w:rsidR="000F4980" w:rsidRPr="000F4980" w:rsidRDefault="000F4980" w:rsidP="00D24894">
      <w:pPr>
        <w:widowControl w:val="0"/>
        <w:tabs>
          <w:tab w:val="left" w:pos="426"/>
        </w:tabs>
        <w:autoSpaceDE w:val="0"/>
        <w:autoSpaceDN w:val="0"/>
        <w:adjustRightInd w:val="0"/>
        <w:spacing w:after="0" w:line="240" w:lineRule="auto"/>
        <w:ind w:firstLine="284"/>
        <w:jc w:val="both"/>
        <w:rPr>
          <w:rFonts w:ascii="Times New Roman" w:eastAsia="Times New Roman" w:hAnsi="Times New Roman"/>
          <w:bCs/>
          <w:sz w:val="24"/>
          <w:szCs w:val="24"/>
          <w:lang w:eastAsia="ru-RU"/>
        </w:rPr>
      </w:pPr>
      <w:r w:rsidRPr="000F4980">
        <w:rPr>
          <w:rFonts w:ascii="Times New Roman" w:eastAsia="Times New Roman" w:hAnsi="Times New Roman"/>
          <w:sz w:val="24"/>
          <w:szCs w:val="24"/>
          <w:lang w:eastAsia="ru-RU"/>
        </w:rPr>
        <w:t xml:space="preserve">- Письмо Минспорта РФ </w:t>
      </w:r>
      <w:r w:rsidRPr="000F4980">
        <w:rPr>
          <w:rFonts w:ascii="Times New Roman" w:eastAsia="Times New Roman" w:hAnsi="Times New Roman"/>
          <w:bCs/>
          <w:sz w:val="24"/>
          <w:szCs w:val="24"/>
          <w:lang w:eastAsia="ru-RU"/>
        </w:rPr>
        <w:t>от 12.05.2014 №ВМ-04-10/2554</w:t>
      </w:r>
      <w:r w:rsidRPr="000F4980">
        <w:rPr>
          <w:rFonts w:ascii="Times New Roman" w:eastAsia="Times New Roman" w:hAnsi="Times New Roman"/>
          <w:sz w:val="24"/>
          <w:szCs w:val="24"/>
          <w:lang w:eastAsia="ru-RU"/>
        </w:rPr>
        <w:t xml:space="preserve"> «</w:t>
      </w:r>
      <w:r w:rsidRPr="000F4980">
        <w:rPr>
          <w:rFonts w:ascii="Times New Roman" w:eastAsia="Times New Roman" w:hAnsi="Times New Roman"/>
          <w:b/>
          <w:sz w:val="24"/>
          <w:szCs w:val="24"/>
          <w:lang w:eastAsia="ru-RU"/>
        </w:rPr>
        <w:t>Методические рекомендации</w:t>
      </w:r>
      <w:r w:rsidRPr="000F4980">
        <w:rPr>
          <w:rFonts w:ascii="Times New Roman" w:eastAsia="Times New Roman" w:hAnsi="Times New Roman"/>
          <w:sz w:val="24"/>
          <w:szCs w:val="24"/>
          <w:lang w:eastAsia="ru-RU"/>
        </w:rPr>
        <w:t xml:space="preserve"> по организации спортивной подготовки в РФ»</w:t>
      </w:r>
    </w:p>
    <w:p w:rsidR="000F4980" w:rsidRPr="000F4980" w:rsidRDefault="000F4980" w:rsidP="00D24894">
      <w:pPr>
        <w:widowControl w:val="0"/>
        <w:tabs>
          <w:tab w:val="left" w:pos="426"/>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0F4980">
        <w:rPr>
          <w:rFonts w:ascii="Times New Roman" w:eastAsia="Times New Roman" w:hAnsi="Times New Roman"/>
          <w:sz w:val="24"/>
          <w:szCs w:val="24"/>
          <w:lang w:eastAsia="ru-RU"/>
        </w:rPr>
        <w:t xml:space="preserve">- Приказ Минспорта России от 12.09.2013 №730 «Об утверждении федеральных </w:t>
      </w:r>
      <w:r w:rsidRPr="000F4980">
        <w:rPr>
          <w:rFonts w:ascii="Times New Roman" w:eastAsia="Times New Roman" w:hAnsi="Times New Roman"/>
          <w:sz w:val="24"/>
          <w:szCs w:val="24"/>
          <w:lang w:eastAsia="ru-RU"/>
        </w:rPr>
        <w:lastRenderedPageBreak/>
        <w:t xml:space="preserve">государственных требований к минимуму содержания, структуре, условиям реализации дополнительных </w:t>
      </w:r>
      <w:r w:rsidRPr="000F4980">
        <w:rPr>
          <w:rFonts w:ascii="Times New Roman" w:eastAsia="Times New Roman" w:hAnsi="Times New Roman"/>
          <w:b/>
          <w:sz w:val="24"/>
          <w:szCs w:val="24"/>
          <w:lang w:eastAsia="ru-RU"/>
        </w:rPr>
        <w:t>предпрофессиональных программ</w:t>
      </w:r>
      <w:r w:rsidRPr="000F4980">
        <w:rPr>
          <w:rFonts w:ascii="Times New Roman" w:eastAsia="Times New Roman" w:hAnsi="Times New Roman"/>
          <w:sz w:val="24"/>
          <w:szCs w:val="24"/>
          <w:lang w:eastAsia="ru-RU"/>
        </w:rPr>
        <w:t xml:space="preserve"> в области физической культуры и спорта и к срокам обучения по этим программам»</w:t>
      </w:r>
    </w:p>
    <w:p w:rsidR="000F4980" w:rsidRPr="000F4980" w:rsidRDefault="000F4980" w:rsidP="00D24894">
      <w:pPr>
        <w:widowControl w:val="0"/>
        <w:tabs>
          <w:tab w:val="left" w:pos="426"/>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0F4980">
        <w:rPr>
          <w:rFonts w:ascii="Times New Roman" w:eastAsia="Times New Roman" w:hAnsi="Times New Roman"/>
          <w:sz w:val="24"/>
          <w:szCs w:val="24"/>
          <w:lang w:eastAsia="ru-RU"/>
        </w:rPr>
        <w:t xml:space="preserve">- Приказ Минздравсоцразвития РФ от 09.08.2010 №613н «Об утверждении порядка оказания </w:t>
      </w:r>
      <w:r w:rsidRPr="000F4980">
        <w:rPr>
          <w:rFonts w:ascii="Times New Roman" w:eastAsia="Times New Roman" w:hAnsi="Times New Roman"/>
          <w:b/>
          <w:sz w:val="24"/>
          <w:szCs w:val="24"/>
          <w:lang w:eastAsia="ru-RU"/>
        </w:rPr>
        <w:t>медицинской помощи</w:t>
      </w:r>
      <w:r w:rsidRPr="000F4980">
        <w:rPr>
          <w:rFonts w:ascii="Times New Roman" w:eastAsia="Times New Roman" w:hAnsi="Times New Roman"/>
          <w:sz w:val="24"/>
          <w:szCs w:val="24"/>
          <w:lang w:eastAsia="ru-RU"/>
        </w:rPr>
        <w:t xml:space="preserve"> при проведении физкультурных и спортивных мероприятий»</w:t>
      </w:r>
    </w:p>
    <w:p w:rsidR="000F4980" w:rsidRPr="0038228C" w:rsidRDefault="000F4980" w:rsidP="00D24894">
      <w:pPr>
        <w:shd w:val="clear" w:color="auto" w:fill="FFFFFF"/>
        <w:tabs>
          <w:tab w:val="left" w:pos="284"/>
        </w:tabs>
        <w:spacing w:after="0" w:line="240" w:lineRule="auto"/>
        <w:ind w:firstLine="284"/>
        <w:contextualSpacing/>
        <w:jc w:val="both"/>
        <w:rPr>
          <w:rFonts w:ascii="Times New Roman" w:eastAsia="Times New Roman" w:hAnsi="Times New Roman"/>
          <w:sz w:val="24"/>
          <w:szCs w:val="24"/>
          <w:lang w:eastAsia="ru-RU"/>
        </w:rPr>
      </w:pPr>
      <w:r w:rsidRPr="000F4980">
        <w:rPr>
          <w:rFonts w:ascii="Times New Roman" w:eastAsia="Times New Roman" w:hAnsi="Times New Roman"/>
          <w:color w:val="FF0000"/>
          <w:sz w:val="24"/>
          <w:szCs w:val="24"/>
          <w:lang w:eastAsia="ru-RU"/>
        </w:rPr>
        <w:t xml:space="preserve">- </w:t>
      </w:r>
      <w:r w:rsidR="0038228C">
        <w:rPr>
          <w:rFonts w:ascii="Times New Roman" w:eastAsia="Times New Roman" w:hAnsi="Times New Roman"/>
          <w:sz w:val="24"/>
          <w:szCs w:val="24"/>
          <w:lang w:eastAsia="ru-RU"/>
        </w:rPr>
        <w:t>Приказ Минспорта РФ</w:t>
      </w:r>
      <w:r w:rsidRPr="0038228C">
        <w:rPr>
          <w:rFonts w:ascii="Times New Roman" w:eastAsia="Times New Roman" w:hAnsi="Times New Roman"/>
          <w:sz w:val="24"/>
          <w:szCs w:val="24"/>
          <w:lang w:eastAsia="ru-RU"/>
        </w:rPr>
        <w:t xml:space="preserve"> №</w:t>
      </w:r>
      <w:r w:rsidR="0038228C">
        <w:rPr>
          <w:rFonts w:ascii="Times New Roman" w:eastAsia="Times New Roman" w:hAnsi="Times New Roman"/>
          <w:sz w:val="24"/>
          <w:szCs w:val="24"/>
          <w:lang w:eastAsia="ru-RU"/>
        </w:rPr>
        <w:t>149</w:t>
      </w:r>
      <w:r w:rsidRPr="0038228C">
        <w:rPr>
          <w:rFonts w:ascii="Times New Roman" w:eastAsia="Times New Roman" w:hAnsi="Times New Roman"/>
          <w:sz w:val="24"/>
          <w:szCs w:val="24"/>
          <w:lang w:eastAsia="ru-RU"/>
        </w:rPr>
        <w:t xml:space="preserve"> «Об утверждении Федерального стандарта  спортивной подготовки по</w:t>
      </w:r>
      <w:r w:rsidR="0038228C" w:rsidRPr="0038228C">
        <w:rPr>
          <w:rFonts w:ascii="Times New Roman" w:eastAsia="Times New Roman" w:hAnsi="Times New Roman"/>
          <w:sz w:val="24"/>
          <w:szCs w:val="24"/>
          <w:lang w:eastAsia="ru-RU"/>
        </w:rPr>
        <w:t xml:space="preserve"> виду спорта «Хоккей»</w:t>
      </w:r>
      <w:r w:rsidRPr="0038228C">
        <w:rPr>
          <w:rFonts w:ascii="Times New Roman" w:eastAsia="Times New Roman" w:hAnsi="Times New Roman"/>
          <w:sz w:val="24"/>
          <w:szCs w:val="24"/>
          <w:lang w:eastAsia="ru-RU"/>
        </w:rPr>
        <w:t xml:space="preserve">. </w:t>
      </w:r>
    </w:p>
    <w:p w:rsidR="000F4980" w:rsidRPr="000F4980" w:rsidRDefault="000F4980" w:rsidP="00D24894">
      <w:pPr>
        <w:numPr>
          <w:ilvl w:val="0"/>
          <w:numId w:val="2"/>
        </w:numPr>
        <w:shd w:val="clear" w:color="auto" w:fill="FFFFFF"/>
        <w:tabs>
          <w:tab w:val="left" w:pos="284"/>
        </w:tabs>
        <w:spacing w:after="0" w:line="240" w:lineRule="auto"/>
        <w:ind w:left="0" w:firstLine="284"/>
        <w:contextualSpacing/>
        <w:jc w:val="both"/>
        <w:rPr>
          <w:rFonts w:ascii="Times New Roman" w:eastAsia="Times New Roman" w:hAnsi="Times New Roman"/>
          <w:sz w:val="24"/>
          <w:szCs w:val="24"/>
          <w:lang w:eastAsia="ru-RU"/>
        </w:rPr>
      </w:pPr>
      <w:r w:rsidRPr="000F4980">
        <w:rPr>
          <w:rFonts w:ascii="Times New Roman" w:eastAsia="Times New Roman" w:hAnsi="Times New Roman"/>
          <w:sz w:val="24"/>
          <w:szCs w:val="24"/>
          <w:lang w:eastAsia="ru-RU"/>
        </w:rPr>
        <w:t xml:space="preserve"> Минспорта РФ //http://www.minsport.gov.ru/sport/</w:t>
      </w:r>
    </w:p>
    <w:p w:rsidR="000F4980" w:rsidRPr="000F4980" w:rsidRDefault="000F4980" w:rsidP="00D24894">
      <w:pPr>
        <w:spacing w:after="0" w:line="240" w:lineRule="auto"/>
        <w:ind w:firstLine="284"/>
        <w:rPr>
          <w:rFonts w:ascii="Times New Roman" w:eastAsia="Times New Roman" w:hAnsi="Times New Roman"/>
          <w:sz w:val="24"/>
          <w:szCs w:val="24"/>
          <w:lang w:eastAsia="ru-RU"/>
        </w:rPr>
      </w:pPr>
      <w:r w:rsidRPr="000F4980">
        <w:rPr>
          <w:rFonts w:eastAsia="Times New Roman"/>
          <w:lang w:eastAsia="ru-RU"/>
        </w:rPr>
        <w:t xml:space="preserve">- </w:t>
      </w:r>
      <w:hyperlink r:id="rId14" w:history="1">
        <w:r w:rsidRPr="000F4980">
          <w:rPr>
            <w:rFonts w:ascii="Times New Roman" w:eastAsia="Times New Roman" w:hAnsi="Times New Roman"/>
            <w:sz w:val="24"/>
            <w:szCs w:val="24"/>
            <w:lang w:eastAsia="ru-RU"/>
          </w:rPr>
          <w:t>Всероссийский реестр видов спорта</w:t>
        </w:r>
      </w:hyperlink>
      <w:r w:rsidRPr="000F4980">
        <w:rPr>
          <w:rFonts w:ascii="Times New Roman" w:eastAsia="Times New Roman" w:hAnsi="Times New Roman"/>
          <w:sz w:val="24"/>
          <w:szCs w:val="24"/>
          <w:lang w:eastAsia="ru-RU"/>
        </w:rPr>
        <w:t>. //http://www.minsport.gov.ru/sport/high-sport/priznanie-vidov-spor/</w:t>
      </w:r>
    </w:p>
    <w:p w:rsidR="000F4980" w:rsidRPr="000F4980" w:rsidRDefault="000F4980" w:rsidP="00D24894">
      <w:pPr>
        <w:spacing w:after="0" w:line="240" w:lineRule="auto"/>
        <w:ind w:firstLine="284"/>
        <w:rPr>
          <w:rFonts w:ascii="Times New Roman" w:eastAsia="Times New Roman" w:hAnsi="Times New Roman"/>
          <w:sz w:val="24"/>
          <w:szCs w:val="24"/>
          <w:lang w:eastAsia="ru-RU"/>
        </w:rPr>
      </w:pPr>
      <w:r w:rsidRPr="000F4980">
        <w:rPr>
          <w:rFonts w:eastAsia="Times New Roman"/>
          <w:lang w:eastAsia="ru-RU"/>
        </w:rPr>
        <w:t xml:space="preserve">- </w:t>
      </w:r>
      <w:hyperlink r:id="rId15" w:history="1">
        <w:r w:rsidRPr="000F4980">
          <w:rPr>
            <w:rFonts w:ascii="Times New Roman" w:eastAsia="Times New Roman" w:hAnsi="Times New Roman"/>
            <w:sz w:val="24"/>
            <w:szCs w:val="24"/>
            <w:lang w:eastAsia="ru-RU"/>
          </w:rPr>
          <w:t>Единая всероссийская спортивная классификация</w:t>
        </w:r>
      </w:hyperlink>
      <w:r w:rsidRPr="000F4980">
        <w:rPr>
          <w:rFonts w:ascii="Times New Roman" w:eastAsia="Times New Roman" w:hAnsi="Times New Roman"/>
          <w:sz w:val="24"/>
          <w:szCs w:val="24"/>
          <w:lang w:eastAsia="ru-RU"/>
        </w:rPr>
        <w:t xml:space="preserve"> 201</w:t>
      </w:r>
      <w:r w:rsidR="0038228C">
        <w:rPr>
          <w:rFonts w:ascii="Times New Roman" w:eastAsia="Times New Roman" w:hAnsi="Times New Roman"/>
          <w:sz w:val="24"/>
          <w:szCs w:val="24"/>
          <w:lang w:eastAsia="ru-RU"/>
        </w:rPr>
        <w:t>5</w:t>
      </w:r>
      <w:r w:rsidRPr="000F4980">
        <w:rPr>
          <w:rFonts w:ascii="Times New Roman" w:eastAsia="Times New Roman" w:hAnsi="Times New Roman"/>
          <w:sz w:val="24"/>
          <w:szCs w:val="24"/>
          <w:lang w:eastAsia="ru-RU"/>
        </w:rPr>
        <w:t>-201</w:t>
      </w:r>
      <w:r w:rsidR="0038228C">
        <w:rPr>
          <w:rFonts w:ascii="Times New Roman" w:eastAsia="Times New Roman" w:hAnsi="Times New Roman"/>
          <w:sz w:val="24"/>
          <w:szCs w:val="24"/>
          <w:lang w:eastAsia="ru-RU"/>
        </w:rPr>
        <w:t>8</w:t>
      </w:r>
      <w:r w:rsidRPr="000F4980">
        <w:rPr>
          <w:rFonts w:ascii="Times New Roman" w:eastAsia="Times New Roman" w:hAnsi="Times New Roman"/>
          <w:sz w:val="24"/>
          <w:szCs w:val="24"/>
          <w:lang w:eastAsia="ru-RU"/>
        </w:rPr>
        <w:t>гг //http://www.minsport.gov.ru/sport/high-sport/edinaya-vserossiyska/5507/</w:t>
      </w:r>
    </w:p>
    <w:p w:rsidR="000F4980" w:rsidRPr="000F4980" w:rsidRDefault="000F4980" w:rsidP="00D24894">
      <w:pPr>
        <w:spacing w:after="0" w:line="240" w:lineRule="auto"/>
        <w:ind w:firstLine="284"/>
        <w:rPr>
          <w:rFonts w:ascii="Times New Roman" w:eastAsia="Times New Roman" w:hAnsi="Times New Roman"/>
          <w:color w:val="000000"/>
          <w:sz w:val="24"/>
          <w:szCs w:val="24"/>
          <w:lang w:eastAsia="ru-RU"/>
        </w:rPr>
      </w:pPr>
      <w:r w:rsidRPr="000F4980">
        <w:rPr>
          <w:rFonts w:eastAsia="Times New Roman"/>
          <w:lang w:eastAsia="ru-RU"/>
        </w:rPr>
        <w:t xml:space="preserve">- </w:t>
      </w:r>
      <w:hyperlink r:id="rId16" w:history="1">
        <w:r w:rsidRPr="000F4980">
          <w:rPr>
            <w:rFonts w:ascii="Times New Roman" w:eastAsia="Times New Roman" w:hAnsi="Times New Roman"/>
            <w:sz w:val="24"/>
            <w:szCs w:val="24"/>
            <w:lang w:eastAsia="ru-RU"/>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0F4980">
        <w:rPr>
          <w:rFonts w:ascii="Times New Roman" w:eastAsia="Times New Roman" w:hAnsi="Times New Roman"/>
          <w:sz w:val="24"/>
          <w:szCs w:val="24"/>
          <w:lang w:eastAsia="ru-RU"/>
        </w:rPr>
        <w:t>.</w:t>
      </w:r>
      <w:r w:rsidRPr="000F4980">
        <w:rPr>
          <w:rFonts w:ascii="Times New Roman" w:eastAsia="Times New Roman" w:hAnsi="Times New Roman"/>
          <w:color w:val="000000"/>
          <w:sz w:val="24"/>
          <w:szCs w:val="24"/>
          <w:lang w:eastAsia="ru-RU"/>
        </w:rPr>
        <w:t xml:space="preserve"> //http://www.minsport.gov.ru/sport/high-sport/edinyy-kalendarnyy-p/</w:t>
      </w:r>
    </w:p>
    <w:p w:rsidR="000F4980" w:rsidRPr="000F4980" w:rsidRDefault="00BD1F94" w:rsidP="00D24894">
      <w:pPr>
        <w:widowControl w:val="0"/>
        <w:numPr>
          <w:ilvl w:val="0"/>
          <w:numId w:val="2"/>
        </w:numPr>
        <w:tabs>
          <w:tab w:val="left" w:pos="284"/>
        </w:tabs>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Сайт организации</w:t>
      </w:r>
      <w:r w:rsidR="000F4980" w:rsidRPr="000F4980">
        <w:rPr>
          <w:rFonts w:ascii="Times New Roman" w:eastAsia="Times New Roman" w:hAnsi="Times New Roman"/>
          <w:sz w:val="24"/>
          <w:szCs w:val="24"/>
          <w:lang w:eastAsia="ru-RU"/>
        </w:rPr>
        <w:t>, осуществляющей спортивную подготовку</w:t>
      </w:r>
    </w:p>
    <w:p w:rsidR="000F4980" w:rsidRDefault="000F4980" w:rsidP="00D24894">
      <w:pPr>
        <w:widowControl w:val="0"/>
        <w:numPr>
          <w:ilvl w:val="0"/>
          <w:numId w:val="2"/>
        </w:numPr>
        <w:tabs>
          <w:tab w:val="left" w:pos="284"/>
        </w:tabs>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0F4980">
        <w:rPr>
          <w:rFonts w:ascii="Times New Roman" w:eastAsia="Times New Roman" w:hAnsi="Times New Roman"/>
          <w:sz w:val="24"/>
          <w:szCs w:val="24"/>
          <w:lang w:eastAsia="ru-RU"/>
        </w:rPr>
        <w:t xml:space="preserve">Библиотека международной спортивной информации. //http://bmsi.ru </w:t>
      </w:r>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Методическое интернет-пособие </w:t>
      </w:r>
      <w:hyperlink r:id="rId17" w:history="1">
        <w:r w:rsidRPr="0038228C">
          <w:rPr>
            <w:rFonts w:ascii="Times New Roman" w:eastAsia="Times New Roman" w:hAnsi="Times New Roman"/>
            <w:color w:val="0000FF"/>
            <w:sz w:val="24"/>
            <w:szCs w:val="24"/>
            <w:u w:val="single"/>
            <w:lang w:eastAsia="ru-RU"/>
          </w:rPr>
          <w:t>http://www.lifeinhockey.ru/</w:t>
        </w:r>
      </w:hyperlink>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Спортивные видео-уроки </w:t>
      </w:r>
      <w:hyperlink r:id="rId18" w:history="1">
        <w:r w:rsidRPr="0038228C">
          <w:rPr>
            <w:rFonts w:ascii="Times New Roman" w:eastAsia="Times New Roman" w:hAnsi="Times New Roman"/>
            <w:color w:val="0000FF"/>
            <w:sz w:val="24"/>
            <w:szCs w:val="24"/>
            <w:u w:val="single"/>
            <w:lang w:eastAsia="ru-RU"/>
          </w:rPr>
          <w:t>http://panakapitana.ru/teamgames/hockey/</w:t>
        </w:r>
      </w:hyperlink>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Уроки хоккея - видео онлайн </w:t>
      </w:r>
      <w:hyperlink r:id="rId19" w:history="1">
        <w:r w:rsidRPr="0038228C">
          <w:rPr>
            <w:rFonts w:ascii="Times New Roman" w:eastAsia="Times New Roman" w:hAnsi="Times New Roman"/>
            <w:color w:val="0000FF"/>
            <w:sz w:val="24"/>
            <w:szCs w:val="24"/>
            <w:u w:val="single"/>
            <w:lang w:eastAsia="ru-RU"/>
          </w:rPr>
          <w:t>http://sport-lessons.com/teamgames/hockey/page/2/</w:t>
        </w:r>
      </w:hyperlink>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  Статистика хоккея -  http://r-hockey.ru</w:t>
      </w:r>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 Все о хоккее - http://allhockey.ru</w:t>
      </w:r>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 Федерация хоккея России - http://www.fhr.ru</w:t>
      </w:r>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 Международная федерация хоккея - http://www.iihf.com</w:t>
      </w:r>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 Телеканал "Спорт" - http://www.sportbox.ru</w:t>
      </w:r>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 Газета "Советский Спорт" - http://www.sovsport.ru</w:t>
      </w:r>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 Газета "Спорт Экспресс" - http://www.sport-express.ru</w:t>
      </w:r>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Чемпионат.ру - http://www.championat.ru</w:t>
      </w:r>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val="en-US" w:eastAsia="ru-RU"/>
        </w:rPr>
      </w:pPr>
      <w:r w:rsidRPr="0038228C">
        <w:rPr>
          <w:rFonts w:ascii="Times New Roman" w:eastAsia="Times New Roman" w:hAnsi="Times New Roman"/>
          <w:sz w:val="24"/>
          <w:szCs w:val="24"/>
          <w:lang w:val="en-US" w:eastAsia="ru-RU"/>
        </w:rPr>
        <w:t>Sports.ru - http://sports.ru</w:t>
      </w:r>
    </w:p>
    <w:p w:rsidR="0038228C" w:rsidRPr="0038228C" w:rsidRDefault="0038228C" w:rsidP="00D24894">
      <w:pPr>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Хоккейное обозрение - http://www.hockeyreview.ru</w:t>
      </w:r>
    </w:p>
    <w:p w:rsidR="0038228C" w:rsidRPr="0038228C" w:rsidRDefault="0038228C" w:rsidP="00D24894">
      <w:pPr>
        <w:widowControl w:val="0"/>
        <w:numPr>
          <w:ilvl w:val="0"/>
          <w:numId w:val="2"/>
        </w:numPr>
        <w:shd w:val="clear" w:color="auto" w:fill="FFFFFF"/>
        <w:autoSpaceDE w:val="0"/>
        <w:autoSpaceDN w:val="0"/>
        <w:adjustRightInd w:val="0"/>
        <w:spacing w:after="0" w:line="240" w:lineRule="auto"/>
        <w:ind w:left="0" w:firstLine="284"/>
        <w:rPr>
          <w:rFonts w:ascii="Times New Roman" w:eastAsia="Times New Roman" w:hAnsi="Times New Roman"/>
          <w:sz w:val="24"/>
          <w:szCs w:val="24"/>
          <w:lang w:eastAsia="ru-RU"/>
        </w:rPr>
      </w:pPr>
      <w:r w:rsidRPr="0038228C">
        <w:rPr>
          <w:rFonts w:ascii="Times New Roman" w:eastAsia="Times New Roman" w:hAnsi="Times New Roman"/>
          <w:sz w:val="24"/>
          <w:szCs w:val="24"/>
          <w:lang w:eastAsia="ru-RU"/>
        </w:rPr>
        <w:t xml:space="preserve"> Наш Хоккей - http://www.russian-hockey.ru</w:t>
      </w:r>
    </w:p>
    <w:p w:rsidR="0038228C" w:rsidRDefault="0038228C" w:rsidP="0038228C">
      <w:pPr>
        <w:spacing w:after="0"/>
        <w:ind w:left="284" w:hanging="284"/>
        <w:rPr>
          <w:rFonts w:ascii="Times New Roman" w:eastAsia="Times New Roman" w:hAnsi="Times New Roman"/>
          <w:b/>
          <w:sz w:val="24"/>
          <w:szCs w:val="24"/>
          <w:lang w:eastAsia="ru-RU"/>
        </w:rPr>
      </w:pPr>
    </w:p>
    <w:p w:rsidR="000F4980" w:rsidRDefault="000F4980" w:rsidP="00636B22">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sectPr w:rsidR="000F4980" w:rsidSect="00EF5931">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AE4" w:rsidRDefault="00E90AE4" w:rsidP="00D5212F">
      <w:pPr>
        <w:spacing w:after="0" w:line="240" w:lineRule="auto"/>
      </w:pPr>
      <w:r>
        <w:separator/>
      </w:r>
    </w:p>
  </w:endnote>
  <w:endnote w:type="continuationSeparator" w:id="1">
    <w:p w:rsidR="00E90AE4" w:rsidRDefault="00E90AE4" w:rsidP="00D52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35" w:rsidRDefault="00DD3635">
    <w:pPr>
      <w:pStyle w:val="a6"/>
      <w:jc w:val="right"/>
    </w:pPr>
    <w:fldSimple w:instr="PAGE   \* MERGEFORMAT">
      <w:r>
        <w:rPr>
          <w:noProof/>
        </w:rPr>
        <w:t>2</w:t>
      </w:r>
    </w:fldSimple>
  </w:p>
  <w:p w:rsidR="00DD3635" w:rsidRDefault="00DD36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AE4" w:rsidRDefault="00E90AE4" w:rsidP="00D5212F">
      <w:pPr>
        <w:spacing w:after="0" w:line="240" w:lineRule="auto"/>
      </w:pPr>
      <w:r>
        <w:separator/>
      </w:r>
    </w:p>
  </w:footnote>
  <w:footnote w:type="continuationSeparator" w:id="1">
    <w:p w:rsidR="00E90AE4" w:rsidRDefault="00E90AE4" w:rsidP="00D52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DCC230"/>
    <w:lvl w:ilvl="0">
      <w:numFmt w:val="bullet"/>
      <w:lvlText w:val="*"/>
      <w:lvlJc w:val="left"/>
    </w:lvl>
  </w:abstractNum>
  <w:abstractNum w:abstractNumId="1">
    <w:nsid w:val="00000001"/>
    <w:multiLevelType w:val="multilevel"/>
    <w:tmpl w:val="00000001"/>
    <w:name w:val="WW8Num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1F"/>
    <w:multiLevelType w:val="multilevel"/>
    <w:tmpl w:val="05583F0C"/>
    <w:lvl w:ilvl="0">
      <w:start w:val="1"/>
      <w:numFmt w:val="decimal"/>
      <w:suff w:val="nothing"/>
      <w:lvlText w:val="%1."/>
      <w:lvlJc w:val="left"/>
      <w:pPr>
        <w:tabs>
          <w:tab w:val="num" w:pos="0"/>
        </w:tabs>
        <w:ind w:left="0" w:firstLine="0"/>
      </w:pPr>
      <w:rPr>
        <w:b w:val="0"/>
        <w:bCs w:val="0"/>
        <w:sz w:val="29"/>
        <w:szCs w:val="33"/>
      </w:rPr>
    </w:lvl>
    <w:lvl w:ilvl="1">
      <w:start w:val="4"/>
      <w:numFmt w:val="decimal"/>
      <w:suff w:val="nothing"/>
      <w:lvlText w:val="%1.%2."/>
      <w:lvlJc w:val="left"/>
      <w:pPr>
        <w:tabs>
          <w:tab w:val="num" w:pos="0"/>
        </w:tabs>
        <w:ind w:left="0" w:firstLine="0"/>
      </w:pPr>
      <w:rPr>
        <w:b w:val="0"/>
        <w:bCs w:val="0"/>
        <w:sz w:val="24"/>
        <w:szCs w:val="24"/>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14D0B25"/>
    <w:multiLevelType w:val="multilevel"/>
    <w:tmpl w:val="2F4E4554"/>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014E3528"/>
    <w:multiLevelType w:val="hybridMultilevel"/>
    <w:tmpl w:val="09C894CA"/>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185A10"/>
    <w:multiLevelType w:val="hybridMultilevel"/>
    <w:tmpl w:val="C854C098"/>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56088D"/>
    <w:multiLevelType w:val="hybridMultilevel"/>
    <w:tmpl w:val="A3A6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93A4C"/>
    <w:multiLevelType w:val="multilevel"/>
    <w:tmpl w:val="7852639C"/>
    <w:lvl w:ilvl="0">
      <w:start w:val="3"/>
      <w:numFmt w:val="decimal"/>
      <w:lvlText w:val="%1."/>
      <w:lvlJc w:val="left"/>
      <w:pPr>
        <w:ind w:left="360" w:hanging="360"/>
      </w:pPr>
      <w:rPr>
        <w:rFonts w:hint="default"/>
        <w:b/>
        <w:sz w:val="24"/>
      </w:rPr>
    </w:lvl>
    <w:lvl w:ilvl="1">
      <w:start w:val="3"/>
      <w:numFmt w:val="decimal"/>
      <w:lvlText w:val="%1.%2."/>
      <w:lvlJc w:val="left"/>
      <w:pPr>
        <w:ind w:left="1211" w:hanging="360"/>
      </w:pPr>
      <w:rPr>
        <w:rFonts w:hint="default"/>
        <w:b/>
        <w:sz w:val="24"/>
      </w:rPr>
    </w:lvl>
    <w:lvl w:ilvl="2">
      <w:start w:val="1"/>
      <w:numFmt w:val="decimal"/>
      <w:lvlText w:val="%1.%2.%3."/>
      <w:lvlJc w:val="left"/>
      <w:pPr>
        <w:ind w:left="2422" w:hanging="720"/>
      </w:pPr>
      <w:rPr>
        <w:rFonts w:hint="default"/>
        <w:b/>
        <w:sz w:val="24"/>
      </w:rPr>
    </w:lvl>
    <w:lvl w:ilvl="3">
      <w:start w:val="1"/>
      <w:numFmt w:val="decimal"/>
      <w:lvlText w:val="%1.%2.%3.%4."/>
      <w:lvlJc w:val="left"/>
      <w:pPr>
        <w:ind w:left="3273" w:hanging="720"/>
      </w:pPr>
      <w:rPr>
        <w:rFonts w:hint="default"/>
        <w:b/>
        <w:sz w:val="24"/>
      </w:rPr>
    </w:lvl>
    <w:lvl w:ilvl="4">
      <w:start w:val="1"/>
      <w:numFmt w:val="decimal"/>
      <w:lvlText w:val="%1.%2.%3.%4.%5."/>
      <w:lvlJc w:val="left"/>
      <w:pPr>
        <w:ind w:left="4484" w:hanging="1080"/>
      </w:pPr>
      <w:rPr>
        <w:rFonts w:hint="default"/>
        <w:b/>
        <w:sz w:val="24"/>
      </w:rPr>
    </w:lvl>
    <w:lvl w:ilvl="5">
      <w:start w:val="1"/>
      <w:numFmt w:val="decimal"/>
      <w:lvlText w:val="%1.%2.%3.%4.%5.%6."/>
      <w:lvlJc w:val="left"/>
      <w:pPr>
        <w:ind w:left="5335" w:hanging="1080"/>
      </w:pPr>
      <w:rPr>
        <w:rFonts w:hint="default"/>
        <w:b/>
        <w:sz w:val="24"/>
      </w:rPr>
    </w:lvl>
    <w:lvl w:ilvl="6">
      <w:start w:val="1"/>
      <w:numFmt w:val="decimal"/>
      <w:lvlText w:val="%1.%2.%3.%4.%5.%6.%7."/>
      <w:lvlJc w:val="left"/>
      <w:pPr>
        <w:ind w:left="6186" w:hanging="1080"/>
      </w:pPr>
      <w:rPr>
        <w:rFonts w:hint="default"/>
        <w:b/>
        <w:sz w:val="24"/>
      </w:rPr>
    </w:lvl>
    <w:lvl w:ilvl="7">
      <w:start w:val="1"/>
      <w:numFmt w:val="decimal"/>
      <w:lvlText w:val="%1.%2.%3.%4.%5.%6.%7.%8."/>
      <w:lvlJc w:val="left"/>
      <w:pPr>
        <w:ind w:left="7397" w:hanging="1440"/>
      </w:pPr>
      <w:rPr>
        <w:rFonts w:hint="default"/>
        <w:b/>
        <w:sz w:val="24"/>
      </w:rPr>
    </w:lvl>
    <w:lvl w:ilvl="8">
      <w:start w:val="1"/>
      <w:numFmt w:val="decimal"/>
      <w:lvlText w:val="%1.%2.%3.%4.%5.%6.%7.%8.%9."/>
      <w:lvlJc w:val="left"/>
      <w:pPr>
        <w:ind w:left="8248" w:hanging="1440"/>
      </w:pPr>
      <w:rPr>
        <w:rFonts w:hint="default"/>
        <w:b/>
        <w:sz w:val="24"/>
      </w:rPr>
    </w:lvl>
  </w:abstractNum>
  <w:abstractNum w:abstractNumId="8">
    <w:nsid w:val="11F92E6F"/>
    <w:multiLevelType w:val="multilevel"/>
    <w:tmpl w:val="48684974"/>
    <w:lvl w:ilvl="0">
      <w:start w:val="1"/>
      <w:numFmt w:val="decimal"/>
      <w:lvlText w:val="%1."/>
      <w:legacy w:legacy="1" w:legacySpace="0" w:legacyIndent="197"/>
      <w:lvlJc w:val="left"/>
      <w:rPr>
        <w:rFonts w:ascii="Times New Roman" w:hAnsi="Times New Roman" w:cs="Times New Roman"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nsid w:val="12A15914"/>
    <w:multiLevelType w:val="singleLevel"/>
    <w:tmpl w:val="1A105882"/>
    <w:lvl w:ilvl="0">
      <w:start w:val="4"/>
      <w:numFmt w:val="decimal"/>
      <w:lvlText w:val="%1."/>
      <w:legacy w:legacy="1" w:legacySpace="0" w:legacyIndent="207"/>
      <w:lvlJc w:val="left"/>
      <w:rPr>
        <w:rFonts w:ascii="Times New Roman" w:hAnsi="Times New Roman" w:cs="Times New Roman" w:hint="default"/>
      </w:rPr>
    </w:lvl>
  </w:abstractNum>
  <w:abstractNum w:abstractNumId="10">
    <w:nsid w:val="16A1421E"/>
    <w:multiLevelType w:val="singleLevel"/>
    <w:tmpl w:val="5228617A"/>
    <w:lvl w:ilvl="0">
      <w:start w:val="1"/>
      <w:numFmt w:val="decimal"/>
      <w:lvlText w:val="%1."/>
      <w:legacy w:legacy="1" w:legacySpace="0" w:legacyIndent="192"/>
      <w:lvlJc w:val="left"/>
      <w:rPr>
        <w:rFonts w:ascii="Times New Roman" w:hAnsi="Times New Roman" w:cs="Times New Roman" w:hint="default"/>
        <w:b w:val="0"/>
      </w:rPr>
    </w:lvl>
  </w:abstractNum>
  <w:abstractNum w:abstractNumId="11">
    <w:nsid w:val="1A2F2BC1"/>
    <w:multiLevelType w:val="hybridMultilevel"/>
    <w:tmpl w:val="795E8BE8"/>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70573B"/>
    <w:multiLevelType w:val="multilevel"/>
    <w:tmpl w:val="46106A1C"/>
    <w:lvl w:ilvl="0">
      <w:start w:val="1"/>
      <w:numFmt w:val="decimal"/>
      <w:lvlText w:val="%1."/>
      <w:legacy w:legacy="1" w:legacySpace="0" w:legacyIndent="202"/>
      <w:lvlJc w:val="left"/>
      <w:rPr>
        <w:rFonts w:ascii="Times New Roman" w:hAnsi="Times New Roman" w:cs="Times New Roman"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nsid w:val="1FAC5120"/>
    <w:multiLevelType w:val="hybridMultilevel"/>
    <w:tmpl w:val="173E13F4"/>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9A382B"/>
    <w:multiLevelType w:val="hybridMultilevel"/>
    <w:tmpl w:val="A6C42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E3319"/>
    <w:multiLevelType w:val="hybridMultilevel"/>
    <w:tmpl w:val="F9885E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8A3E91"/>
    <w:multiLevelType w:val="hybridMultilevel"/>
    <w:tmpl w:val="1B2846D2"/>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7C6E22"/>
    <w:multiLevelType w:val="singleLevel"/>
    <w:tmpl w:val="58D8C99C"/>
    <w:lvl w:ilvl="0">
      <w:start w:val="1"/>
      <w:numFmt w:val="decimal"/>
      <w:lvlText w:val="%1."/>
      <w:legacy w:legacy="1" w:legacySpace="0" w:legacyIndent="202"/>
      <w:lvlJc w:val="left"/>
      <w:rPr>
        <w:rFonts w:ascii="Times New Roman" w:hAnsi="Times New Roman" w:cs="Times New Roman" w:hint="default"/>
        <w:i w:val="0"/>
      </w:rPr>
    </w:lvl>
  </w:abstractNum>
  <w:abstractNum w:abstractNumId="18">
    <w:nsid w:val="367D1592"/>
    <w:multiLevelType w:val="singleLevel"/>
    <w:tmpl w:val="2060759E"/>
    <w:lvl w:ilvl="0">
      <w:start w:val="1"/>
      <w:numFmt w:val="decimal"/>
      <w:lvlText w:val="%1."/>
      <w:legacy w:legacy="1" w:legacySpace="0" w:legacyIndent="212"/>
      <w:lvlJc w:val="left"/>
      <w:rPr>
        <w:rFonts w:ascii="Times New Roman" w:hAnsi="Times New Roman" w:cs="Times New Roman" w:hint="default"/>
      </w:rPr>
    </w:lvl>
  </w:abstractNum>
  <w:abstractNum w:abstractNumId="19">
    <w:nsid w:val="36C73F36"/>
    <w:multiLevelType w:val="hybridMultilevel"/>
    <w:tmpl w:val="84A05AF4"/>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3E39FC"/>
    <w:multiLevelType w:val="singleLevel"/>
    <w:tmpl w:val="5094A940"/>
    <w:lvl w:ilvl="0">
      <w:start w:val="1"/>
      <w:numFmt w:val="decimal"/>
      <w:lvlText w:val="%1."/>
      <w:legacy w:legacy="1" w:legacySpace="0" w:legacyIndent="197"/>
      <w:lvlJc w:val="left"/>
      <w:rPr>
        <w:rFonts w:ascii="Times New Roman" w:hAnsi="Times New Roman" w:cs="Times New Roman" w:hint="default"/>
      </w:rPr>
    </w:lvl>
  </w:abstractNum>
  <w:abstractNum w:abstractNumId="21">
    <w:nsid w:val="413E2478"/>
    <w:multiLevelType w:val="singleLevel"/>
    <w:tmpl w:val="5094A940"/>
    <w:lvl w:ilvl="0">
      <w:start w:val="1"/>
      <w:numFmt w:val="decimal"/>
      <w:lvlText w:val="%1."/>
      <w:legacy w:legacy="1" w:legacySpace="0" w:legacyIndent="197"/>
      <w:lvlJc w:val="left"/>
      <w:rPr>
        <w:rFonts w:ascii="Times New Roman" w:hAnsi="Times New Roman" w:cs="Times New Roman" w:hint="default"/>
      </w:rPr>
    </w:lvl>
  </w:abstractNum>
  <w:abstractNum w:abstractNumId="22">
    <w:nsid w:val="42DC3462"/>
    <w:multiLevelType w:val="singleLevel"/>
    <w:tmpl w:val="C5667FBA"/>
    <w:lvl w:ilvl="0">
      <w:start w:val="1"/>
      <w:numFmt w:val="decimal"/>
      <w:lvlText w:val="%1."/>
      <w:legacy w:legacy="1" w:legacySpace="0" w:legacyIndent="202"/>
      <w:lvlJc w:val="left"/>
      <w:rPr>
        <w:rFonts w:ascii="Times New Roman" w:hAnsi="Times New Roman" w:cs="Times New Roman" w:hint="default"/>
      </w:rPr>
    </w:lvl>
  </w:abstractNum>
  <w:abstractNum w:abstractNumId="23">
    <w:nsid w:val="43CD47FE"/>
    <w:multiLevelType w:val="singleLevel"/>
    <w:tmpl w:val="2060759E"/>
    <w:lvl w:ilvl="0">
      <w:start w:val="1"/>
      <w:numFmt w:val="decimal"/>
      <w:lvlText w:val="%1."/>
      <w:legacy w:legacy="1" w:legacySpace="0" w:legacyIndent="212"/>
      <w:lvlJc w:val="left"/>
      <w:rPr>
        <w:rFonts w:ascii="Times New Roman" w:hAnsi="Times New Roman" w:cs="Times New Roman" w:hint="default"/>
      </w:rPr>
    </w:lvl>
  </w:abstractNum>
  <w:abstractNum w:abstractNumId="24">
    <w:nsid w:val="440774CE"/>
    <w:multiLevelType w:val="singleLevel"/>
    <w:tmpl w:val="A71C6988"/>
    <w:lvl w:ilvl="0">
      <w:start w:val="3"/>
      <w:numFmt w:val="decimal"/>
      <w:lvlText w:val="%1."/>
      <w:legacy w:legacy="1" w:legacySpace="0" w:legacyIndent="206"/>
      <w:lvlJc w:val="left"/>
      <w:rPr>
        <w:rFonts w:ascii="Times New Roman" w:hAnsi="Times New Roman" w:cs="Times New Roman" w:hint="default"/>
      </w:rPr>
    </w:lvl>
  </w:abstractNum>
  <w:abstractNum w:abstractNumId="25">
    <w:nsid w:val="45115200"/>
    <w:multiLevelType w:val="hybridMultilevel"/>
    <w:tmpl w:val="1EC00F3A"/>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243F6F"/>
    <w:multiLevelType w:val="singleLevel"/>
    <w:tmpl w:val="8C9A7242"/>
    <w:lvl w:ilvl="0">
      <w:start w:val="1"/>
      <w:numFmt w:val="decimal"/>
      <w:lvlText w:val="%1."/>
      <w:legacy w:legacy="1" w:legacySpace="0" w:legacyIndent="202"/>
      <w:lvlJc w:val="left"/>
      <w:rPr>
        <w:rFonts w:ascii="Times New Roman" w:hAnsi="Times New Roman" w:cs="Times New Roman" w:hint="default"/>
      </w:rPr>
    </w:lvl>
  </w:abstractNum>
  <w:abstractNum w:abstractNumId="27">
    <w:nsid w:val="49592E08"/>
    <w:multiLevelType w:val="hybridMultilevel"/>
    <w:tmpl w:val="EF4E29EA"/>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EC70C5"/>
    <w:multiLevelType w:val="hybridMultilevel"/>
    <w:tmpl w:val="FD400A9A"/>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66204E"/>
    <w:multiLevelType w:val="singleLevel"/>
    <w:tmpl w:val="58D8C99C"/>
    <w:lvl w:ilvl="0">
      <w:start w:val="1"/>
      <w:numFmt w:val="decimal"/>
      <w:lvlText w:val="%1."/>
      <w:legacy w:legacy="1" w:legacySpace="0" w:legacyIndent="202"/>
      <w:lvlJc w:val="left"/>
      <w:rPr>
        <w:rFonts w:ascii="Times New Roman" w:hAnsi="Times New Roman" w:cs="Times New Roman" w:hint="default"/>
        <w:i w:val="0"/>
      </w:rPr>
    </w:lvl>
  </w:abstractNum>
  <w:abstractNum w:abstractNumId="30">
    <w:nsid w:val="575D4E2B"/>
    <w:multiLevelType w:val="hybridMultilevel"/>
    <w:tmpl w:val="2F7C062E"/>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1274A7"/>
    <w:multiLevelType w:val="hybridMultilevel"/>
    <w:tmpl w:val="F1107852"/>
    <w:lvl w:ilvl="0" w:tplc="AFBE972C">
      <w:start w:val="1"/>
      <w:numFmt w:val="bullet"/>
      <w:lvlText w:val=""/>
      <w:lvlJc w:val="left"/>
      <w:pPr>
        <w:tabs>
          <w:tab w:val="num" w:pos="227"/>
        </w:tabs>
        <w:ind w:left="0" w:firstLine="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222703"/>
    <w:multiLevelType w:val="hybridMultilevel"/>
    <w:tmpl w:val="82BE2D60"/>
    <w:lvl w:ilvl="0" w:tplc="09F45A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E6708C"/>
    <w:multiLevelType w:val="hybridMultilevel"/>
    <w:tmpl w:val="F01E50D2"/>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4B1D1B"/>
    <w:multiLevelType w:val="hybridMultilevel"/>
    <w:tmpl w:val="A6C42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576B28"/>
    <w:multiLevelType w:val="singleLevel"/>
    <w:tmpl w:val="48C8B3CE"/>
    <w:lvl w:ilvl="0">
      <w:start w:val="1"/>
      <w:numFmt w:val="decimal"/>
      <w:lvlText w:val="%1."/>
      <w:legacy w:legacy="1" w:legacySpace="0" w:legacyIndent="192"/>
      <w:lvlJc w:val="left"/>
      <w:rPr>
        <w:rFonts w:ascii="Times New Roman" w:hAnsi="Times New Roman" w:cs="Times New Roman" w:hint="default"/>
      </w:rPr>
    </w:lvl>
  </w:abstractNum>
  <w:abstractNum w:abstractNumId="36">
    <w:nsid w:val="6D7D167F"/>
    <w:multiLevelType w:val="hybridMultilevel"/>
    <w:tmpl w:val="584CC18A"/>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7244E6"/>
    <w:multiLevelType w:val="hybridMultilevel"/>
    <w:tmpl w:val="E7E86F78"/>
    <w:lvl w:ilvl="0" w:tplc="AFBE972C">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D44081"/>
    <w:multiLevelType w:val="hybridMultilevel"/>
    <w:tmpl w:val="B2EA6D0C"/>
    <w:lvl w:ilvl="0" w:tplc="D026FD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C223B3"/>
    <w:multiLevelType w:val="multilevel"/>
    <w:tmpl w:val="63EA8D7C"/>
    <w:lvl w:ilvl="0">
      <w:start w:val="4"/>
      <w:numFmt w:val="decimal"/>
      <w:lvlText w:val="%1."/>
      <w:lvlJc w:val="left"/>
      <w:pPr>
        <w:ind w:left="720" w:hanging="360"/>
      </w:pPr>
      <w:rPr>
        <w:rFonts w:hint="default"/>
      </w:rPr>
    </w:lvl>
    <w:lvl w:ilvl="1">
      <w:start w:val="4"/>
      <w:numFmt w:val="decimal"/>
      <w:isLgl/>
      <w:lvlText w:val="%1.%2."/>
      <w:lvlJc w:val="left"/>
      <w:pPr>
        <w:ind w:left="1950"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310" w:hanging="1410"/>
      </w:pPr>
      <w:rPr>
        <w:rFonts w:hint="default"/>
      </w:rPr>
    </w:lvl>
    <w:lvl w:ilvl="4">
      <w:start w:val="1"/>
      <w:numFmt w:val="decimal"/>
      <w:isLgl/>
      <w:lvlText w:val="%1.%2.%3.%4.%5."/>
      <w:lvlJc w:val="left"/>
      <w:pPr>
        <w:ind w:left="2490" w:hanging="1410"/>
      </w:pPr>
      <w:rPr>
        <w:rFonts w:hint="default"/>
      </w:rPr>
    </w:lvl>
    <w:lvl w:ilvl="5">
      <w:start w:val="1"/>
      <w:numFmt w:val="decimal"/>
      <w:isLgl/>
      <w:lvlText w:val="%1.%2.%3.%4.%5.%6."/>
      <w:lvlJc w:val="left"/>
      <w:pPr>
        <w:ind w:left="2670" w:hanging="141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3"/>
  </w:num>
  <w:num w:numId="2">
    <w:abstractNumId w:val="15"/>
  </w:num>
  <w:num w:numId="3">
    <w:abstractNumId w:val="13"/>
  </w:num>
  <w:num w:numId="4">
    <w:abstractNumId w:val="37"/>
  </w:num>
  <w:num w:numId="5">
    <w:abstractNumId w:val="33"/>
  </w:num>
  <w:num w:numId="6">
    <w:abstractNumId w:val="36"/>
  </w:num>
  <w:num w:numId="7">
    <w:abstractNumId w:val="11"/>
  </w:num>
  <w:num w:numId="8">
    <w:abstractNumId w:val="30"/>
  </w:num>
  <w:num w:numId="9">
    <w:abstractNumId w:val="27"/>
  </w:num>
  <w:num w:numId="10">
    <w:abstractNumId w:val="25"/>
  </w:num>
  <w:num w:numId="11">
    <w:abstractNumId w:val="4"/>
  </w:num>
  <w:num w:numId="12">
    <w:abstractNumId w:val="16"/>
  </w:num>
  <w:num w:numId="13">
    <w:abstractNumId w:val="19"/>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26"/>
  </w:num>
  <w:num w:numId="16">
    <w:abstractNumId w:val="35"/>
  </w:num>
  <w:num w:numId="17">
    <w:abstractNumId w:val="20"/>
  </w:num>
  <w:num w:numId="18">
    <w:abstractNumId w:val="29"/>
  </w:num>
  <w:num w:numId="19">
    <w:abstractNumId w:val="23"/>
  </w:num>
  <w:num w:numId="20">
    <w:abstractNumId w:val="10"/>
  </w:num>
  <w:num w:numId="21">
    <w:abstractNumId w:val="22"/>
  </w:num>
  <w:num w:numId="22">
    <w:abstractNumId w:val="12"/>
  </w:num>
  <w:num w:numId="23">
    <w:abstractNumId w:val="24"/>
  </w:num>
  <w:num w:numId="24">
    <w:abstractNumId w:val="8"/>
  </w:num>
  <w:num w:numId="25">
    <w:abstractNumId w:val="9"/>
  </w:num>
  <w:num w:numId="26">
    <w:abstractNumId w:val="21"/>
  </w:num>
  <w:num w:numId="27">
    <w:abstractNumId w:val="17"/>
  </w:num>
  <w:num w:numId="28">
    <w:abstractNumId w:val="18"/>
  </w:num>
  <w:num w:numId="29">
    <w:abstractNumId w:val="6"/>
  </w:num>
  <w:num w:numId="30">
    <w:abstractNumId w:val="32"/>
  </w:num>
  <w:num w:numId="31">
    <w:abstractNumId w:val="1"/>
  </w:num>
  <w:num w:numId="32">
    <w:abstractNumId w:val="2"/>
  </w:num>
  <w:num w:numId="33">
    <w:abstractNumId w:val="31"/>
  </w:num>
  <w:num w:numId="34">
    <w:abstractNumId w:val="28"/>
  </w:num>
  <w:num w:numId="35">
    <w:abstractNumId w:val="5"/>
  </w:num>
  <w:num w:numId="36">
    <w:abstractNumId w:val="34"/>
  </w:num>
  <w:num w:numId="37">
    <w:abstractNumId w:val="14"/>
  </w:num>
  <w:num w:numId="38">
    <w:abstractNumId w:val="7"/>
  </w:num>
  <w:num w:numId="39">
    <w:abstractNumId w:val="38"/>
  </w:num>
  <w:num w:numId="40">
    <w:abstractNumId w:val="3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hdrShapeDefaults>
    <o:shapedefaults v:ext="edit" spidmax="12290"/>
  </w:hdrShapeDefaults>
  <w:footnotePr>
    <w:footnote w:id="0"/>
    <w:footnote w:id="1"/>
  </w:footnotePr>
  <w:endnotePr>
    <w:endnote w:id="0"/>
    <w:endnote w:id="1"/>
  </w:endnotePr>
  <w:compat/>
  <w:rsids>
    <w:rsidRoot w:val="000B3B86"/>
    <w:rsid w:val="00001406"/>
    <w:rsid w:val="00031CED"/>
    <w:rsid w:val="000368D2"/>
    <w:rsid w:val="00042BA3"/>
    <w:rsid w:val="00066D26"/>
    <w:rsid w:val="00071BB5"/>
    <w:rsid w:val="000820D2"/>
    <w:rsid w:val="00085F16"/>
    <w:rsid w:val="0009439A"/>
    <w:rsid w:val="000A44F3"/>
    <w:rsid w:val="000B3B86"/>
    <w:rsid w:val="000B6CBD"/>
    <w:rsid w:val="000C60BA"/>
    <w:rsid w:val="000D7724"/>
    <w:rsid w:val="000E5EDA"/>
    <w:rsid w:val="000F4980"/>
    <w:rsid w:val="001151FF"/>
    <w:rsid w:val="0016255D"/>
    <w:rsid w:val="0017658A"/>
    <w:rsid w:val="00180A26"/>
    <w:rsid w:val="001C1827"/>
    <w:rsid w:val="001D0048"/>
    <w:rsid w:val="001D11F9"/>
    <w:rsid w:val="001D16A9"/>
    <w:rsid w:val="001D7033"/>
    <w:rsid w:val="001F2225"/>
    <w:rsid w:val="002017B0"/>
    <w:rsid w:val="0021419E"/>
    <w:rsid w:val="0023487F"/>
    <w:rsid w:val="002458F9"/>
    <w:rsid w:val="00256B81"/>
    <w:rsid w:val="002634D1"/>
    <w:rsid w:val="00283E98"/>
    <w:rsid w:val="0029331F"/>
    <w:rsid w:val="002968E0"/>
    <w:rsid w:val="002A4744"/>
    <w:rsid w:val="002B624E"/>
    <w:rsid w:val="002E6016"/>
    <w:rsid w:val="002E623E"/>
    <w:rsid w:val="002E6E9A"/>
    <w:rsid w:val="002F2D15"/>
    <w:rsid w:val="002F6197"/>
    <w:rsid w:val="00311D54"/>
    <w:rsid w:val="00311D7D"/>
    <w:rsid w:val="003157ED"/>
    <w:rsid w:val="00332975"/>
    <w:rsid w:val="0033732E"/>
    <w:rsid w:val="003634B9"/>
    <w:rsid w:val="00363CD1"/>
    <w:rsid w:val="003740E1"/>
    <w:rsid w:val="00380483"/>
    <w:rsid w:val="0038228C"/>
    <w:rsid w:val="0038558A"/>
    <w:rsid w:val="003868DC"/>
    <w:rsid w:val="003A79DF"/>
    <w:rsid w:val="003B409D"/>
    <w:rsid w:val="003B72BE"/>
    <w:rsid w:val="003C52F4"/>
    <w:rsid w:val="003D3607"/>
    <w:rsid w:val="003D443D"/>
    <w:rsid w:val="003F4B86"/>
    <w:rsid w:val="00400CC2"/>
    <w:rsid w:val="004155E6"/>
    <w:rsid w:val="004300FD"/>
    <w:rsid w:val="00445F56"/>
    <w:rsid w:val="0046220F"/>
    <w:rsid w:val="00493531"/>
    <w:rsid w:val="00494593"/>
    <w:rsid w:val="004A0B1A"/>
    <w:rsid w:val="004D6110"/>
    <w:rsid w:val="004E7AD5"/>
    <w:rsid w:val="004F208B"/>
    <w:rsid w:val="00510F05"/>
    <w:rsid w:val="00513C84"/>
    <w:rsid w:val="0052457F"/>
    <w:rsid w:val="00530A55"/>
    <w:rsid w:val="00552D27"/>
    <w:rsid w:val="00556B1A"/>
    <w:rsid w:val="00581E39"/>
    <w:rsid w:val="00587B5E"/>
    <w:rsid w:val="005A046C"/>
    <w:rsid w:val="005A5968"/>
    <w:rsid w:val="005B1848"/>
    <w:rsid w:val="005C0934"/>
    <w:rsid w:val="005D1B02"/>
    <w:rsid w:val="005D25D7"/>
    <w:rsid w:val="005E1482"/>
    <w:rsid w:val="005E3C2B"/>
    <w:rsid w:val="00602D56"/>
    <w:rsid w:val="0063253F"/>
    <w:rsid w:val="00636B22"/>
    <w:rsid w:val="006375C9"/>
    <w:rsid w:val="006460D0"/>
    <w:rsid w:val="006552E8"/>
    <w:rsid w:val="00673244"/>
    <w:rsid w:val="00675400"/>
    <w:rsid w:val="00676835"/>
    <w:rsid w:val="006816E8"/>
    <w:rsid w:val="00682D13"/>
    <w:rsid w:val="006935C2"/>
    <w:rsid w:val="00693E8B"/>
    <w:rsid w:val="006979A7"/>
    <w:rsid w:val="006A1DCF"/>
    <w:rsid w:val="006C47A3"/>
    <w:rsid w:val="006D1C89"/>
    <w:rsid w:val="006E1C63"/>
    <w:rsid w:val="0071342B"/>
    <w:rsid w:val="00715C40"/>
    <w:rsid w:val="0072600F"/>
    <w:rsid w:val="007441EE"/>
    <w:rsid w:val="0074667E"/>
    <w:rsid w:val="00753AA7"/>
    <w:rsid w:val="00756F01"/>
    <w:rsid w:val="00790F1B"/>
    <w:rsid w:val="007911DF"/>
    <w:rsid w:val="00794855"/>
    <w:rsid w:val="007B3EB5"/>
    <w:rsid w:val="007C016A"/>
    <w:rsid w:val="007C7075"/>
    <w:rsid w:val="007D04A1"/>
    <w:rsid w:val="007D3346"/>
    <w:rsid w:val="007D3F52"/>
    <w:rsid w:val="007D58C2"/>
    <w:rsid w:val="007F47C6"/>
    <w:rsid w:val="008203B4"/>
    <w:rsid w:val="0082764A"/>
    <w:rsid w:val="00854995"/>
    <w:rsid w:val="00864C2F"/>
    <w:rsid w:val="008662B8"/>
    <w:rsid w:val="00866A38"/>
    <w:rsid w:val="00871B7C"/>
    <w:rsid w:val="00874CCD"/>
    <w:rsid w:val="008865E6"/>
    <w:rsid w:val="00896F8B"/>
    <w:rsid w:val="008B4F19"/>
    <w:rsid w:val="008C7678"/>
    <w:rsid w:val="008D4252"/>
    <w:rsid w:val="008E09CE"/>
    <w:rsid w:val="008E7D7B"/>
    <w:rsid w:val="008F09ED"/>
    <w:rsid w:val="008F0B96"/>
    <w:rsid w:val="008F325B"/>
    <w:rsid w:val="00905569"/>
    <w:rsid w:val="0090575D"/>
    <w:rsid w:val="009159BA"/>
    <w:rsid w:val="00916B40"/>
    <w:rsid w:val="00923C54"/>
    <w:rsid w:val="00931073"/>
    <w:rsid w:val="009540B8"/>
    <w:rsid w:val="009634D6"/>
    <w:rsid w:val="00965228"/>
    <w:rsid w:val="00986ACD"/>
    <w:rsid w:val="009B45C9"/>
    <w:rsid w:val="009C68DA"/>
    <w:rsid w:val="009D3CD7"/>
    <w:rsid w:val="009F6D7F"/>
    <w:rsid w:val="00A21564"/>
    <w:rsid w:val="00A23A47"/>
    <w:rsid w:val="00A2603B"/>
    <w:rsid w:val="00A27750"/>
    <w:rsid w:val="00A31ACF"/>
    <w:rsid w:val="00A61932"/>
    <w:rsid w:val="00A8069D"/>
    <w:rsid w:val="00A811F7"/>
    <w:rsid w:val="00A822B6"/>
    <w:rsid w:val="00A85773"/>
    <w:rsid w:val="00A91E11"/>
    <w:rsid w:val="00A9554D"/>
    <w:rsid w:val="00AA566B"/>
    <w:rsid w:val="00AA6B76"/>
    <w:rsid w:val="00AB16DF"/>
    <w:rsid w:val="00AB1C4A"/>
    <w:rsid w:val="00AB3DC6"/>
    <w:rsid w:val="00AB53A4"/>
    <w:rsid w:val="00AB5B2F"/>
    <w:rsid w:val="00AB6405"/>
    <w:rsid w:val="00AC2010"/>
    <w:rsid w:val="00AC53FD"/>
    <w:rsid w:val="00AD590D"/>
    <w:rsid w:val="00AE532E"/>
    <w:rsid w:val="00AF31DD"/>
    <w:rsid w:val="00AF59B6"/>
    <w:rsid w:val="00B10CAD"/>
    <w:rsid w:val="00B11B69"/>
    <w:rsid w:val="00B30BE4"/>
    <w:rsid w:val="00B3402B"/>
    <w:rsid w:val="00B4344E"/>
    <w:rsid w:val="00B4629F"/>
    <w:rsid w:val="00B50B83"/>
    <w:rsid w:val="00B72843"/>
    <w:rsid w:val="00B85066"/>
    <w:rsid w:val="00BB1062"/>
    <w:rsid w:val="00BC3D87"/>
    <w:rsid w:val="00BD1F94"/>
    <w:rsid w:val="00BD437F"/>
    <w:rsid w:val="00BD591F"/>
    <w:rsid w:val="00C02999"/>
    <w:rsid w:val="00C15627"/>
    <w:rsid w:val="00C25E0C"/>
    <w:rsid w:val="00C30962"/>
    <w:rsid w:val="00C3335B"/>
    <w:rsid w:val="00C41BF6"/>
    <w:rsid w:val="00C41EAC"/>
    <w:rsid w:val="00C52498"/>
    <w:rsid w:val="00C533D0"/>
    <w:rsid w:val="00C64262"/>
    <w:rsid w:val="00C679D0"/>
    <w:rsid w:val="00C82C53"/>
    <w:rsid w:val="00C925C0"/>
    <w:rsid w:val="00CA62FB"/>
    <w:rsid w:val="00CB5B53"/>
    <w:rsid w:val="00CC1418"/>
    <w:rsid w:val="00CC2C0B"/>
    <w:rsid w:val="00CC43B3"/>
    <w:rsid w:val="00CD3094"/>
    <w:rsid w:val="00CD3614"/>
    <w:rsid w:val="00CF05E3"/>
    <w:rsid w:val="00CF59B0"/>
    <w:rsid w:val="00CF603D"/>
    <w:rsid w:val="00D2392D"/>
    <w:rsid w:val="00D24894"/>
    <w:rsid w:val="00D433B2"/>
    <w:rsid w:val="00D47878"/>
    <w:rsid w:val="00D50726"/>
    <w:rsid w:val="00D5212F"/>
    <w:rsid w:val="00D5431D"/>
    <w:rsid w:val="00D6399A"/>
    <w:rsid w:val="00D64D1A"/>
    <w:rsid w:val="00D661ED"/>
    <w:rsid w:val="00D72E00"/>
    <w:rsid w:val="00D90DCE"/>
    <w:rsid w:val="00D91221"/>
    <w:rsid w:val="00DB2DFD"/>
    <w:rsid w:val="00DC11A1"/>
    <w:rsid w:val="00DC2DB3"/>
    <w:rsid w:val="00DD3635"/>
    <w:rsid w:val="00DF1C11"/>
    <w:rsid w:val="00DF6497"/>
    <w:rsid w:val="00E02636"/>
    <w:rsid w:val="00E037EC"/>
    <w:rsid w:val="00E14E07"/>
    <w:rsid w:val="00E760F3"/>
    <w:rsid w:val="00E90AE4"/>
    <w:rsid w:val="00E96EBC"/>
    <w:rsid w:val="00EA07BD"/>
    <w:rsid w:val="00EA1D82"/>
    <w:rsid w:val="00EB36C0"/>
    <w:rsid w:val="00EB6D91"/>
    <w:rsid w:val="00EC577D"/>
    <w:rsid w:val="00EC6004"/>
    <w:rsid w:val="00ED65FA"/>
    <w:rsid w:val="00EE2F25"/>
    <w:rsid w:val="00EF1FA2"/>
    <w:rsid w:val="00EF5931"/>
    <w:rsid w:val="00F12F94"/>
    <w:rsid w:val="00F215F0"/>
    <w:rsid w:val="00F2626D"/>
    <w:rsid w:val="00F35BBB"/>
    <w:rsid w:val="00F369E9"/>
    <w:rsid w:val="00F45554"/>
    <w:rsid w:val="00F47006"/>
    <w:rsid w:val="00F525F0"/>
    <w:rsid w:val="00F74EC3"/>
    <w:rsid w:val="00F76A57"/>
    <w:rsid w:val="00F77826"/>
    <w:rsid w:val="00FC15D5"/>
    <w:rsid w:val="00FD2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3" type="connector" idref="#_x0000_s1136"/>
        <o:r id="V:Rule4"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F4"/>
    <w:pPr>
      <w:spacing w:after="200" w:line="276" w:lineRule="auto"/>
    </w:pPr>
    <w:rPr>
      <w:sz w:val="22"/>
      <w:szCs w:val="22"/>
      <w:lang w:eastAsia="en-US"/>
    </w:rPr>
  </w:style>
  <w:style w:type="paragraph" w:styleId="1">
    <w:name w:val="heading 1"/>
    <w:basedOn w:val="a"/>
    <w:next w:val="a"/>
    <w:link w:val="10"/>
    <w:qFormat/>
    <w:rsid w:val="005D25D7"/>
    <w:pPr>
      <w:keepNext/>
      <w:widowControl w:val="0"/>
      <w:autoSpaceDE w:val="0"/>
      <w:autoSpaceDN w:val="0"/>
      <w:adjustRightInd w:val="0"/>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qFormat/>
    <w:rsid w:val="005D25D7"/>
    <w:pPr>
      <w:keepNext/>
      <w:widowControl w:val="0"/>
      <w:autoSpaceDE w:val="0"/>
      <w:autoSpaceDN w:val="0"/>
      <w:adjustRightInd w:val="0"/>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semiHidden/>
    <w:unhideWhenUsed/>
    <w:qFormat/>
    <w:rsid w:val="005D25D7"/>
    <w:pPr>
      <w:keepNext/>
      <w:widowControl w:val="0"/>
      <w:autoSpaceDE w:val="0"/>
      <w:autoSpaceDN w:val="0"/>
      <w:adjustRightInd w:val="0"/>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5212F"/>
    <w:pPr>
      <w:tabs>
        <w:tab w:val="center" w:pos="4677"/>
        <w:tab w:val="right" w:pos="9355"/>
      </w:tabs>
    </w:pPr>
  </w:style>
  <w:style w:type="character" w:customStyle="1" w:styleId="a5">
    <w:name w:val="Верхний колонтитул Знак"/>
    <w:link w:val="a4"/>
    <w:uiPriority w:val="99"/>
    <w:rsid w:val="00D5212F"/>
    <w:rPr>
      <w:sz w:val="22"/>
      <w:szCs w:val="22"/>
      <w:lang w:eastAsia="en-US"/>
    </w:rPr>
  </w:style>
  <w:style w:type="paragraph" w:styleId="a6">
    <w:name w:val="footer"/>
    <w:basedOn w:val="a"/>
    <w:link w:val="a7"/>
    <w:uiPriority w:val="99"/>
    <w:unhideWhenUsed/>
    <w:rsid w:val="00D5212F"/>
    <w:pPr>
      <w:tabs>
        <w:tab w:val="center" w:pos="4677"/>
        <w:tab w:val="right" w:pos="9355"/>
      </w:tabs>
    </w:pPr>
  </w:style>
  <w:style w:type="character" w:customStyle="1" w:styleId="a7">
    <w:name w:val="Нижний колонтитул Знак"/>
    <w:link w:val="a6"/>
    <w:uiPriority w:val="99"/>
    <w:rsid w:val="00D5212F"/>
    <w:rPr>
      <w:sz w:val="22"/>
      <w:szCs w:val="22"/>
      <w:lang w:eastAsia="en-US"/>
    </w:rPr>
  </w:style>
  <w:style w:type="paragraph" w:styleId="a8">
    <w:name w:val="Balloon Text"/>
    <w:basedOn w:val="a"/>
    <w:link w:val="a9"/>
    <w:semiHidden/>
    <w:unhideWhenUsed/>
    <w:rsid w:val="00D5212F"/>
    <w:pPr>
      <w:spacing w:after="0" w:line="240" w:lineRule="auto"/>
    </w:pPr>
    <w:rPr>
      <w:rFonts w:ascii="Tahoma" w:hAnsi="Tahoma"/>
      <w:sz w:val="16"/>
      <w:szCs w:val="16"/>
    </w:rPr>
  </w:style>
  <w:style w:type="character" w:customStyle="1" w:styleId="a9">
    <w:name w:val="Текст выноски Знак"/>
    <w:link w:val="a8"/>
    <w:semiHidden/>
    <w:rsid w:val="00D5212F"/>
    <w:rPr>
      <w:rFonts w:ascii="Tahoma" w:hAnsi="Tahoma" w:cs="Tahoma"/>
      <w:sz w:val="16"/>
      <w:szCs w:val="16"/>
      <w:lang w:eastAsia="en-US"/>
    </w:rPr>
  </w:style>
  <w:style w:type="table" w:customStyle="1" w:styleId="11">
    <w:name w:val="Сетка таблицы1"/>
    <w:basedOn w:val="a1"/>
    <w:next w:val="a3"/>
    <w:uiPriority w:val="59"/>
    <w:rsid w:val="00513C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CC141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2E623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E7AD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0820D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7284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D25D7"/>
    <w:rPr>
      <w:rFonts w:ascii="Arial" w:eastAsia="Times New Roman" w:hAnsi="Arial" w:cs="Arial"/>
      <w:b/>
      <w:bCs/>
      <w:kern w:val="32"/>
      <w:sz w:val="32"/>
      <w:szCs w:val="32"/>
    </w:rPr>
  </w:style>
  <w:style w:type="character" w:customStyle="1" w:styleId="20">
    <w:name w:val="Заголовок 2 Знак"/>
    <w:link w:val="2"/>
    <w:rsid w:val="005D25D7"/>
    <w:rPr>
      <w:rFonts w:ascii="Arial" w:eastAsia="Times New Roman" w:hAnsi="Arial" w:cs="Arial"/>
      <w:b/>
      <w:bCs/>
      <w:i/>
      <w:iCs/>
      <w:sz w:val="28"/>
      <w:szCs w:val="28"/>
    </w:rPr>
  </w:style>
  <w:style w:type="character" w:customStyle="1" w:styleId="30">
    <w:name w:val="Заголовок 3 Знак"/>
    <w:link w:val="3"/>
    <w:semiHidden/>
    <w:rsid w:val="005D25D7"/>
    <w:rPr>
      <w:rFonts w:ascii="Cambria" w:eastAsia="Times New Roman" w:hAnsi="Cambria"/>
      <w:b/>
      <w:bCs/>
      <w:sz w:val="26"/>
      <w:szCs w:val="26"/>
    </w:rPr>
  </w:style>
  <w:style w:type="numbering" w:customStyle="1" w:styleId="12">
    <w:name w:val="Нет списка1"/>
    <w:next w:val="a2"/>
    <w:semiHidden/>
    <w:unhideWhenUsed/>
    <w:rsid w:val="005D25D7"/>
  </w:style>
  <w:style w:type="table" w:customStyle="1" w:styleId="7">
    <w:name w:val="Сетка таблицы7"/>
    <w:basedOn w:val="a1"/>
    <w:next w:val="a3"/>
    <w:rsid w:val="005D25D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sid w:val="005D25D7"/>
  </w:style>
  <w:style w:type="paragraph" w:styleId="13">
    <w:name w:val="toc 1"/>
    <w:basedOn w:val="a"/>
    <w:next w:val="a"/>
    <w:autoRedefine/>
    <w:semiHidden/>
    <w:rsid w:val="005D25D7"/>
    <w:pPr>
      <w:widowControl w:val="0"/>
      <w:tabs>
        <w:tab w:val="right" w:leader="dot" w:pos="9463"/>
      </w:tabs>
      <w:autoSpaceDE w:val="0"/>
      <w:autoSpaceDN w:val="0"/>
      <w:adjustRightInd w:val="0"/>
      <w:spacing w:after="0" w:line="240" w:lineRule="auto"/>
    </w:pPr>
    <w:rPr>
      <w:rFonts w:ascii="Arial" w:eastAsia="Times New Roman" w:hAnsi="Arial" w:cs="Arial"/>
      <w:sz w:val="20"/>
      <w:szCs w:val="20"/>
      <w:lang w:eastAsia="ru-RU"/>
    </w:rPr>
  </w:style>
  <w:style w:type="paragraph" w:styleId="22">
    <w:name w:val="toc 2"/>
    <w:basedOn w:val="a"/>
    <w:next w:val="a"/>
    <w:autoRedefine/>
    <w:semiHidden/>
    <w:rsid w:val="005D25D7"/>
    <w:pPr>
      <w:widowControl w:val="0"/>
      <w:autoSpaceDE w:val="0"/>
      <w:autoSpaceDN w:val="0"/>
      <w:adjustRightInd w:val="0"/>
      <w:spacing w:after="0" w:line="240" w:lineRule="auto"/>
      <w:ind w:left="200"/>
    </w:pPr>
    <w:rPr>
      <w:rFonts w:ascii="Arial" w:eastAsia="Times New Roman" w:hAnsi="Arial" w:cs="Arial"/>
      <w:sz w:val="20"/>
      <w:szCs w:val="20"/>
      <w:lang w:eastAsia="ru-RU"/>
    </w:rPr>
  </w:style>
  <w:style w:type="character" w:styleId="ab">
    <w:name w:val="Hyperlink"/>
    <w:rsid w:val="005D25D7"/>
    <w:rPr>
      <w:color w:val="0000FF"/>
      <w:u w:val="single"/>
    </w:rPr>
  </w:style>
  <w:style w:type="character" w:styleId="ac">
    <w:name w:val="FollowedHyperlink"/>
    <w:rsid w:val="005D25D7"/>
    <w:rPr>
      <w:color w:val="800080"/>
      <w:u w:val="single"/>
    </w:rPr>
  </w:style>
  <w:style w:type="paragraph" w:customStyle="1" w:styleId="18">
    <w:name w:val="Обычный + 18 пт"/>
    <w:aliases w:val="Узор: Нет (Белый),уплотненный на  0,5 пт"/>
    <w:basedOn w:val="a"/>
    <w:rsid w:val="005D25D7"/>
    <w:pPr>
      <w:widowControl w:val="0"/>
      <w:shd w:val="clear" w:color="auto" w:fill="FFFFFF"/>
      <w:autoSpaceDE w:val="0"/>
      <w:autoSpaceDN w:val="0"/>
      <w:adjustRightInd w:val="0"/>
      <w:spacing w:after="0" w:line="240" w:lineRule="auto"/>
    </w:pPr>
    <w:rPr>
      <w:rFonts w:ascii="Arial" w:eastAsia="Times New Roman" w:hAnsi="Arial"/>
      <w:sz w:val="36"/>
      <w:szCs w:val="36"/>
      <w:lang w:eastAsia="ru-RU"/>
    </w:rPr>
  </w:style>
  <w:style w:type="paragraph" w:styleId="ad">
    <w:name w:val="No Spacing"/>
    <w:link w:val="ae"/>
    <w:uiPriority w:val="1"/>
    <w:qFormat/>
    <w:rsid w:val="005D25D7"/>
    <w:pPr>
      <w:widowControl w:val="0"/>
      <w:autoSpaceDE w:val="0"/>
      <w:autoSpaceDN w:val="0"/>
      <w:adjustRightInd w:val="0"/>
    </w:pPr>
    <w:rPr>
      <w:rFonts w:ascii="Times New Roman" w:eastAsia="Times New Roman" w:hAnsi="Times New Roman"/>
    </w:rPr>
  </w:style>
  <w:style w:type="character" w:styleId="af">
    <w:name w:val="Emphasis"/>
    <w:qFormat/>
    <w:rsid w:val="005D25D7"/>
    <w:rPr>
      <w:i/>
      <w:iCs/>
    </w:rPr>
  </w:style>
  <w:style w:type="paragraph" w:styleId="af0">
    <w:name w:val="caption"/>
    <w:basedOn w:val="a"/>
    <w:next w:val="a"/>
    <w:unhideWhenUsed/>
    <w:qFormat/>
    <w:rsid w:val="005D25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D25D7"/>
    <w:pPr>
      <w:widowControl w:val="0"/>
      <w:autoSpaceDE w:val="0"/>
      <w:autoSpaceDN w:val="0"/>
      <w:adjustRightInd w:val="0"/>
    </w:pPr>
    <w:rPr>
      <w:rFonts w:ascii="Arial" w:eastAsia="Times New Roman" w:hAnsi="Arial" w:cs="Arial"/>
    </w:rPr>
  </w:style>
  <w:style w:type="character" w:customStyle="1" w:styleId="ae">
    <w:name w:val="Без интервала Знак"/>
    <w:link w:val="ad"/>
    <w:uiPriority w:val="1"/>
    <w:rsid w:val="005D25D7"/>
    <w:rPr>
      <w:rFonts w:ascii="Times New Roman" w:eastAsia="Times New Roman" w:hAnsi="Times New Roman"/>
      <w:lang w:val="ru-RU" w:eastAsia="ru-RU" w:bidi="ar-SA"/>
    </w:rPr>
  </w:style>
  <w:style w:type="paragraph" w:styleId="af1">
    <w:name w:val="Normal (Web)"/>
    <w:basedOn w:val="a"/>
    <w:rsid w:val="005D25D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numbering" w:customStyle="1" w:styleId="23">
    <w:name w:val="Нет списка2"/>
    <w:next w:val="a2"/>
    <w:semiHidden/>
    <w:rsid w:val="00CD3094"/>
  </w:style>
  <w:style w:type="table" w:customStyle="1" w:styleId="8">
    <w:name w:val="Сетка таблицы8"/>
    <w:basedOn w:val="a1"/>
    <w:next w:val="a3"/>
    <w:rsid w:val="00CD309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470909">
      <w:bodyDiv w:val="1"/>
      <w:marLeft w:val="0"/>
      <w:marRight w:val="0"/>
      <w:marTop w:val="0"/>
      <w:marBottom w:val="0"/>
      <w:divBdr>
        <w:top w:val="none" w:sz="0" w:space="0" w:color="auto"/>
        <w:left w:val="none" w:sz="0" w:space="0" w:color="auto"/>
        <w:bottom w:val="none" w:sz="0" w:space="0" w:color="auto"/>
        <w:right w:val="none" w:sz="0" w:space="0" w:color="auto"/>
      </w:divBdr>
    </w:div>
    <w:div w:id="181085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18" Type="http://schemas.openxmlformats.org/officeDocument/2006/relationships/hyperlink" Target="http://panakapitana.ru/teamgames/hocke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3DE77A76BA46C6DED48C1775D5A00C946BC1BD985D8526AD4F8574722EB02DC100117B2C2B4D747L9V8H" TargetMode="External"/><Relationship Id="rId12" Type="http://schemas.openxmlformats.org/officeDocument/2006/relationships/hyperlink" Target="consultantplus://offline/ref=1A396B972373D9F791BD83976084B29F093F745F9C8C0D44050F1CF52922D87FBC8BBBEED7BE50D3N203G" TargetMode="External"/><Relationship Id="rId17" Type="http://schemas.openxmlformats.org/officeDocument/2006/relationships/hyperlink" Target="http://www.lifeinhockey.ru/" TargetMode="External"/><Relationship Id="rId2" Type="http://schemas.openxmlformats.org/officeDocument/2006/relationships/styles" Target="styles.xml"/><Relationship Id="rId16" Type="http://schemas.openxmlformats.org/officeDocument/2006/relationships/hyperlink" Target="http://www.minsport.gov.ru/sport/high-sport/edinyy-kalendarnyy-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minsport.gov.ru/sport/high-sport/edinaya-vserossiyska/" TargetMode="External"/><Relationship Id="rId10" Type="http://schemas.openxmlformats.org/officeDocument/2006/relationships/image" Target="media/image2.png"/><Relationship Id="rId19" Type="http://schemas.openxmlformats.org/officeDocument/2006/relationships/hyperlink" Target="http://sport-lessons.com/teamgames/hockey/page/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minsport.gov.ru/sport/high-sport/priznanie-vidov-sp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44760</Words>
  <Characters>255132</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299294</CharactersWithSpaces>
  <SharedDoc>false</SharedDoc>
  <HLinks>
    <vt:vector size="54" baseType="variant">
      <vt:variant>
        <vt:i4>5570646</vt:i4>
      </vt:variant>
      <vt:variant>
        <vt:i4>33</vt:i4>
      </vt:variant>
      <vt:variant>
        <vt:i4>0</vt:i4>
      </vt:variant>
      <vt:variant>
        <vt:i4>5</vt:i4>
      </vt:variant>
      <vt:variant>
        <vt:lpwstr>http://sport-lessons.com/teamgames/hockey/page/2/</vt:lpwstr>
      </vt:variant>
      <vt:variant>
        <vt:lpwstr/>
      </vt:variant>
      <vt:variant>
        <vt:i4>4325378</vt:i4>
      </vt:variant>
      <vt:variant>
        <vt:i4>30</vt:i4>
      </vt:variant>
      <vt:variant>
        <vt:i4>0</vt:i4>
      </vt:variant>
      <vt:variant>
        <vt:i4>5</vt:i4>
      </vt:variant>
      <vt:variant>
        <vt:lpwstr>http://panakapitana.ru/teamgames/hockey/</vt:lpwstr>
      </vt:variant>
      <vt:variant>
        <vt:lpwstr/>
      </vt:variant>
      <vt:variant>
        <vt:i4>8192061</vt:i4>
      </vt:variant>
      <vt:variant>
        <vt:i4>27</vt:i4>
      </vt:variant>
      <vt:variant>
        <vt:i4>0</vt:i4>
      </vt:variant>
      <vt:variant>
        <vt:i4>5</vt:i4>
      </vt:variant>
      <vt:variant>
        <vt:lpwstr>http://www.lifeinhockey.ru/</vt:lpwstr>
      </vt:variant>
      <vt:variant>
        <vt:lpwstr/>
      </vt:variant>
      <vt:variant>
        <vt:i4>4915271</vt:i4>
      </vt:variant>
      <vt:variant>
        <vt:i4>24</vt:i4>
      </vt:variant>
      <vt:variant>
        <vt:i4>0</vt:i4>
      </vt:variant>
      <vt:variant>
        <vt:i4>5</vt:i4>
      </vt:variant>
      <vt:variant>
        <vt:lpwstr>http://www.minsport.gov.ru/sport/high-sport/edinyy-kalendarnyy-p/</vt:lpwstr>
      </vt:variant>
      <vt:variant>
        <vt:lpwstr/>
      </vt:variant>
      <vt:variant>
        <vt:i4>72</vt:i4>
      </vt:variant>
      <vt:variant>
        <vt:i4>21</vt:i4>
      </vt:variant>
      <vt:variant>
        <vt:i4>0</vt:i4>
      </vt:variant>
      <vt:variant>
        <vt:i4>5</vt:i4>
      </vt:variant>
      <vt:variant>
        <vt:lpwstr>http://www.minsport.gov.ru/sport/high-sport/edinaya-vserossiyska/</vt:lpwstr>
      </vt:variant>
      <vt:variant>
        <vt:lpwstr/>
      </vt:variant>
      <vt:variant>
        <vt:i4>5439581</vt:i4>
      </vt:variant>
      <vt:variant>
        <vt:i4>18</vt:i4>
      </vt:variant>
      <vt:variant>
        <vt:i4>0</vt:i4>
      </vt:variant>
      <vt:variant>
        <vt:i4>5</vt:i4>
      </vt:variant>
      <vt:variant>
        <vt:lpwstr>http://www.minsport.gov.ru/sport/high-sport/priznanie-vidov-spor/</vt:lpwstr>
      </vt:variant>
      <vt:variant>
        <vt:lpwstr/>
      </vt:variant>
      <vt:variant>
        <vt:i4>1179719</vt:i4>
      </vt:variant>
      <vt:variant>
        <vt:i4>15</vt:i4>
      </vt:variant>
      <vt:variant>
        <vt:i4>0</vt:i4>
      </vt:variant>
      <vt:variant>
        <vt:i4>5</vt:i4>
      </vt:variant>
      <vt:variant>
        <vt:lpwstr>http://www.consultant.ru/</vt:lpwstr>
      </vt:variant>
      <vt:variant>
        <vt:lpwstr/>
      </vt:variant>
      <vt:variant>
        <vt:i4>7471160</vt:i4>
      </vt:variant>
      <vt:variant>
        <vt:i4>12</vt:i4>
      </vt:variant>
      <vt:variant>
        <vt:i4>0</vt:i4>
      </vt:variant>
      <vt:variant>
        <vt:i4>5</vt:i4>
      </vt:variant>
      <vt:variant>
        <vt:lpwstr>consultantplus://offline/ref=1A396B972373D9F791BD83976084B29F093F745F9C8C0D44050F1CF52922D87FBC8BBBEED7BE50D3N203G</vt:lpwstr>
      </vt:variant>
      <vt:variant>
        <vt:lpwstr/>
      </vt:variant>
      <vt:variant>
        <vt:i4>7077998</vt:i4>
      </vt:variant>
      <vt:variant>
        <vt:i4>0</vt:i4>
      </vt:variant>
      <vt:variant>
        <vt:i4>0</vt:i4>
      </vt:variant>
      <vt:variant>
        <vt:i4>5</vt:i4>
      </vt:variant>
      <vt:variant>
        <vt:lpwstr>consultantplus://offline/ref=63DE77A76BA46C6DED48C1775D5A00C946BC1BD985D8526AD4F8574722EB02DC100117B2C2B4D747L9V8H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8</cp:revision>
  <cp:lastPrinted>2017-06-28T08:50:00Z</cp:lastPrinted>
  <dcterms:created xsi:type="dcterms:W3CDTF">2017-06-21T12:05:00Z</dcterms:created>
  <dcterms:modified xsi:type="dcterms:W3CDTF">2017-06-28T09:08:00Z</dcterms:modified>
</cp:coreProperties>
</file>