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886" w:rsidRPr="00125BD0" w:rsidRDefault="0031502A">
      <w:pPr>
        <w:pStyle w:val="a0"/>
        <w:spacing w:after="0" w:line="100" w:lineRule="atLeast"/>
      </w:pPr>
      <w:r>
        <w:rPr>
          <w:rFonts w:ascii="Times New Roman" w:hAnsi="Times New Roman" w:cs="Times New Roman"/>
          <w:sz w:val="28"/>
          <w:szCs w:val="28"/>
        </w:rPr>
        <w:t>«</w:t>
      </w:r>
      <w:r w:rsidR="00643BA9" w:rsidRPr="00125BD0">
        <w:rPr>
          <w:rFonts w:ascii="Times New Roman" w:hAnsi="Times New Roman" w:cs="Times New Roman"/>
          <w:sz w:val="28"/>
          <w:szCs w:val="28"/>
        </w:rPr>
        <w:t>УТВЕРЖДЕНО</w:t>
      </w:r>
      <w:r>
        <w:rPr>
          <w:rFonts w:ascii="Times New Roman" w:hAnsi="Times New Roman" w:cs="Times New Roman"/>
          <w:sz w:val="28"/>
          <w:szCs w:val="28"/>
        </w:rPr>
        <w:t>»</w:t>
      </w:r>
      <w:r w:rsidR="00643BA9" w:rsidRPr="00125BD0">
        <w:rPr>
          <w:rFonts w:ascii="Times New Roman" w:hAnsi="Times New Roman" w:cs="Times New Roman"/>
          <w:sz w:val="28"/>
          <w:szCs w:val="28"/>
        </w:rPr>
        <w:t xml:space="preserve">                      </w:t>
      </w:r>
      <w:r>
        <w:rPr>
          <w:rFonts w:ascii="Times New Roman" w:hAnsi="Times New Roman" w:cs="Times New Roman"/>
          <w:sz w:val="28"/>
          <w:szCs w:val="28"/>
        </w:rPr>
        <w:t xml:space="preserve">                            «</w:t>
      </w:r>
      <w:r w:rsidR="00643BA9" w:rsidRPr="00125BD0">
        <w:rPr>
          <w:rFonts w:ascii="Times New Roman" w:hAnsi="Times New Roman" w:cs="Times New Roman"/>
          <w:sz w:val="28"/>
          <w:szCs w:val="28"/>
        </w:rPr>
        <w:t>УТВЕРЖДАЮ</w:t>
      </w:r>
      <w:r>
        <w:rPr>
          <w:rFonts w:ascii="Times New Roman" w:hAnsi="Times New Roman" w:cs="Times New Roman"/>
          <w:sz w:val="28"/>
          <w:szCs w:val="28"/>
        </w:rPr>
        <w:t>»</w:t>
      </w:r>
    </w:p>
    <w:p w:rsidR="00326886" w:rsidRPr="00125BD0" w:rsidRDefault="00643BA9">
      <w:pPr>
        <w:pStyle w:val="a0"/>
        <w:spacing w:after="0" w:line="100" w:lineRule="atLeast"/>
      </w:pPr>
      <w:r w:rsidRPr="00125BD0">
        <w:rPr>
          <w:rFonts w:ascii="Times New Roman" w:hAnsi="Times New Roman" w:cs="Times New Roman"/>
          <w:sz w:val="28"/>
          <w:szCs w:val="28"/>
        </w:rPr>
        <w:t xml:space="preserve">На Педагогическом совете                                   </w:t>
      </w:r>
      <w:r w:rsidR="0031502A">
        <w:rPr>
          <w:rFonts w:ascii="Times New Roman" w:hAnsi="Times New Roman" w:cs="Times New Roman"/>
          <w:sz w:val="28"/>
          <w:szCs w:val="28"/>
        </w:rPr>
        <w:t xml:space="preserve"> </w:t>
      </w:r>
      <w:r w:rsidRPr="00125BD0">
        <w:rPr>
          <w:rFonts w:ascii="Times New Roman" w:hAnsi="Times New Roman" w:cs="Times New Roman"/>
          <w:sz w:val="28"/>
          <w:szCs w:val="28"/>
        </w:rPr>
        <w:t xml:space="preserve"> Директор                     </w:t>
      </w:r>
    </w:p>
    <w:p w:rsidR="0031502A" w:rsidRDefault="0031502A">
      <w:pPr>
        <w:pStyle w:val="a0"/>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Протокол №____ от           </w:t>
      </w:r>
      <w:r w:rsidR="00643BA9" w:rsidRPr="00125BD0">
        <w:rPr>
          <w:rFonts w:ascii="Times New Roman" w:hAnsi="Times New Roman" w:cs="Times New Roman"/>
          <w:sz w:val="28"/>
          <w:szCs w:val="28"/>
        </w:rPr>
        <w:t xml:space="preserve">                    </w:t>
      </w:r>
      <w:r w:rsidR="00AC370C">
        <w:rPr>
          <w:rFonts w:ascii="Times New Roman" w:hAnsi="Times New Roman" w:cs="Times New Roman"/>
          <w:sz w:val="28"/>
          <w:szCs w:val="28"/>
        </w:rPr>
        <w:t xml:space="preserve">                 МБУ</w:t>
      </w:r>
      <w:r>
        <w:rPr>
          <w:rFonts w:ascii="Times New Roman" w:hAnsi="Times New Roman" w:cs="Times New Roman"/>
          <w:sz w:val="28"/>
          <w:szCs w:val="28"/>
        </w:rPr>
        <w:t>ДО ДЮСШ №24</w:t>
      </w:r>
    </w:p>
    <w:p w:rsidR="00326886" w:rsidRPr="00125BD0" w:rsidRDefault="00643BA9" w:rsidP="0031502A">
      <w:pPr>
        <w:pStyle w:val="a0"/>
        <w:tabs>
          <w:tab w:val="left" w:pos="5790"/>
        </w:tabs>
        <w:spacing w:after="0" w:line="100" w:lineRule="atLeast"/>
      </w:pPr>
      <w:r w:rsidRPr="00125BD0">
        <w:rPr>
          <w:rFonts w:ascii="Times New Roman" w:hAnsi="Times New Roman" w:cs="Times New Roman"/>
          <w:sz w:val="28"/>
          <w:szCs w:val="28"/>
        </w:rPr>
        <w:t xml:space="preserve">                                                                   </w:t>
      </w:r>
      <w:r w:rsidR="0031502A">
        <w:rPr>
          <w:rFonts w:ascii="Times New Roman" w:hAnsi="Times New Roman" w:cs="Times New Roman"/>
          <w:sz w:val="28"/>
          <w:szCs w:val="28"/>
        </w:rPr>
        <w:tab/>
        <w:t>по хоккею В. Третьяка</w:t>
      </w:r>
    </w:p>
    <w:p w:rsidR="0031502A" w:rsidRDefault="0031502A">
      <w:pPr>
        <w:pStyle w:val="a0"/>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w:t>
      </w:r>
      <w:r w:rsidR="00643BA9" w:rsidRPr="00125BD0">
        <w:rPr>
          <w:rFonts w:ascii="Times New Roman" w:hAnsi="Times New Roman" w:cs="Times New Roman"/>
          <w:sz w:val="28"/>
          <w:szCs w:val="28"/>
        </w:rPr>
        <w:t xml:space="preserve">                                          ________В</w:t>
      </w:r>
      <w:r>
        <w:rPr>
          <w:rFonts w:ascii="Times New Roman" w:hAnsi="Times New Roman" w:cs="Times New Roman"/>
          <w:sz w:val="28"/>
          <w:szCs w:val="28"/>
        </w:rPr>
        <w:t>.А. Озеров</w:t>
      </w:r>
    </w:p>
    <w:p w:rsidR="00326886" w:rsidRPr="00125BD0" w:rsidRDefault="0031502A">
      <w:pPr>
        <w:pStyle w:val="a0"/>
        <w:spacing w:after="0" w:line="100" w:lineRule="atLeast"/>
      </w:pPr>
      <w:r>
        <w:rPr>
          <w:rFonts w:ascii="Times New Roman" w:hAnsi="Times New Roman" w:cs="Times New Roman"/>
          <w:sz w:val="28"/>
          <w:szCs w:val="28"/>
        </w:rPr>
        <w:t>______________ 2015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_________________2015 г.</w:t>
      </w:r>
      <w:r w:rsidR="00643BA9" w:rsidRPr="00125BD0">
        <w:rPr>
          <w:rFonts w:ascii="Times New Roman" w:hAnsi="Times New Roman" w:cs="Times New Roman"/>
          <w:sz w:val="28"/>
          <w:szCs w:val="28"/>
        </w:rPr>
        <w:t xml:space="preserve">                                                                                                                                                                      </w:t>
      </w:r>
      <w:r>
        <w:rPr>
          <w:rFonts w:ascii="Times New Roman" w:hAnsi="Times New Roman" w:cs="Times New Roman"/>
          <w:sz w:val="28"/>
          <w:szCs w:val="28"/>
        </w:rPr>
        <w:t xml:space="preserve">                              </w:t>
      </w:r>
      <w:r w:rsidR="00643BA9" w:rsidRPr="00125BD0">
        <w:rPr>
          <w:rFonts w:ascii="Times New Roman" w:hAnsi="Times New Roman" w:cs="Times New Roman"/>
          <w:sz w:val="28"/>
          <w:szCs w:val="28"/>
        </w:rPr>
        <w:t xml:space="preserve">          </w:t>
      </w:r>
      <w:r>
        <w:rPr>
          <w:rFonts w:ascii="Times New Roman" w:hAnsi="Times New Roman" w:cs="Times New Roman"/>
          <w:sz w:val="28"/>
          <w:szCs w:val="28"/>
        </w:rPr>
        <w:t xml:space="preserve">                               </w:t>
      </w:r>
      <w:r w:rsidR="00643BA9" w:rsidRPr="00125BD0">
        <w:rPr>
          <w:rFonts w:ascii="Times New Roman" w:hAnsi="Times New Roman" w:cs="Times New Roman"/>
          <w:sz w:val="28"/>
          <w:szCs w:val="28"/>
        </w:rPr>
        <w:t xml:space="preserve">                                                                            </w:t>
      </w:r>
    </w:p>
    <w:p w:rsidR="00326886" w:rsidRPr="00125BD0" w:rsidRDefault="00326886">
      <w:pPr>
        <w:pStyle w:val="a0"/>
        <w:spacing w:line="360" w:lineRule="auto"/>
      </w:pPr>
    </w:p>
    <w:p w:rsidR="00326886" w:rsidRPr="00125BD0" w:rsidRDefault="00643BA9">
      <w:pPr>
        <w:pStyle w:val="a0"/>
        <w:spacing w:line="360" w:lineRule="auto"/>
        <w:jc w:val="both"/>
      </w:pPr>
      <w:r w:rsidRPr="00125BD0">
        <w:rPr>
          <w:rFonts w:ascii="Times New Roman" w:hAnsi="Times New Roman" w:cs="Times New Roman"/>
          <w:b/>
          <w:color w:val="800000"/>
          <w:sz w:val="28"/>
          <w:szCs w:val="28"/>
        </w:rPr>
        <w:t xml:space="preserve">    </w:t>
      </w:r>
    </w:p>
    <w:p w:rsidR="00326886" w:rsidRPr="00125BD0" w:rsidRDefault="00326886">
      <w:pPr>
        <w:pStyle w:val="a0"/>
        <w:spacing w:line="360" w:lineRule="auto"/>
        <w:jc w:val="both"/>
      </w:pPr>
    </w:p>
    <w:p w:rsidR="00326886" w:rsidRPr="00125BD0" w:rsidRDefault="00643BA9">
      <w:pPr>
        <w:pStyle w:val="a0"/>
        <w:spacing w:after="0" w:line="360" w:lineRule="auto"/>
      </w:pPr>
      <w:r w:rsidRPr="00125BD0">
        <w:rPr>
          <w:rFonts w:ascii="Times New Roman" w:eastAsia="Times New Roman" w:hAnsi="Times New Roman" w:cs="Times New Roman"/>
          <w:b/>
          <w:color w:val="800000"/>
          <w:sz w:val="28"/>
          <w:szCs w:val="28"/>
        </w:rPr>
        <w:t xml:space="preserve">         </w:t>
      </w:r>
    </w:p>
    <w:p w:rsidR="00326886" w:rsidRPr="00125BD0" w:rsidRDefault="00326886">
      <w:pPr>
        <w:pStyle w:val="a0"/>
        <w:spacing w:after="0" w:line="360" w:lineRule="auto"/>
      </w:pPr>
    </w:p>
    <w:p w:rsidR="00326886" w:rsidRPr="00125BD0" w:rsidRDefault="00326886">
      <w:pPr>
        <w:pStyle w:val="a0"/>
        <w:spacing w:after="0" w:line="360" w:lineRule="auto"/>
      </w:pPr>
    </w:p>
    <w:p w:rsidR="00326886" w:rsidRPr="00125BD0" w:rsidRDefault="00326886">
      <w:pPr>
        <w:pStyle w:val="a0"/>
        <w:spacing w:after="0" w:line="360" w:lineRule="auto"/>
      </w:pPr>
    </w:p>
    <w:p w:rsidR="00326886" w:rsidRPr="00125BD0" w:rsidRDefault="00326886">
      <w:pPr>
        <w:pStyle w:val="a0"/>
        <w:spacing w:after="0" w:line="360" w:lineRule="auto"/>
      </w:pPr>
    </w:p>
    <w:p w:rsidR="00643BA9" w:rsidRPr="00125BD0" w:rsidRDefault="00643BA9" w:rsidP="00643BA9">
      <w:pPr>
        <w:shd w:val="clear" w:color="auto" w:fill="FFFFFF" w:themeFill="background1"/>
        <w:jc w:val="center"/>
        <w:rPr>
          <w:rFonts w:eastAsia="Calibri"/>
          <w:b/>
          <w:sz w:val="28"/>
          <w:szCs w:val="28"/>
          <w:lang w:eastAsia="en-US"/>
        </w:rPr>
      </w:pPr>
      <w:r w:rsidRPr="00125BD0">
        <w:rPr>
          <w:rFonts w:eastAsia="Calibri"/>
          <w:b/>
          <w:sz w:val="28"/>
          <w:szCs w:val="28"/>
          <w:lang w:eastAsia="en-US"/>
        </w:rPr>
        <w:t xml:space="preserve">дополнительная </w:t>
      </w:r>
      <w:r w:rsidR="00751EB2" w:rsidRPr="00125BD0">
        <w:rPr>
          <w:b/>
          <w:sz w:val="28"/>
          <w:szCs w:val="28"/>
        </w:rPr>
        <w:t>общеразвивающая</w:t>
      </w:r>
      <w:r w:rsidR="00751EB2" w:rsidRPr="00125BD0">
        <w:rPr>
          <w:rFonts w:eastAsia="Calibri"/>
          <w:b/>
          <w:sz w:val="28"/>
          <w:szCs w:val="28"/>
          <w:lang w:eastAsia="en-US"/>
        </w:rPr>
        <w:t xml:space="preserve"> </w:t>
      </w:r>
      <w:r w:rsidRPr="00125BD0">
        <w:rPr>
          <w:rFonts w:eastAsia="Calibri"/>
          <w:b/>
          <w:sz w:val="28"/>
          <w:szCs w:val="28"/>
          <w:lang w:eastAsia="en-US"/>
        </w:rPr>
        <w:t>образовательная программа</w:t>
      </w:r>
    </w:p>
    <w:p w:rsidR="00326886" w:rsidRDefault="00326886">
      <w:pPr>
        <w:pStyle w:val="a0"/>
        <w:spacing w:after="0" w:line="360" w:lineRule="auto"/>
      </w:pPr>
    </w:p>
    <w:p w:rsidR="00326886" w:rsidRDefault="00326886">
      <w:pPr>
        <w:pStyle w:val="a0"/>
        <w:spacing w:after="0" w:line="360" w:lineRule="auto"/>
      </w:pPr>
    </w:p>
    <w:p w:rsidR="00326886" w:rsidRDefault="00326886">
      <w:pPr>
        <w:pStyle w:val="a0"/>
        <w:spacing w:after="0" w:line="360" w:lineRule="auto"/>
      </w:pPr>
    </w:p>
    <w:p w:rsidR="00326886" w:rsidRPr="00125BD0" w:rsidRDefault="00643BA9">
      <w:pPr>
        <w:pStyle w:val="a0"/>
        <w:spacing w:after="0" w:line="360" w:lineRule="auto"/>
        <w:jc w:val="center"/>
      </w:pPr>
      <w:r w:rsidRPr="00125BD0">
        <w:rPr>
          <w:rFonts w:ascii="Times New Roman" w:eastAsia="Times New Roman" w:hAnsi="Times New Roman" w:cs="Times New Roman"/>
          <w:b/>
          <w:sz w:val="28"/>
          <w:szCs w:val="28"/>
        </w:rPr>
        <w:t>ОБРАЗОВАТЕЛЬНАЯ ПРОГРАММА</w:t>
      </w:r>
    </w:p>
    <w:p w:rsidR="00AC53EB" w:rsidRPr="00125BD0" w:rsidRDefault="00643BA9">
      <w:pPr>
        <w:pStyle w:val="a0"/>
        <w:spacing w:after="0" w:line="360" w:lineRule="auto"/>
        <w:jc w:val="center"/>
        <w:rPr>
          <w:rFonts w:ascii="Times New Roman" w:eastAsia="Times New Roman" w:hAnsi="Times New Roman" w:cs="Times New Roman"/>
          <w:b/>
          <w:sz w:val="28"/>
          <w:szCs w:val="28"/>
        </w:rPr>
      </w:pPr>
      <w:r w:rsidRPr="00125BD0">
        <w:rPr>
          <w:rFonts w:ascii="Times New Roman" w:eastAsia="Times New Roman" w:hAnsi="Times New Roman" w:cs="Times New Roman"/>
          <w:b/>
          <w:sz w:val="28"/>
          <w:szCs w:val="28"/>
        </w:rPr>
        <w:t>ДЛЯ ГРУПП ОБЩЕФИЗИЧЕСКОЙ ПОДГОТОВКИ</w:t>
      </w:r>
      <w:r w:rsidR="00AC53EB" w:rsidRPr="00125BD0">
        <w:rPr>
          <w:rFonts w:ascii="Times New Roman" w:eastAsia="Times New Roman" w:hAnsi="Times New Roman" w:cs="Times New Roman"/>
          <w:b/>
          <w:sz w:val="28"/>
          <w:szCs w:val="28"/>
        </w:rPr>
        <w:t xml:space="preserve"> </w:t>
      </w:r>
    </w:p>
    <w:p w:rsidR="00326886" w:rsidRPr="00125BD0" w:rsidRDefault="00AC53EB">
      <w:pPr>
        <w:pStyle w:val="a0"/>
        <w:spacing w:after="0" w:line="360" w:lineRule="auto"/>
        <w:jc w:val="center"/>
      </w:pPr>
      <w:r w:rsidRPr="00125BD0">
        <w:rPr>
          <w:rFonts w:ascii="Times New Roman" w:eastAsia="Times New Roman" w:hAnsi="Times New Roman" w:cs="Times New Roman"/>
          <w:b/>
          <w:sz w:val="28"/>
          <w:szCs w:val="28"/>
        </w:rPr>
        <w:t>СПОРТИВНО-ОЗДОРОВИТЕЛЬНОЙ НАПРАВЛЕННОСТИ</w:t>
      </w:r>
    </w:p>
    <w:p w:rsidR="00326886" w:rsidRPr="00125BD0" w:rsidRDefault="0031502A">
      <w:pPr>
        <w:pStyle w:val="a0"/>
        <w:spacing w:after="0" w:line="360" w:lineRule="auto"/>
        <w:jc w:val="center"/>
      </w:pPr>
      <w:r>
        <w:rPr>
          <w:rFonts w:ascii="Times New Roman" w:eastAsia="Times New Roman" w:hAnsi="Times New Roman" w:cs="Times New Roman"/>
          <w:b/>
          <w:sz w:val="28"/>
          <w:szCs w:val="28"/>
        </w:rPr>
        <w:t>МБУДО ДЮСШ</w:t>
      </w:r>
      <w:r w:rsidR="00643BA9" w:rsidRPr="00125BD0">
        <w:rPr>
          <w:rFonts w:ascii="Times New Roman" w:eastAsia="Times New Roman" w:hAnsi="Times New Roman" w:cs="Times New Roman"/>
          <w:b/>
          <w:sz w:val="28"/>
          <w:szCs w:val="28"/>
        </w:rPr>
        <w:t xml:space="preserve"> № 2</w:t>
      </w:r>
      <w:r>
        <w:rPr>
          <w:rFonts w:ascii="Times New Roman" w:eastAsia="Times New Roman" w:hAnsi="Times New Roman" w:cs="Times New Roman"/>
          <w:b/>
          <w:sz w:val="28"/>
          <w:szCs w:val="28"/>
        </w:rPr>
        <w:t>4 по хоккею им. В. Третьяка</w:t>
      </w:r>
    </w:p>
    <w:p w:rsidR="00326886" w:rsidRDefault="00326886">
      <w:pPr>
        <w:pStyle w:val="a0"/>
        <w:spacing w:after="0" w:line="360" w:lineRule="auto"/>
      </w:pPr>
    </w:p>
    <w:p w:rsidR="00326886" w:rsidRDefault="00326886">
      <w:pPr>
        <w:pStyle w:val="a0"/>
        <w:spacing w:after="0" w:line="360" w:lineRule="auto"/>
      </w:pPr>
    </w:p>
    <w:p w:rsidR="00326886" w:rsidRDefault="00326886">
      <w:pPr>
        <w:pStyle w:val="a0"/>
        <w:spacing w:after="0" w:line="360" w:lineRule="auto"/>
      </w:pPr>
    </w:p>
    <w:p w:rsidR="00326886" w:rsidRPr="005C2B95" w:rsidRDefault="005C2B95" w:rsidP="005C2B95">
      <w:pPr>
        <w:pStyle w:val="a0"/>
        <w:spacing w:after="0" w:line="360" w:lineRule="auto"/>
        <w:jc w:val="right"/>
        <w:rPr>
          <w:rFonts w:ascii="Times New Roman" w:hAnsi="Times New Roman" w:cs="Times New Roman"/>
          <w:sz w:val="26"/>
          <w:szCs w:val="26"/>
        </w:rPr>
      </w:pPr>
      <w:r w:rsidRPr="005C2B95">
        <w:rPr>
          <w:rFonts w:ascii="Times New Roman" w:hAnsi="Times New Roman" w:cs="Times New Roman"/>
          <w:sz w:val="26"/>
          <w:szCs w:val="26"/>
        </w:rPr>
        <w:t>Срок реализации программы 8 лет.</w:t>
      </w:r>
    </w:p>
    <w:p w:rsidR="00326886" w:rsidRDefault="00326886">
      <w:pPr>
        <w:pStyle w:val="a0"/>
        <w:spacing w:after="0" w:line="360" w:lineRule="auto"/>
      </w:pPr>
    </w:p>
    <w:p w:rsidR="00326886" w:rsidRDefault="00326886">
      <w:pPr>
        <w:pStyle w:val="a0"/>
        <w:spacing w:after="0" w:line="360" w:lineRule="auto"/>
      </w:pPr>
    </w:p>
    <w:p w:rsidR="00AC53EB" w:rsidRDefault="00AC53EB">
      <w:pPr>
        <w:pStyle w:val="a0"/>
        <w:spacing w:after="0" w:line="360" w:lineRule="auto"/>
      </w:pPr>
    </w:p>
    <w:p w:rsidR="00326886" w:rsidRDefault="00643BA9">
      <w:pPr>
        <w:pStyle w:val="a0"/>
        <w:spacing w:after="0" w:line="360" w:lineRule="auto"/>
      </w:pPr>
      <w:r>
        <w:rPr>
          <w:rFonts w:ascii="Times New Roman" w:eastAsia="Times New Roman" w:hAnsi="Times New Roman" w:cs="Times New Roman"/>
          <w:color w:val="800000"/>
          <w:sz w:val="28"/>
          <w:szCs w:val="28"/>
        </w:rPr>
        <w:t xml:space="preserve">                                                                                                                        </w:t>
      </w:r>
    </w:p>
    <w:p w:rsidR="00326886" w:rsidRDefault="00326886">
      <w:pPr>
        <w:pStyle w:val="a0"/>
        <w:spacing w:after="0" w:line="360" w:lineRule="auto"/>
        <w:jc w:val="center"/>
      </w:pPr>
    </w:p>
    <w:p w:rsidR="00326886" w:rsidRDefault="00326886">
      <w:pPr>
        <w:pStyle w:val="a0"/>
        <w:spacing w:after="0" w:line="360" w:lineRule="auto"/>
        <w:jc w:val="center"/>
      </w:pPr>
    </w:p>
    <w:p w:rsidR="00326886" w:rsidRPr="00125BD0" w:rsidRDefault="00643BA9">
      <w:pPr>
        <w:pStyle w:val="a0"/>
        <w:spacing w:after="0" w:line="360" w:lineRule="auto"/>
        <w:jc w:val="center"/>
      </w:pPr>
      <w:r w:rsidRPr="00125BD0">
        <w:rPr>
          <w:rFonts w:ascii="Times New Roman" w:eastAsia="Times New Roman" w:hAnsi="Times New Roman" w:cs="Times New Roman"/>
          <w:b/>
          <w:sz w:val="28"/>
          <w:szCs w:val="28"/>
        </w:rPr>
        <w:t>Воронеж 201</w:t>
      </w:r>
      <w:r w:rsidR="00125BD0">
        <w:rPr>
          <w:rFonts w:ascii="Times New Roman" w:eastAsia="Times New Roman" w:hAnsi="Times New Roman" w:cs="Times New Roman"/>
          <w:b/>
          <w:sz w:val="28"/>
          <w:szCs w:val="28"/>
        </w:rPr>
        <w:t>5</w:t>
      </w:r>
    </w:p>
    <w:p w:rsidR="00326886" w:rsidRDefault="00326886">
      <w:pPr>
        <w:pStyle w:val="a0"/>
        <w:spacing w:after="0" w:line="360" w:lineRule="auto"/>
      </w:pPr>
    </w:p>
    <w:p w:rsidR="00326886" w:rsidRDefault="00643BA9">
      <w:pPr>
        <w:pStyle w:val="a0"/>
        <w:spacing w:after="0" w:line="360" w:lineRule="auto"/>
      </w:pPr>
      <w:r>
        <w:rPr>
          <w:rFonts w:ascii="Times New Roman" w:eastAsia="Times New Roman" w:hAnsi="Times New Roman" w:cs="Times New Roman"/>
          <w:b/>
          <w:color w:val="800000"/>
          <w:sz w:val="28"/>
          <w:szCs w:val="28"/>
        </w:rPr>
        <w:lastRenderedPageBreak/>
        <w:t xml:space="preserve">           </w:t>
      </w:r>
    </w:p>
    <w:p w:rsidR="00326886" w:rsidRPr="00125BD0" w:rsidRDefault="00643BA9">
      <w:pPr>
        <w:pStyle w:val="a0"/>
        <w:spacing w:after="0" w:line="360" w:lineRule="auto"/>
      </w:pPr>
      <w:r w:rsidRPr="00125BD0">
        <w:rPr>
          <w:rFonts w:ascii="Times New Roman" w:hAnsi="Times New Roman" w:cs="Times New Roman"/>
          <w:b/>
          <w:sz w:val="28"/>
          <w:szCs w:val="28"/>
        </w:rPr>
        <w:t>Программа разработана авторским коллективом:</w:t>
      </w:r>
    </w:p>
    <w:p w:rsidR="00326886" w:rsidRPr="00125BD0" w:rsidRDefault="00326886">
      <w:pPr>
        <w:pStyle w:val="a0"/>
        <w:spacing w:after="0" w:line="360" w:lineRule="auto"/>
      </w:pPr>
    </w:p>
    <w:p w:rsidR="00326886" w:rsidRPr="00125BD0" w:rsidRDefault="0031502A">
      <w:pPr>
        <w:pStyle w:val="a0"/>
        <w:spacing w:after="0" w:line="360" w:lineRule="auto"/>
      </w:pPr>
      <w:r>
        <w:rPr>
          <w:rFonts w:ascii="Times New Roman" w:hAnsi="Times New Roman" w:cs="Times New Roman"/>
          <w:b/>
          <w:sz w:val="28"/>
          <w:szCs w:val="28"/>
        </w:rPr>
        <w:t xml:space="preserve">Озеров В.А. - </w:t>
      </w:r>
      <w:r w:rsidR="00643BA9" w:rsidRPr="0031502A">
        <w:rPr>
          <w:rFonts w:ascii="Times New Roman" w:hAnsi="Times New Roman" w:cs="Times New Roman"/>
          <w:sz w:val="28"/>
          <w:szCs w:val="28"/>
        </w:rPr>
        <w:t>Д</w:t>
      </w:r>
      <w:r>
        <w:rPr>
          <w:rFonts w:ascii="Times New Roman" w:hAnsi="Times New Roman" w:cs="Times New Roman"/>
          <w:sz w:val="28"/>
          <w:szCs w:val="28"/>
        </w:rPr>
        <w:t>иректор МБУДО</w:t>
      </w:r>
      <w:r w:rsidR="00643BA9" w:rsidRPr="00125BD0">
        <w:rPr>
          <w:rFonts w:ascii="Times New Roman" w:hAnsi="Times New Roman" w:cs="Times New Roman"/>
          <w:sz w:val="28"/>
          <w:szCs w:val="28"/>
        </w:rPr>
        <w:t xml:space="preserve"> </w:t>
      </w:r>
      <w:r w:rsidR="00751EB2" w:rsidRPr="00125BD0">
        <w:rPr>
          <w:rFonts w:ascii="Times New Roman" w:hAnsi="Times New Roman" w:cs="Times New Roman"/>
          <w:sz w:val="28"/>
          <w:szCs w:val="28"/>
        </w:rPr>
        <w:t xml:space="preserve"> </w:t>
      </w:r>
      <w:r>
        <w:rPr>
          <w:rFonts w:ascii="Times New Roman" w:hAnsi="Times New Roman" w:cs="Times New Roman"/>
          <w:sz w:val="28"/>
          <w:szCs w:val="28"/>
        </w:rPr>
        <w:t xml:space="preserve"> ДЮСШ №24</w:t>
      </w:r>
      <w:r w:rsidR="00643BA9" w:rsidRPr="00125BD0">
        <w:rPr>
          <w:rFonts w:ascii="Times New Roman" w:hAnsi="Times New Roman" w:cs="Times New Roman"/>
          <w:sz w:val="28"/>
          <w:szCs w:val="28"/>
        </w:rPr>
        <w:t xml:space="preserve">    </w:t>
      </w:r>
    </w:p>
    <w:p w:rsidR="00326886" w:rsidRPr="00125BD0" w:rsidRDefault="0031502A">
      <w:pPr>
        <w:pStyle w:val="a0"/>
        <w:spacing w:after="0" w:line="360" w:lineRule="auto"/>
      </w:pPr>
      <w:r>
        <w:rPr>
          <w:rFonts w:ascii="Times New Roman" w:hAnsi="Times New Roman" w:cs="Times New Roman"/>
          <w:b/>
          <w:sz w:val="28"/>
          <w:szCs w:val="28"/>
        </w:rPr>
        <w:t xml:space="preserve">Мамонтова Л.С. </w:t>
      </w:r>
      <w:r>
        <w:rPr>
          <w:rFonts w:ascii="Times New Roman" w:hAnsi="Times New Roman" w:cs="Times New Roman"/>
          <w:sz w:val="28"/>
          <w:szCs w:val="28"/>
        </w:rPr>
        <w:t xml:space="preserve">- </w:t>
      </w:r>
      <w:r>
        <w:rPr>
          <w:rFonts w:ascii="Times New Roman" w:hAnsi="Times New Roman" w:cs="Times New Roman"/>
          <w:sz w:val="27"/>
          <w:szCs w:val="27"/>
        </w:rPr>
        <w:t>Зам. директора по УВР МБУДО ДЮСШ</w:t>
      </w:r>
      <w:r w:rsidR="00643BA9" w:rsidRPr="00125BD0">
        <w:rPr>
          <w:rFonts w:ascii="Times New Roman" w:hAnsi="Times New Roman" w:cs="Times New Roman"/>
          <w:sz w:val="27"/>
          <w:szCs w:val="27"/>
        </w:rPr>
        <w:t xml:space="preserve"> № 2</w:t>
      </w:r>
      <w:r>
        <w:rPr>
          <w:rFonts w:ascii="Times New Roman" w:hAnsi="Times New Roman" w:cs="Times New Roman"/>
          <w:sz w:val="27"/>
          <w:szCs w:val="27"/>
        </w:rPr>
        <w:t>4</w:t>
      </w:r>
    </w:p>
    <w:p w:rsidR="00326886" w:rsidRPr="00125BD0" w:rsidRDefault="0031502A">
      <w:pPr>
        <w:pStyle w:val="a0"/>
        <w:tabs>
          <w:tab w:val="left" w:pos="7200"/>
        </w:tabs>
        <w:spacing w:after="0" w:line="360" w:lineRule="auto"/>
      </w:pPr>
      <w:r>
        <w:rPr>
          <w:rFonts w:ascii="Times New Roman" w:hAnsi="Times New Roman" w:cs="Times New Roman"/>
          <w:b/>
          <w:sz w:val="28"/>
          <w:szCs w:val="28"/>
        </w:rPr>
        <w:t xml:space="preserve">Трещалин Н.Ф. - </w:t>
      </w:r>
      <w:r>
        <w:rPr>
          <w:rFonts w:ascii="Times New Roman" w:hAnsi="Times New Roman" w:cs="Times New Roman"/>
          <w:sz w:val="27"/>
          <w:szCs w:val="27"/>
        </w:rPr>
        <w:t>Зав. отделением МБУДО ДЮСШ № 24</w:t>
      </w:r>
      <w:r w:rsidR="00643BA9" w:rsidRPr="00125BD0">
        <w:rPr>
          <w:rFonts w:ascii="Times New Roman" w:hAnsi="Times New Roman" w:cs="Times New Roman"/>
          <w:sz w:val="27"/>
          <w:szCs w:val="27"/>
        </w:rPr>
        <w:t xml:space="preserve"> </w:t>
      </w:r>
    </w:p>
    <w:p w:rsidR="00326886" w:rsidRPr="00125BD0" w:rsidRDefault="0031502A">
      <w:pPr>
        <w:pStyle w:val="a0"/>
        <w:spacing w:after="0" w:line="360" w:lineRule="auto"/>
        <w:jc w:val="both"/>
      </w:pPr>
      <w:r>
        <w:rPr>
          <w:rFonts w:ascii="Times New Roman" w:hAnsi="Times New Roman" w:cs="Times New Roman"/>
          <w:b/>
          <w:sz w:val="28"/>
          <w:szCs w:val="28"/>
        </w:rPr>
        <w:t xml:space="preserve">Мамонтов С.А. </w:t>
      </w:r>
      <w:r w:rsidR="00643BA9" w:rsidRPr="00125BD0">
        <w:rPr>
          <w:rFonts w:ascii="Times New Roman" w:hAnsi="Times New Roman" w:cs="Times New Roman"/>
          <w:b/>
          <w:sz w:val="28"/>
          <w:szCs w:val="28"/>
        </w:rPr>
        <w:t xml:space="preserve">- </w:t>
      </w:r>
      <w:r>
        <w:rPr>
          <w:rFonts w:ascii="Times New Roman" w:hAnsi="Times New Roman" w:cs="Times New Roman"/>
          <w:sz w:val="27"/>
          <w:szCs w:val="27"/>
        </w:rPr>
        <w:t>Ст.</w:t>
      </w:r>
      <w:r w:rsidR="00643BA9" w:rsidRPr="00125BD0">
        <w:rPr>
          <w:rFonts w:ascii="Times New Roman" w:hAnsi="Times New Roman" w:cs="Times New Roman"/>
          <w:sz w:val="27"/>
          <w:szCs w:val="27"/>
        </w:rPr>
        <w:t xml:space="preserve"> тренер-преподаватель</w:t>
      </w:r>
      <w:r w:rsidR="00643BA9" w:rsidRPr="00125BD0">
        <w:rPr>
          <w:rFonts w:ascii="Times New Roman" w:hAnsi="Times New Roman" w:cs="Times New Roman"/>
          <w:b/>
          <w:sz w:val="27"/>
          <w:szCs w:val="27"/>
        </w:rPr>
        <w:t xml:space="preserve"> </w:t>
      </w:r>
      <w:r>
        <w:rPr>
          <w:rFonts w:ascii="Times New Roman" w:hAnsi="Times New Roman" w:cs="Times New Roman"/>
          <w:sz w:val="27"/>
          <w:szCs w:val="27"/>
        </w:rPr>
        <w:t>МБУДО ДЮСШ</w:t>
      </w:r>
      <w:r w:rsidR="00643BA9" w:rsidRPr="00125BD0">
        <w:rPr>
          <w:rFonts w:ascii="Times New Roman" w:hAnsi="Times New Roman" w:cs="Times New Roman"/>
          <w:sz w:val="27"/>
          <w:szCs w:val="27"/>
        </w:rPr>
        <w:t xml:space="preserve"> № 2</w:t>
      </w:r>
      <w:r>
        <w:rPr>
          <w:rFonts w:ascii="Times New Roman" w:hAnsi="Times New Roman" w:cs="Times New Roman"/>
          <w:sz w:val="27"/>
          <w:szCs w:val="27"/>
        </w:rPr>
        <w:t>4</w:t>
      </w:r>
    </w:p>
    <w:p w:rsidR="00326886" w:rsidRPr="00125BD0" w:rsidRDefault="00643BA9">
      <w:pPr>
        <w:pStyle w:val="a0"/>
        <w:spacing w:after="0" w:line="360" w:lineRule="auto"/>
      </w:pPr>
      <w:r w:rsidRPr="00125BD0">
        <w:rPr>
          <w:rFonts w:ascii="Times New Roman" w:hAnsi="Times New Roman" w:cs="Times New Roman"/>
          <w:sz w:val="28"/>
          <w:szCs w:val="28"/>
        </w:rPr>
        <w:t xml:space="preserve"> </w:t>
      </w:r>
    </w:p>
    <w:p w:rsidR="00326886" w:rsidRPr="00125BD0" w:rsidRDefault="00643BA9">
      <w:pPr>
        <w:pStyle w:val="a0"/>
        <w:spacing w:after="0" w:line="360" w:lineRule="auto"/>
      </w:pPr>
      <w:r w:rsidRPr="00125BD0">
        <w:rPr>
          <w:rFonts w:ascii="Times New Roman" w:eastAsia="Times New Roman" w:hAnsi="Times New Roman" w:cs="Times New Roman"/>
          <w:b/>
          <w:sz w:val="28"/>
          <w:szCs w:val="28"/>
        </w:rPr>
        <w:t xml:space="preserve">  </w:t>
      </w:r>
    </w:p>
    <w:p w:rsidR="00326886" w:rsidRDefault="00326886">
      <w:pPr>
        <w:pStyle w:val="a0"/>
        <w:spacing w:after="0" w:line="360" w:lineRule="auto"/>
      </w:pPr>
    </w:p>
    <w:p w:rsidR="00326886" w:rsidRDefault="00326886">
      <w:pPr>
        <w:pStyle w:val="a0"/>
        <w:spacing w:after="0" w:line="360" w:lineRule="auto"/>
      </w:pPr>
    </w:p>
    <w:p w:rsidR="00326886" w:rsidRDefault="00326886">
      <w:pPr>
        <w:pStyle w:val="a0"/>
        <w:spacing w:after="0" w:line="360" w:lineRule="auto"/>
      </w:pPr>
    </w:p>
    <w:p w:rsidR="00326886" w:rsidRDefault="00326886">
      <w:pPr>
        <w:pStyle w:val="a0"/>
        <w:spacing w:after="0" w:line="360" w:lineRule="auto"/>
      </w:pPr>
    </w:p>
    <w:p w:rsidR="00326886" w:rsidRDefault="00326886">
      <w:pPr>
        <w:pStyle w:val="a0"/>
        <w:spacing w:after="0" w:line="360" w:lineRule="auto"/>
      </w:pPr>
    </w:p>
    <w:p w:rsidR="00326886" w:rsidRDefault="00326886">
      <w:pPr>
        <w:pStyle w:val="a0"/>
        <w:spacing w:after="0" w:line="360" w:lineRule="auto"/>
      </w:pPr>
    </w:p>
    <w:p w:rsidR="00326886" w:rsidRDefault="00326886">
      <w:pPr>
        <w:pStyle w:val="a0"/>
        <w:spacing w:after="0" w:line="360" w:lineRule="auto"/>
      </w:pPr>
    </w:p>
    <w:p w:rsidR="00326886" w:rsidRDefault="00326886">
      <w:pPr>
        <w:pStyle w:val="a0"/>
        <w:spacing w:after="0" w:line="360" w:lineRule="auto"/>
      </w:pPr>
    </w:p>
    <w:p w:rsidR="00326886" w:rsidRDefault="00326886">
      <w:pPr>
        <w:pStyle w:val="a0"/>
        <w:spacing w:after="0" w:line="360" w:lineRule="auto"/>
      </w:pPr>
    </w:p>
    <w:p w:rsidR="00326886" w:rsidRDefault="00326886">
      <w:pPr>
        <w:pStyle w:val="a0"/>
        <w:spacing w:after="0" w:line="360" w:lineRule="auto"/>
      </w:pPr>
    </w:p>
    <w:p w:rsidR="00326886" w:rsidRDefault="00326886">
      <w:pPr>
        <w:pStyle w:val="a0"/>
        <w:spacing w:line="360" w:lineRule="auto"/>
      </w:pPr>
    </w:p>
    <w:p w:rsidR="00326886" w:rsidRDefault="00326886">
      <w:pPr>
        <w:pStyle w:val="a0"/>
        <w:spacing w:line="360" w:lineRule="auto"/>
      </w:pPr>
    </w:p>
    <w:p w:rsidR="00326886" w:rsidRDefault="00326886">
      <w:pPr>
        <w:pStyle w:val="a0"/>
        <w:spacing w:line="360" w:lineRule="auto"/>
      </w:pPr>
    </w:p>
    <w:p w:rsidR="00326886" w:rsidRDefault="00643BA9">
      <w:pPr>
        <w:pStyle w:val="a0"/>
        <w:spacing w:line="360" w:lineRule="auto"/>
      </w:pPr>
      <w:r>
        <w:rPr>
          <w:rFonts w:ascii="Times New Roman" w:hAnsi="Times New Roman" w:cs="Times New Roman"/>
          <w:sz w:val="28"/>
          <w:szCs w:val="28"/>
        </w:rPr>
        <w:t xml:space="preserve">            </w:t>
      </w:r>
    </w:p>
    <w:p w:rsidR="00326886" w:rsidRDefault="00326886">
      <w:pPr>
        <w:pStyle w:val="a0"/>
        <w:spacing w:line="360" w:lineRule="auto"/>
      </w:pPr>
    </w:p>
    <w:p w:rsidR="00326886" w:rsidRDefault="00643BA9">
      <w:pPr>
        <w:pStyle w:val="a0"/>
        <w:spacing w:line="360" w:lineRule="auto"/>
      </w:pPr>
      <w:r>
        <w:rPr>
          <w:rFonts w:ascii="Times New Roman" w:hAnsi="Times New Roman" w:cs="Times New Roman"/>
          <w:sz w:val="28"/>
          <w:szCs w:val="28"/>
        </w:rPr>
        <w:t xml:space="preserve">                                                        </w:t>
      </w:r>
    </w:p>
    <w:p w:rsidR="00326886" w:rsidRDefault="00326886">
      <w:pPr>
        <w:pStyle w:val="a0"/>
        <w:spacing w:after="0" w:line="360" w:lineRule="auto"/>
      </w:pPr>
    </w:p>
    <w:p w:rsidR="00326886" w:rsidRDefault="00326886">
      <w:pPr>
        <w:pStyle w:val="a0"/>
        <w:spacing w:after="0" w:line="360" w:lineRule="auto"/>
        <w:jc w:val="center"/>
      </w:pPr>
    </w:p>
    <w:p w:rsidR="00326886" w:rsidRDefault="00326886">
      <w:pPr>
        <w:pStyle w:val="a0"/>
        <w:spacing w:after="0" w:line="360" w:lineRule="auto"/>
        <w:jc w:val="center"/>
      </w:pPr>
    </w:p>
    <w:p w:rsidR="00AC53EB" w:rsidRDefault="00643BA9">
      <w:pPr>
        <w:pStyle w:val="a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C53EB" w:rsidRDefault="00AC53EB">
      <w:pPr>
        <w:pStyle w:val="a0"/>
        <w:spacing w:line="360" w:lineRule="auto"/>
        <w:jc w:val="both"/>
        <w:rPr>
          <w:rFonts w:ascii="Times New Roman" w:hAnsi="Times New Roman" w:cs="Times New Roman"/>
          <w:sz w:val="28"/>
          <w:szCs w:val="28"/>
        </w:rPr>
      </w:pPr>
    </w:p>
    <w:p w:rsidR="00071F6D" w:rsidRDefault="00071F6D">
      <w:pPr>
        <w:pStyle w:val="a0"/>
        <w:spacing w:line="360" w:lineRule="auto"/>
        <w:jc w:val="both"/>
        <w:rPr>
          <w:rFonts w:ascii="Times New Roman" w:hAnsi="Times New Roman" w:cs="Times New Roman"/>
          <w:sz w:val="28"/>
          <w:szCs w:val="28"/>
        </w:rPr>
      </w:pPr>
    </w:p>
    <w:p w:rsidR="00326886" w:rsidRDefault="00643BA9">
      <w:pPr>
        <w:pStyle w:val="a0"/>
        <w:spacing w:line="360" w:lineRule="auto"/>
        <w:jc w:val="both"/>
      </w:pPr>
      <w:r>
        <w:rPr>
          <w:rFonts w:ascii="Times New Roman" w:hAnsi="Times New Roman" w:cs="Times New Roman"/>
          <w:b/>
          <w:sz w:val="28"/>
          <w:szCs w:val="28"/>
        </w:rPr>
        <w:lastRenderedPageBreak/>
        <w:t>СОДЕРЖАНИЕ</w:t>
      </w:r>
    </w:p>
    <w:tbl>
      <w:tblPr>
        <w:tblW w:w="0" w:type="auto"/>
        <w:tblInd w:w="-118" w:type="dxa"/>
        <w:tblCellMar>
          <w:left w:w="10" w:type="dxa"/>
          <w:right w:w="10" w:type="dxa"/>
        </w:tblCellMar>
        <w:tblLook w:val="04A0" w:firstRow="1" w:lastRow="0" w:firstColumn="1" w:lastColumn="0" w:noHBand="0" w:noVBand="1"/>
      </w:tblPr>
      <w:tblGrid>
        <w:gridCol w:w="8644"/>
        <w:gridCol w:w="706"/>
      </w:tblGrid>
      <w:tr w:rsidR="00326886">
        <w:trPr>
          <w:trHeight w:val="644"/>
        </w:trPr>
        <w:tc>
          <w:tcPr>
            <w:tcW w:w="8644" w:type="dxa"/>
            <w:shd w:val="clear" w:color="auto" w:fill="FFFFFF"/>
            <w:tcMar>
              <w:top w:w="0" w:type="dxa"/>
              <w:left w:w="10" w:type="dxa"/>
              <w:bottom w:w="0" w:type="dxa"/>
              <w:right w:w="10" w:type="dxa"/>
            </w:tcMar>
            <w:vAlign w:val="center"/>
          </w:tcPr>
          <w:p w:rsidR="00326886" w:rsidRDefault="00643BA9">
            <w:pPr>
              <w:pStyle w:val="a0"/>
              <w:tabs>
                <w:tab w:val="left" w:leader="dot" w:pos="9360"/>
              </w:tabs>
              <w:spacing w:after="0" w:line="100" w:lineRule="atLeast"/>
            </w:pPr>
            <w:r>
              <w:rPr>
                <w:rFonts w:ascii="Times New Roman" w:hAnsi="Times New Roman" w:cs="Times New Roman"/>
                <w:sz w:val="28"/>
                <w:szCs w:val="28"/>
              </w:rPr>
              <w:t>Пояснительная запис</w:t>
            </w:r>
            <w:r w:rsidR="005C2B95">
              <w:rPr>
                <w:rFonts w:ascii="Times New Roman" w:hAnsi="Times New Roman" w:cs="Times New Roman"/>
                <w:sz w:val="28"/>
                <w:szCs w:val="28"/>
              </w:rPr>
              <w:t>ка</w:t>
            </w:r>
          </w:p>
        </w:tc>
        <w:tc>
          <w:tcPr>
            <w:tcW w:w="706" w:type="dxa"/>
            <w:shd w:val="clear" w:color="auto" w:fill="FFFFFF"/>
            <w:tcMar>
              <w:top w:w="0" w:type="dxa"/>
              <w:left w:w="10" w:type="dxa"/>
              <w:bottom w:w="0" w:type="dxa"/>
              <w:right w:w="10" w:type="dxa"/>
            </w:tcMar>
            <w:vAlign w:val="center"/>
          </w:tcPr>
          <w:p w:rsidR="00326886" w:rsidRDefault="00326886">
            <w:pPr>
              <w:pStyle w:val="a0"/>
              <w:spacing w:after="0" w:line="100" w:lineRule="atLeast"/>
            </w:pPr>
          </w:p>
        </w:tc>
      </w:tr>
      <w:tr w:rsidR="00326886">
        <w:trPr>
          <w:trHeight w:val="644"/>
        </w:trPr>
        <w:tc>
          <w:tcPr>
            <w:tcW w:w="8644" w:type="dxa"/>
            <w:shd w:val="clear" w:color="auto" w:fill="FFFFFF"/>
            <w:tcMar>
              <w:top w:w="0" w:type="dxa"/>
              <w:left w:w="10" w:type="dxa"/>
              <w:bottom w:w="0" w:type="dxa"/>
              <w:right w:w="10" w:type="dxa"/>
            </w:tcMar>
            <w:vAlign w:val="center"/>
          </w:tcPr>
          <w:p w:rsidR="00326886" w:rsidRDefault="00643BA9">
            <w:pPr>
              <w:pStyle w:val="af3"/>
              <w:tabs>
                <w:tab w:val="left" w:leader="dot" w:pos="9360"/>
              </w:tabs>
            </w:pPr>
            <w:r>
              <w:rPr>
                <w:sz w:val="28"/>
                <w:szCs w:val="28"/>
              </w:rPr>
              <w:t>1. Нормативная часть образовательной программы</w:t>
            </w:r>
          </w:p>
        </w:tc>
        <w:tc>
          <w:tcPr>
            <w:tcW w:w="706" w:type="dxa"/>
            <w:shd w:val="clear" w:color="auto" w:fill="FFFFFF"/>
            <w:tcMar>
              <w:top w:w="0" w:type="dxa"/>
              <w:left w:w="10" w:type="dxa"/>
              <w:bottom w:w="0" w:type="dxa"/>
              <w:right w:w="10" w:type="dxa"/>
            </w:tcMar>
            <w:vAlign w:val="center"/>
          </w:tcPr>
          <w:p w:rsidR="00326886" w:rsidRDefault="00326886">
            <w:pPr>
              <w:pStyle w:val="a0"/>
              <w:spacing w:after="0" w:line="100" w:lineRule="atLeast"/>
            </w:pPr>
          </w:p>
        </w:tc>
      </w:tr>
      <w:tr w:rsidR="00326886">
        <w:trPr>
          <w:trHeight w:val="644"/>
        </w:trPr>
        <w:tc>
          <w:tcPr>
            <w:tcW w:w="8644" w:type="dxa"/>
            <w:shd w:val="clear" w:color="auto" w:fill="FFFFFF"/>
            <w:tcMar>
              <w:top w:w="0" w:type="dxa"/>
              <w:left w:w="10" w:type="dxa"/>
              <w:bottom w:w="0" w:type="dxa"/>
              <w:right w:w="10" w:type="dxa"/>
            </w:tcMar>
            <w:vAlign w:val="center"/>
          </w:tcPr>
          <w:p w:rsidR="00326886" w:rsidRDefault="00643BA9">
            <w:pPr>
              <w:pStyle w:val="a0"/>
              <w:tabs>
                <w:tab w:val="left" w:leader="dot" w:pos="9360"/>
              </w:tabs>
              <w:spacing w:after="0" w:line="100" w:lineRule="atLeast"/>
            </w:pPr>
            <w:r>
              <w:rPr>
                <w:rFonts w:ascii="Times New Roman" w:hAnsi="Times New Roman" w:cs="Times New Roman"/>
                <w:sz w:val="28"/>
                <w:szCs w:val="28"/>
              </w:rPr>
              <w:t>2. Методическая часть</w:t>
            </w:r>
          </w:p>
        </w:tc>
        <w:tc>
          <w:tcPr>
            <w:tcW w:w="706" w:type="dxa"/>
            <w:shd w:val="clear" w:color="auto" w:fill="FFFFFF"/>
            <w:tcMar>
              <w:top w:w="0" w:type="dxa"/>
              <w:left w:w="10" w:type="dxa"/>
              <w:bottom w:w="0" w:type="dxa"/>
              <w:right w:w="10" w:type="dxa"/>
            </w:tcMar>
            <w:vAlign w:val="center"/>
          </w:tcPr>
          <w:p w:rsidR="00326886" w:rsidRDefault="00326886">
            <w:pPr>
              <w:pStyle w:val="a0"/>
              <w:spacing w:after="0" w:line="100" w:lineRule="atLeast"/>
            </w:pPr>
          </w:p>
        </w:tc>
      </w:tr>
      <w:tr w:rsidR="00326886">
        <w:trPr>
          <w:trHeight w:val="644"/>
        </w:trPr>
        <w:tc>
          <w:tcPr>
            <w:tcW w:w="8644" w:type="dxa"/>
            <w:shd w:val="clear" w:color="auto" w:fill="FFFFFF"/>
            <w:tcMar>
              <w:top w:w="0" w:type="dxa"/>
              <w:left w:w="10" w:type="dxa"/>
              <w:bottom w:w="0" w:type="dxa"/>
              <w:right w:w="10" w:type="dxa"/>
            </w:tcMar>
            <w:vAlign w:val="center"/>
          </w:tcPr>
          <w:p w:rsidR="00326886" w:rsidRDefault="00643BA9" w:rsidP="00751EB2">
            <w:pPr>
              <w:pStyle w:val="a0"/>
              <w:tabs>
                <w:tab w:val="left" w:leader="dot" w:pos="9360"/>
              </w:tabs>
              <w:spacing w:after="0" w:line="100" w:lineRule="atLeast"/>
            </w:pPr>
            <w:r>
              <w:rPr>
                <w:rFonts w:ascii="Times New Roman" w:hAnsi="Times New Roman" w:cs="Times New Roman"/>
                <w:sz w:val="28"/>
                <w:szCs w:val="28"/>
              </w:rPr>
              <w:t>2.1. Педагогическ</w:t>
            </w:r>
            <w:r w:rsidR="00751EB2">
              <w:rPr>
                <w:rFonts w:ascii="Times New Roman" w:hAnsi="Times New Roman" w:cs="Times New Roman"/>
                <w:sz w:val="28"/>
                <w:szCs w:val="28"/>
              </w:rPr>
              <w:t>ие принципы и методы в работе со спортивно-оздоровительными группами.</w:t>
            </w:r>
          </w:p>
        </w:tc>
        <w:tc>
          <w:tcPr>
            <w:tcW w:w="706" w:type="dxa"/>
            <w:shd w:val="clear" w:color="auto" w:fill="FFFFFF"/>
            <w:tcMar>
              <w:top w:w="0" w:type="dxa"/>
              <w:left w:w="10" w:type="dxa"/>
              <w:bottom w:w="0" w:type="dxa"/>
              <w:right w:w="10" w:type="dxa"/>
            </w:tcMar>
            <w:vAlign w:val="center"/>
          </w:tcPr>
          <w:p w:rsidR="00326886" w:rsidRDefault="00326886">
            <w:pPr>
              <w:pStyle w:val="a0"/>
              <w:spacing w:after="0" w:line="100" w:lineRule="atLeast"/>
            </w:pPr>
          </w:p>
        </w:tc>
      </w:tr>
      <w:tr w:rsidR="00326886">
        <w:trPr>
          <w:trHeight w:val="644"/>
        </w:trPr>
        <w:tc>
          <w:tcPr>
            <w:tcW w:w="8644" w:type="dxa"/>
            <w:shd w:val="clear" w:color="auto" w:fill="FFFFFF"/>
            <w:tcMar>
              <w:top w:w="0" w:type="dxa"/>
              <w:left w:w="10" w:type="dxa"/>
              <w:bottom w:w="0" w:type="dxa"/>
              <w:right w:w="10" w:type="dxa"/>
            </w:tcMar>
            <w:vAlign w:val="center"/>
          </w:tcPr>
          <w:p w:rsidR="00326886" w:rsidRDefault="00643BA9" w:rsidP="00751EB2">
            <w:pPr>
              <w:pStyle w:val="a0"/>
              <w:tabs>
                <w:tab w:val="left" w:leader="dot" w:pos="9360"/>
              </w:tabs>
              <w:spacing w:after="0" w:line="100" w:lineRule="atLeast"/>
            </w:pPr>
            <w:r>
              <w:rPr>
                <w:rFonts w:ascii="Times New Roman" w:hAnsi="Times New Roman" w:cs="Times New Roman"/>
                <w:sz w:val="28"/>
                <w:szCs w:val="28"/>
              </w:rPr>
              <w:t xml:space="preserve">2.2. Основные средства физического воспитания и обучения в </w:t>
            </w:r>
            <w:r w:rsidR="00751EB2">
              <w:rPr>
                <w:rFonts w:ascii="Times New Roman" w:hAnsi="Times New Roman" w:cs="Times New Roman"/>
                <w:sz w:val="28"/>
                <w:szCs w:val="28"/>
              </w:rPr>
              <w:t xml:space="preserve">спортивно-оздоровительных группах  </w:t>
            </w:r>
          </w:p>
        </w:tc>
        <w:tc>
          <w:tcPr>
            <w:tcW w:w="706" w:type="dxa"/>
            <w:shd w:val="clear" w:color="auto" w:fill="FFFFFF"/>
            <w:tcMar>
              <w:top w:w="0" w:type="dxa"/>
              <w:left w:w="10" w:type="dxa"/>
              <w:bottom w:w="0" w:type="dxa"/>
              <w:right w:w="10" w:type="dxa"/>
            </w:tcMar>
            <w:vAlign w:val="center"/>
          </w:tcPr>
          <w:p w:rsidR="00326886" w:rsidRDefault="00326886">
            <w:pPr>
              <w:pStyle w:val="a0"/>
              <w:spacing w:after="0" w:line="100" w:lineRule="atLeast"/>
            </w:pPr>
          </w:p>
        </w:tc>
      </w:tr>
      <w:tr w:rsidR="00326886">
        <w:trPr>
          <w:trHeight w:val="644"/>
        </w:trPr>
        <w:tc>
          <w:tcPr>
            <w:tcW w:w="8644" w:type="dxa"/>
            <w:shd w:val="clear" w:color="auto" w:fill="FFFFFF"/>
            <w:tcMar>
              <w:top w:w="0" w:type="dxa"/>
              <w:left w:w="10" w:type="dxa"/>
              <w:bottom w:w="0" w:type="dxa"/>
              <w:right w:w="10" w:type="dxa"/>
            </w:tcMar>
            <w:vAlign w:val="center"/>
          </w:tcPr>
          <w:p w:rsidR="00326886" w:rsidRDefault="00643BA9">
            <w:pPr>
              <w:pStyle w:val="a0"/>
              <w:tabs>
                <w:tab w:val="left" w:leader="dot" w:pos="9360"/>
              </w:tabs>
              <w:spacing w:after="0" w:line="100" w:lineRule="atLeast"/>
            </w:pPr>
            <w:r>
              <w:rPr>
                <w:rFonts w:ascii="Times New Roman" w:hAnsi="Times New Roman" w:cs="Times New Roman"/>
                <w:sz w:val="28"/>
                <w:szCs w:val="28"/>
              </w:rPr>
              <w:t>2.2.1. Ходьба</w:t>
            </w:r>
          </w:p>
        </w:tc>
        <w:tc>
          <w:tcPr>
            <w:tcW w:w="706" w:type="dxa"/>
            <w:shd w:val="clear" w:color="auto" w:fill="FFFFFF"/>
            <w:tcMar>
              <w:top w:w="0" w:type="dxa"/>
              <w:left w:w="10" w:type="dxa"/>
              <w:bottom w:w="0" w:type="dxa"/>
              <w:right w:w="10" w:type="dxa"/>
            </w:tcMar>
            <w:vAlign w:val="center"/>
          </w:tcPr>
          <w:p w:rsidR="00326886" w:rsidRDefault="00326886">
            <w:pPr>
              <w:pStyle w:val="a0"/>
              <w:spacing w:after="0" w:line="100" w:lineRule="atLeast"/>
            </w:pPr>
          </w:p>
        </w:tc>
      </w:tr>
      <w:tr w:rsidR="00326886">
        <w:trPr>
          <w:trHeight w:val="644"/>
        </w:trPr>
        <w:tc>
          <w:tcPr>
            <w:tcW w:w="8644" w:type="dxa"/>
            <w:shd w:val="clear" w:color="auto" w:fill="FFFFFF"/>
            <w:tcMar>
              <w:top w:w="0" w:type="dxa"/>
              <w:left w:w="10" w:type="dxa"/>
              <w:bottom w:w="0" w:type="dxa"/>
              <w:right w:w="10" w:type="dxa"/>
            </w:tcMar>
            <w:vAlign w:val="center"/>
          </w:tcPr>
          <w:p w:rsidR="00326886" w:rsidRDefault="00643BA9">
            <w:pPr>
              <w:pStyle w:val="a0"/>
              <w:tabs>
                <w:tab w:val="left" w:leader="dot" w:pos="9360"/>
              </w:tabs>
              <w:spacing w:after="0" w:line="100" w:lineRule="atLeast"/>
            </w:pPr>
            <w:r>
              <w:rPr>
                <w:rFonts w:ascii="Times New Roman" w:hAnsi="Times New Roman" w:cs="Times New Roman"/>
                <w:sz w:val="28"/>
                <w:szCs w:val="28"/>
              </w:rPr>
              <w:t>2.2.2. Бег</w:t>
            </w:r>
          </w:p>
        </w:tc>
        <w:tc>
          <w:tcPr>
            <w:tcW w:w="706" w:type="dxa"/>
            <w:shd w:val="clear" w:color="auto" w:fill="FFFFFF"/>
            <w:tcMar>
              <w:top w:w="0" w:type="dxa"/>
              <w:left w:w="10" w:type="dxa"/>
              <w:bottom w:w="0" w:type="dxa"/>
              <w:right w:w="10" w:type="dxa"/>
            </w:tcMar>
            <w:vAlign w:val="center"/>
          </w:tcPr>
          <w:p w:rsidR="00326886" w:rsidRDefault="00326886">
            <w:pPr>
              <w:pStyle w:val="a0"/>
              <w:spacing w:after="0" w:line="100" w:lineRule="atLeast"/>
            </w:pPr>
          </w:p>
        </w:tc>
      </w:tr>
      <w:tr w:rsidR="00326886">
        <w:trPr>
          <w:trHeight w:val="644"/>
        </w:trPr>
        <w:tc>
          <w:tcPr>
            <w:tcW w:w="8644" w:type="dxa"/>
            <w:shd w:val="clear" w:color="auto" w:fill="FFFFFF"/>
            <w:tcMar>
              <w:top w:w="0" w:type="dxa"/>
              <w:left w:w="10" w:type="dxa"/>
              <w:bottom w:w="0" w:type="dxa"/>
              <w:right w:w="10" w:type="dxa"/>
            </w:tcMar>
            <w:vAlign w:val="center"/>
          </w:tcPr>
          <w:p w:rsidR="00326886" w:rsidRDefault="00643BA9">
            <w:pPr>
              <w:pStyle w:val="a0"/>
              <w:tabs>
                <w:tab w:val="left" w:leader="dot" w:pos="9360"/>
              </w:tabs>
              <w:spacing w:after="0" w:line="100" w:lineRule="atLeast"/>
            </w:pPr>
            <w:r>
              <w:rPr>
                <w:rFonts w:ascii="Times New Roman" w:hAnsi="Times New Roman" w:cs="Times New Roman"/>
                <w:sz w:val="28"/>
                <w:szCs w:val="28"/>
              </w:rPr>
              <w:t>2.2.3. Прыжки</w:t>
            </w:r>
          </w:p>
        </w:tc>
        <w:tc>
          <w:tcPr>
            <w:tcW w:w="706" w:type="dxa"/>
            <w:shd w:val="clear" w:color="auto" w:fill="FFFFFF"/>
            <w:tcMar>
              <w:top w:w="0" w:type="dxa"/>
              <w:left w:w="10" w:type="dxa"/>
              <w:bottom w:w="0" w:type="dxa"/>
              <w:right w:w="10" w:type="dxa"/>
            </w:tcMar>
            <w:vAlign w:val="center"/>
          </w:tcPr>
          <w:p w:rsidR="00326886" w:rsidRDefault="00326886">
            <w:pPr>
              <w:pStyle w:val="a0"/>
              <w:spacing w:after="0" w:line="100" w:lineRule="atLeast"/>
            </w:pPr>
          </w:p>
        </w:tc>
      </w:tr>
      <w:tr w:rsidR="00326886">
        <w:trPr>
          <w:trHeight w:val="644"/>
        </w:trPr>
        <w:tc>
          <w:tcPr>
            <w:tcW w:w="8644" w:type="dxa"/>
            <w:shd w:val="clear" w:color="auto" w:fill="FFFFFF"/>
            <w:tcMar>
              <w:top w:w="0" w:type="dxa"/>
              <w:left w:w="10" w:type="dxa"/>
              <w:bottom w:w="0" w:type="dxa"/>
              <w:right w:w="10" w:type="dxa"/>
            </w:tcMar>
            <w:vAlign w:val="center"/>
          </w:tcPr>
          <w:p w:rsidR="00326886" w:rsidRDefault="00643BA9">
            <w:pPr>
              <w:pStyle w:val="a0"/>
              <w:tabs>
                <w:tab w:val="left" w:leader="dot" w:pos="9360"/>
              </w:tabs>
              <w:spacing w:after="0" w:line="100" w:lineRule="atLeast"/>
            </w:pPr>
            <w:r>
              <w:rPr>
                <w:rFonts w:ascii="Times New Roman" w:hAnsi="Times New Roman" w:cs="Times New Roman"/>
                <w:sz w:val="28"/>
                <w:szCs w:val="28"/>
              </w:rPr>
              <w:t>2.2. 4. Метание, бросание, катание, ловля предметов</w:t>
            </w:r>
          </w:p>
        </w:tc>
        <w:tc>
          <w:tcPr>
            <w:tcW w:w="706" w:type="dxa"/>
            <w:shd w:val="clear" w:color="auto" w:fill="FFFFFF"/>
            <w:tcMar>
              <w:top w:w="0" w:type="dxa"/>
              <w:left w:w="10" w:type="dxa"/>
              <w:bottom w:w="0" w:type="dxa"/>
              <w:right w:w="10" w:type="dxa"/>
            </w:tcMar>
            <w:vAlign w:val="center"/>
          </w:tcPr>
          <w:p w:rsidR="00326886" w:rsidRDefault="00326886">
            <w:pPr>
              <w:pStyle w:val="a0"/>
              <w:spacing w:after="0" w:line="100" w:lineRule="atLeast"/>
            </w:pPr>
          </w:p>
        </w:tc>
      </w:tr>
      <w:tr w:rsidR="00326886">
        <w:trPr>
          <w:trHeight w:val="644"/>
        </w:trPr>
        <w:tc>
          <w:tcPr>
            <w:tcW w:w="8644" w:type="dxa"/>
            <w:shd w:val="clear" w:color="auto" w:fill="FFFFFF"/>
            <w:tcMar>
              <w:top w:w="0" w:type="dxa"/>
              <w:left w:w="10" w:type="dxa"/>
              <w:bottom w:w="0" w:type="dxa"/>
              <w:right w:w="10" w:type="dxa"/>
            </w:tcMar>
            <w:vAlign w:val="center"/>
          </w:tcPr>
          <w:p w:rsidR="00326886" w:rsidRDefault="00643BA9">
            <w:pPr>
              <w:pStyle w:val="a0"/>
              <w:tabs>
                <w:tab w:val="left" w:leader="dot" w:pos="9360"/>
              </w:tabs>
              <w:spacing w:after="0" w:line="100" w:lineRule="atLeast"/>
            </w:pPr>
            <w:r>
              <w:rPr>
                <w:rFonts w:ascii="Times New Roman" w:hAnsi="Times New Roman" w:cs="Times New Roman"/>
                <w:sz w:val="28"/>
                <w:szCs w:val="28"/>
              </w:rPr>
              <w:t xml:space="preserve">2.3. Общеразвивающие упражнения </w:t>
            </w:r>
          </w:p>
        </w:tc>
        <w:tc>
          <w:tcPr>
            <w:tcW w:w="706" w:type="dxa"/>
            <w:shd w:val="clear" w:color="auto" w:fill="FFFFFF"/>
            <w:tcMar>
              <w:top w:w="0" w:type="dxa"/>
              <w:left w:w="10" w:type="dxa"/>
              <w:bottom w:w="0" w:type="dxa"/>
              <w:right w:w="10" w:type="dxa"/>
            </w:tcMar>
            <w:vAlign w:val="center"/>
          </w:tcPr>
          <w:p w:rsidR="00326886" w:rsidRDefault="00326886">
            <w:pPr>
              <w:pStyle w:val="a0"/>
              <w:spacing w:after="0" w:line="100" w:lineRule="atLeast"/>
            </w:pPr>
          </w:p>
        </w:tc>
      </w:tr>
      <w:tr w:rsidR="00326886">
        <w:trPr>
          <w:trHeight w:val="644"/>
        </w:trPr>
        <w:tc>
          <w:tcPr>
            <w:tcW w:w="8644" w:type="dxa"/>
            <w:shd w:val="clear" w:color="auto" w:fill="FFFFFF"/>
            <w:tcMar>
              <w:top w:w="0" w:type="dxa"/>
              <w:left w:w="10" w:type="dxa"/>
              <w:bottom w:w="0" w:type="dxa"/>
              <w:right w:w="10" w:type="dxa"/>
            </w:tcMar>
            <w:vAlign w:val="center"/>
          </w:tcPr>
          <w:p w:rsidR="00326886" w:rsidRDefault="00643BA9">
            <w:pPr>
              <w:pStyle w:val="a0"/>
              <w:spacing w:after="0" w:line="100" w:lineRule="atLeast"/>
            </w:pPr>
            <w:r>
              <w:rPr>
                <w:rFonts w:ascii="Times New Roman" w:hAnsi="Times New Roman" w:cs="Times New Roman"/>
                <w:sz w:val="28"/>
                <w:szCs w:val="28"/>
              </w:rPr>
              <w:t>2.4. Подвижные игры</w:t>
            </w:r>
          </w:p>
        </w:tc>
        <w:tc>
          <w:tcPr>
            <w:tcW w:w="706" w:type="dxa"/>
            <w:shd w:val="clear" w:color="auto" w:fill="FFFFFF"/>
            <w:tcMar>
              <w:top w:w="0" w:type="dxa"/>
              <w:left w:w="10" w:type="dxa"/>
              <w:bottom w:w="0" w:type="dxa"/>
              <w:right w:w="10" w:type="dxa"/>
            </w:tcMar>
            <w:vAlign w:val="center"/>
          </w:tcPr>
          <w:p w:rsidR="00326886" w:rsidRDefault="00326886">
            <w:pPr>
              <w:pStyle w:val="a0"/>
              <w:spacing w:after="0" w:line="100" w:lineRule="atLeast"/>
            </w:pPr>
          </w:p>
        </w:tc>
      </w:tr>
      <w:tr w:rsidR="00326886">
        <w:trPr>
          <w:trHeight w:val="644"/>
        </w:trPr>
        <w:tc>
          <w:tcPr>
            <w:tcW w:w="8644" w:type="dxa"/>
            <w:shd w:val="clear" w:color="auto" w:fill="FFFFFF"/>
            <w:tcMar>
              <w:top w:w="0" w:type="dxa"/>
              <w:left w:w="10" w:type="dxa"/>
              <w:bottom w:w="0" w:type="dxa"/>
              <w:right w:w="10" w:type="dxa"/>
            </w:tcMar>
            <w:vAlign w:val="center"/>
          </w:tcPr>
          <w:p w:rsidR="00326886" w:rsidRDefault="00643BA9">
            <w:pPr>
              <w:pStyle w:val="a0"/>
              <w:spacing w:after="0" w:line="100" w:lineRule="atLeast"/>
            </w:pPr>
            <w:r>
              <w:rPr>
                <w:rFonts w:ascii="Times New Roman" w:hAnsi="Times New Roman" w:cs="Times New Roman"/>
                <w:sz w:val="28"/>
                <w:szCs w:val="28"/>
              </w:rPr>
              <w:t xml:space="preserve">2.5. Формирование осанки </w:t>
            </w:r>
          </w:p>
        </w:tc>
        <w:tc>
          <w:tcPr>
            <w:tcW w:w="706" w:type="dxa"/>
            <w:shd w:val="clear" w:color="auto" w:fill="FFFFFF"/>
            <w:tcMar>
              <w:top w:w="0" w:type="dxa"/>
              <w:left w:w="10" w:type="dxa"/>
              <w:bottom w:w="0" w:type="dxa"/>
              <w:right w:w="10" w:type="dxa"/>
            </w:tcMar>
            <w:vAlign w:val="center"/>
          </w:tcPr>
          <w:p w:rsidR="00326886" w:rsidRDefault="00326886">
            <w:pPr>
              <w:pStyle w:val="a0"/>
              <w:spacing w:after="0" w:line="100" w:lineRule="atLeast"/>
            </w:pPr>
          </w:p>
        </w:tc>
      </w:tr>
      <w:tr w:rsidR="00326886">
        <w:trPr>
          <w:trHeight w:val="644"/>
        </w:trPr>
        <w:tc>
          <w:tcPr>
            <w:tcW w:w="8644" w:type="dxa"/>
            <w:shd w:val="clear" w:color="auto" w:fill="FFFFFF"/>
            <w:tcMar>
              <w:top w:w="0" w:type="dxa"/>
              <w:left w:w="10" w:type="dxa"/>
              <w:bottom w:w="0" w:type="dxa"/>
              <w:right w:w="10" w:type="dxa"/>
            </w:tcMar>
            <w:vAlign w:val="center"/>
          </w:tcPr>
          <w:p w:rsidR="00326886" w:rsidRDefault="00643BA9">
            <w:pPr>
              <w:pStyle w:val="a0"/>
              <w:spacing w:after="0" w:line="100" w:lineRule="atLeast"/>
            </w:pPr>
            <w:r>
              <w:rPr>
                <w:rFonts w:ascii="Times New Roman" w:hAnsi="Times New Roman" w:cs="Times New Roman"/>
                <w:sz w:val="28"/>
                <w:szCs w:val="28"/>
              </w:rPr>
              <w:t xml:space="preserve">2.6. Развитие гибкости </w:t>
            </w:r>
          </w:p>
        </w:tc>
        <w:tc>
          <w:tcPr>
            <w:tcW w:w="706" w:type="dxa"/>
            <w:shd w:val="clear" w:color="auto" w:fill="FFFFFF"/>
            <w:tcMar>
              <w:top w:w="0" w:type="dxa"/>
              <w:left w:w="10" w:type="dxa"/>
              <w:bottom w:w="0" w:type="dxa"/>
              <w:right w:w="10" w:type="dxa"/>
            </w:tcMar>
            <w:vAlign w:val="center"/>
          </w:tcPr>
          <w:p w:rsidR="00326886" w:rsidRDefault="00326886">
            <w:pPr>
              <w:pStyle w:val="a0"/>
              <w:spacing w:after="0" w:line="100" w:lineRule="atLeast"/>
            </w:pPr>
          </w:p>
        </w:tc>
      </w:tr>
      <w:tr w:rsidR="00326886">
        <w:trPr>
          <w:trHeight w:val="644"/>
        </w:trPr>
        <w:tc>
          <w:tcPr>
            <w:tcW w:w="8644" w:type="dxa"/>
            <w:shd w:val="clear" w:color="auto" w:fill="FFFFFF"/>
            <w:tcMar>
              <w:top w:w="0" w:type="dxa"/>
              <w:left w:w="10" w:type="dxa"/>
              <w:bottom w:w="0" w:type="dxa"/>
              <w:right w:w="10" w:type="dxa"/>
            </w:tcMar>
            <w:vAlign w:val="center"/>
          </w:tcPr>
          <w:p w:rsidR="00326886" w:rsidRDefault="00071F6D">
            <w:pPr>
              <w:pStyle w:val="a0"/>
              <w:spacing w:after="0" w:line="100" w:lineRule="atLeast"/>
            </w:pPr>
            <w:r>
              <w:rPr>
                <w:rFonts w:ascii="Times New Roman" w:hAnsi="Times New Roman" w:cs="Times New Roman"/>
                <w:sz w:val="28"/>
                <w:szCs w:val="28"/>
              </w:rPr>
              <w:t>2.7. Хоккей, фигурное катание</w:t>
            </w:r>
            <w:r w:rsidR="00643BA9">
              <w:rPr>
                <w:rFonts w:ascii="Times New Roman" w:hAnsi="Times New Roman" w:cs="Times New Roman"/>
                <w:sz w:val="28"/>
                <w:szCs w:val="28"/>
              </w:rPr>
              <w:t xml:space="preserve"> в программе общефизической подготовки </w:t>
            </w:r>
          </w:p>
        </w:tc>
        <w:tc>
          <w:tcPr>
            <w:tcW w:w="706" w:type="dxa"/>
            <w:shd w:val="clear" w:color="auto" w:fill="FFFFFF"/>
            <w:tcMar>
              <w:top w:w="0" w:type="dxa"/>
              <w:left w:w="10" w:type="dxa"/>
              <w:bottom w:w="0" w:type="dxa"/>
              <w:right w:w="10" w:type="dxa"/>
            </w:tcMar>
            <w:vAlign w:val="center"/>
          </w:tcPr>
          <w:p w:rsidR="00326886" w:rsidRDefault="00326886">
            <w:pPr>
              <w:pStyle w:val="a0"/>
              <w:spacing w:after="0" w:line="100" w:lineRule="atLeast"/>
            </w:pPr>
          </w:p>
        </w:tc>
      </w:tr>
      <w:tr w:rsidR="00326886">
        <w:trPr>
          <w:trHeight w:val="644"/>
        </w:trPr>
        <w:tc>
          <w:tcPr>
            <w:tcW w:w="8644" w:type="dxa"/>
            <w:shd w:val="clear" w:color="auto" w:fill="FFFFFF"/>
            <w:tcMar>
              <w:top w:w="0" w:type="dxa"/>
              <w:left w:w="10" w:type="dxa"/>
              <w:bottom w:w="0" w:type="dxa"/>
              <w:right w:w="10" w:type="dxa"/>
            </w:tcMar>
            <w:vAlign w:val="center"/>
          </w:tcPr>
          <w:p w:rsidR="00326886" w:rsidRDefault="00643BA9">
            <w:pPr>
              <w:pStyle w:val="a0"/>
              <w:spacing w:after="0" w:line="100" w:lineRule="atLeast"/>
            </w:pPr>
            <w:r>
              <w:rPr>
                <w:rFonts w:ascii="Times New Roman" w:hAnsi="Times New Roman" w:cs="Times New Roman"/>
                <w:sz w:val="28"/>
                <w:szCs w:val="28"/>
              </w:rPr>
              <w:t>2.8. Теория</w:t>
            </w:r>
          </w:p>
        </w:tc>
        <w:tc>
          <w:tcPr>
            <w:tcW w:w="706" w:type="dxa"/>
            <w:shd w:val="clear" w:color="auto" w:fill="FFFFFF"/>
            <w:tcMar>
              <w:top w:w="0" w:type="dxa"/>
              <w:left w:w="10" w:type="dxa"/>
              <w:bottom w:w="0" w:type="dxa"/>
              <w:right w:w="10" w:type="dxa"/>
            </w:tcMar>
            <w:vAlign w:val="center"/>
          </w:tcPr>
          <w:p w:rsidR="00326886" w:rsidRDefault="00326886">
            <w:pPr>
              <w:pStyle w:val="a0"/>
              <w:spacing w:after="0" w:line="100" w:lineRule="atLeast"/>
            </w:pPr>
          </w:p>
        </w:tc>
      </w:tr>
      <w:tr w:rsidR="00326886">
        <w:trPr>
          <w:trHeight w:val="644"/>
        </w:trPr>
        <w:tc>
          <w:tcPr>
            <w:tcW w:w="8644" w:type="dxa"/>
            <w:shd w:val="clear" w:color="auto" w:fill="FFFFFF"/>
            <w:tcMar>
              <w:top w:w="0" w:type="dxa"/>
              <w:left w:w="10" w:type="dxa"/>
              <w:bottom w:w="0" w:type="dxa"/>
              <w:right w:w="10" w:type="dxa"/>
            </w:tcMar>
            <w:vAlign w:val="center"/>
          </w:tcPr>
          <w:p w:rsidR="00326886" w:rsidRDefault="00643BA9">
            <w:pPr>
              <w:pStyle w:val="a0"/>
              <w:spacing w:after="0" w:line="100" w:lineRule="atLeast"/>
            </w:pPr>
            <w:r>
              <w:rPr>
                <w:rFonts w:ascii="Times New Roman" w:hAnsi="Times New Roman" w:cs="Times New Roman"/>
                <w:bCs/>
                <w:sz w:val="28"/>
                <w:szCs w:val="28"/>
              </w:rPr>
              <w:t xml:space="preserve">Литература </w:t>
            </w:r>
          </w:p>
        </w:tc>
        <w:tc>
          <w:tcPr>
            <w:tcW w:w="706" w:type="dxa"/>
            <w:shd w:val="clear" w:color="auto" w:fill="FFFFFF"/>
            <w:tcMar>
              <w:top w:w="0" w:type="dxa"/>
              <w:left w:w="10" w:type="dxa"/>
              <w:bottom w:w="0" w:type="dxa"/>
              <w:right w:w="10" w:type="dxa"/>
            </w:tcMar>
            <w:vAlign w:val="center"/>
          </w:tcPr>
          <w:p w:rsidR="00326886" w:rsidRDefault="00326886">
            <w:pPr>
              <w:pStyle w:val="a0"/>
              <w:spacing w:after="0" w:line="100" w:lineRule="atLeast"/>
            </w:pPr>
          </w:p>
        </w:tc>
      </w:tr>
    </w:tbl>
    <w:p w:rsidR="00326886" w:rsidRDefault="00326886">
      <w:pPr>
        <w:pStyle w:val="a0"/>
        <w:spacing w:line="360" w:lineRule="auto"/>
      </w:pPr>
    </w:p>
    <w:p w:rsidR="00326886" w:rsidRDefault="00326886">
      <w:pPr>
        <w:pStyle w:val="a0"/>
        <w:spacing w:line="360" w:lineRule="auto"/>
      </w:pPr>
    </w:p>
    <w:p w:rsidR="00326886" w:rsidRDefault="00326886">
      <w:pPr>
        <w:pStyle w:val="a0"/>
        <w:spacing w:line="360" w:lineRule="auto"/>
        <w:jc w:val="both"/>
      </w:pPr>
    </w:p>
    <w:p w:rsidR="00326886" w:rsidRDefault="00326886">
      <w:pPr>
        <w:pStyle w:val="af0"/>
      </w:pPr>
    </w:p>
    <w:p w:rsidR="00326886" w:rsidRDefault="00326886">
      <w:pPr>
        <w:pStyle w:val="af0"/>
      </w:pPr>
    </w:p>
    <w:p w:rsidR="00326886" w:rsidRDefault="00326886">
      <w:pPr>
        <w:pStyle w:val="af0"/>
      </w:pPr>
    </w:p>
    <w:p w:rsidR="00326886" w:rsidRDefault="00326886">
      <w:pPr>
        <w:pStyle w:val="af0"/>
      </w:pPr>
    </w:p>
    <w:p w:rsidR="00326886" w:rsidRDefault="00643BA9">
      <w:pPr>
        <w:pStyle w:val="a0"/>
        <w:spacing w:after="0" w:line="360" w:lineRule="auto"/>
        <w:ind w:firstLine="709"/>
        <w:jc w:val="center"/>
      </w:pPr>
      <w:r>
        <w:rPr>
          <w:rFonts w:ascii="Times New Roman" w:hAnsi="Times New Roman" w:cs="Times New Roman"/>
          <w:b/>
          <w:sz w:val="28"/>
          <w:szCs w:val="28"/>
        </w:rPr>
        <w:lastRenderedPageBreak/>
        <w:t>1. ПОЯСНИТЕЛЬНАЯ ЗАПИСКА</w:t>
      </w:r>
    </w:p>
    <w:p w:rsidR="00326886" w:rsidRDefault="00326886">
      <w:pPr>
        <w:pStyle w:val="a0"/>
        <w:spacing w:after="0" w:line="360" w:lineRule="auto"/>
        <w:ind w:firstLine="709"/>
        <w:jc w:val="both"/>
      </w:pPr>
    </w:p>
    <w:p w:rsidR="00326886" w:rsidRDefault="00643BA9" w:rsidP="00643BA9">
      <w:pPr>
        <w:shd w:val="clear" w:color="auto" w:fill="FFFFFF" w:themeFill="background1"/>
        <w:jc w:val="both"/>
      </w:pPr>
      <w:r>
        <w:rPr>
          <w:rFonts w:ascii="Times New Roman" w:hAnsi="Times New Roman" w:cs="Times New Roman"/>
          <w:sz w:val="28"/>
          <w:szCs w:val="28"/>
        </w:rPr>
        <w:t xml:space="preserve">   </w:t>
      </w:r>
      <w:r>
        <w:rPr>
          <w:rFonts w:ascii="Times New Roman" w:hAnsi="Times New Roman" w:cs="Times New Roman"/>
          <w:sz w:val="28"/>
          <w:szCs w:val="28"/>
        </w:rPr>
        <w:tab/>
        <w:t>Данная программа является основным документом для организации и планирования работы по дополнитель</w:t>
      </w:r>
      <w:r w:rsidR="00751EB2">
        <w:rPr>
          <w:rFonts w:ascii="Times New Roman" w:hAnsi="Times New Roman" w:cs="Times New Roman"/>
          <w:sz w:val="28"/>
          <w:szCs w:val="28"/>
        </w:rPr>
        <w:t xml:space="preserve">ным общеразвивающим программам </w:t>
      </w:r>
      <w:r>
        <w:rPr>
          <w:rFonts w:ascii="Times New Roman" w:hAnsi="Times New Roman" w:cs="Times New Roman"/>
          <w:sz w:val="28"/>
          <w:szCs w:val="28"/>
        </w:rPr>
        <w:t>в спортивн</w:t>
      </w:r>
      <w:r w:rsidR="00F571E6">
        <w:rPr>
          <w:rFonts w:ascii="Times New Roman" w:hAnsi="Times New Roman" w:cs="Times New Roman"/>
          <w:sz w:val="28"/>
          <w:szCs w:val="28"/>
        </w:rPr>
        <w:t>о-оздоровительных группах</w:t>
      </w:r>
      <w:r w:rsidR="00751EB2">
        <w:rPr>
          <w:rFonts w:ascii="Times New Roman" w:hAnsi="Times New Roman" w:cs="Times New Roman"/>
          <w:sz w:val="28"/>
          <w:szCs w:val="28"/>
        </w:rPr>
        <w:t xml:space="preserve"> (далее СО ОФП)</w:t>
      </w:r>
      <w:r w:rsidR="00071F6D">
        <w:rPr>
          <w:rFonts w:ascii="Times New Roman" w:hAnsi="Times New Roman" w:cs="Times New Roman"/>
          <w:sz w:val="28"/>
          <w:szCs w:val="28"/>
        </w:rPr>
        <w:t xml:space="preserve"> (МБ</w:t>
      </w:r>
      <w:r w:rsidR="00F571E6">
        <w:rPr>
          <w:rFonts w:ascii="Times New Roman" w:hAnsi="Times New Roman" w:cs="Times New Roman"/>
          <w:sz w:val="28"/>
          <w:szCs w:val="28"/>
        </w:rPr>
        <w:t>У</w:t>
      </w:r>
      <w:r w:rsidR="00071F6D">
        <w:rPr>
          <w:rFonts w:ascii="Times New Roman" w:hAnsi="Times New Roman" w:cs="Times New Roman"/>
          <w:sz w:val="28"/>
          <w:szCs w:val="28"/>
        </w:rPr>
        <w:t>ДО ДЮСШ</w:t>
      </w:r>
      <w:r>
        <w:rPr>
          <w:rFonts w:ascii="Times New Roman" w:hAnsi="Times New Roman" w:cs="Times New Roman"/>
          <w:sz w:val="28"/>
          <w:szCs w:val="28"/>
        </w:rPr>
        <w:t xml:space="preserve"> №</w:t>
      </w:r>
      <w:r w:rsidR="00AC53EB">
        <w:rPr>
          <w:rFonts w:ascii="Times New Roman" w:hAnsi="Times New Roman" w:cs="Times New Roman"/>
          <w:sz w:val="28"/>
          <w:szCs w:val="28"/>
        </w:rPr>
        <w:t xml:space="preserve"> </w:t>
      </w:r>
      <w:r w:rsidR="00071F6D">
        <w:rPr>
          <w:rFonts w:ascii="Times New Roman" w:hAnsi="Times New Roman" w:cs="Times New Roman"/>
          <w:sz w:val="28"/>
          <w:szCs w:val="28"/>
        </w:rPr>
        <w:t>24 по хоккею им. В. Третьяка</w:t>
      </w:r>
      <w:r>
        <w:rPr>
          <w:rFonts w:ascii="Times New Roman" w:hAnsi="Times New Roman" w:cs="Times New Roman"/>
          <w:sz w:val="28"/>
          <w:szCs w:val="28"/>
        </w:rPr>
        <w:t xml:space="preserve"> г. Воронежа.</w:t>
      </w:r>
    </w:p>
    <w:p w:rsidR="00326886" w:rsidRDefault="00643BA9">
      <w:pPr>
        <w:pStyle w:val="1"/>
        <w:shd w:val="clear" w:color="auto" w:fill="FFFFFF"/>
        <w:spacing w:line="360" w:lineRule="auto"/>
        <w:ind w:firstLine="709"/>
        <w:jc w:val="both"/>
      </w:pPr>
      <w:r>
        <w:rPr>
          <w:b w:val="0"/>
          <w:sz w:val="28"/>
          <w:szCs w:val="28"/>
        </w:rPr>
        <w:t xml:space="preserve">Программа  разработана на основе директивных и нормативных документов, в соответствии с </w:t>
      </w:r>
      <w:hyperlink r:id="rId6">
        <w:r>
          <w:rPr>
            <w:rStyle w:val="-"/>
            <w:b w:val="0"/>
            <w:bCs w:val="0"/>
            <w:color w:val="00000A"/>
            <w:sz w:val="28"/>
            <w:szCs w:val="28"/>
            <w:u w:val="none"/>
            <w:shd w:val="clear" w:color="auto" w:fill="FFFFFF"/>
          </w:rPr>
          <w:t xml:space="preserve">Федеральным законом </w:t>
        </w:r>
        <w:r>
          <w:rPr>
            <w:rStyle w:val="-"/>
            <w:b w:val="0"/>
            <w:color w:val="00000A"/>
            <w:sz w:val="28"/>
            <w:szCs w:val="28"/>
            <w:u w:val="none"/>
            <w:shd w:val="clear" w:color="auto" w:fill="FFFFFF"/>
          </w:rPr>
          <w:t>"Об образовании в Российской Федерации"</w:t>
        </w:r>
        <w:r>
          <w:rPr>
            <w:rStyle w:val="-"/>
            <w:b w:val="0"/>
            <w:bCs w:val="0"/>
            <w:color w:val="00000A"/>
            <w:sz w:val="28"/>
            <w:szCs w:val="28"/>
            <w:u w:val="none"/>
            <w:shd w:val="clear" w:color="auto" w:fill="FFFFFF"/>
          </w:rPr>
          <w:t xml:space="preserve"> от 29.12.2012 N 273-ФЗ</w:t>
        </w:r>
      </w:hyperlink>
      <w:r>
        <w:rPr>
          <w:b w:val="0"/>
          <w:sz w:val="28"/>
          <w:szCs w:val="28"/>
        </w:rPr>
        <w:t xml:space="preserve">, </w:t>
      </w:r>
      <w:r>
        <w:rPr>
          <w:b w:val="0"/>
          <w:bCs w:val="0"/>
          <w:sz w:val="28"/>
          <w:szCs w:val="28"/>
        </w:rPr>
        <w:t>Федеральным законом "О физической культуре и спорте в Российской Федерации" от 04.12.2007 N 329-ФЗ (</w:t>
      </w:r>
      <w:r>
        <w:rPr>
          <w:b w:val="0"/>
          <w:bCs w:val="0"/>
          <w:color w:val="000000"/>
          <w:sz w:val="28"/>
          <w:szCs w:val="28"/>
          <w:shd w:val="clear" w:color="auto" w:fill="FFFFFF"/>
        </w:rPr>
        <w:t xml:space="preserve">редакция от 23.06.2014), </w:t>
      </w:r>
      <w:r w:rsidRPr="003A217F">
        <w:rPr>
          <w:b w:val="0"/>
          <w:color w:val="000000"/>
          <w:sz w:val="28"/>
          <w:szCs w:val="28"/>
          <w:shd w:val="clear" w:color="auto" w:fill="FFFFFF" w:themeFill="background1"/>
        </w:rPr>
        <w:t xml:space="preserve">приказом </w:t>
      </w:r>
      <w:bookmarkStart w:id="0" w:name="_GoBack"/>
      <w:bookmarkEnd w:id="0"/>
      <w:r w:rsidRPr="003A217F">
        <w:rPr>
          <w:b w:val="0"/>
          <w:color w:val="000000"/>
          <w:sz w:val="28"/>
          <w:szCs w:val="28"/>
          <w:shd w:val="clear" w:color="auto" w:fill="FFFFFF" w:themeFill="background1"/>
        </w:rPr>
        <w:t>Госкомитета РФ по ФКСТ от 28.06.2001г. №390 «Об утверждении  типового плана – проспекта учебной программы для спортивных школ (ДЮСШ, СДЮШОР, ШВСМ и УОР)</w:t>
      </w:r>
      <w:r>
        <w:rPr>
          <w:b w:val="0"/>
          <w:sz w:val="28"/>
          <w:szCs w:val="28"/>
        </w:rPr>
        <w:t xml:space="preserve"> нормативными документами Министерства образования Российской Федерации и Министерства спорта Российской Федерации и другими </w:t>
      </w:r>
      <w:r w:rsidRPr="00071F6D">
        <w:rPr>
          <w:b w:val="0"/>
          <w:sz w:val="28"/>
          <w:szCs w:val="28"/>
        </w:rPr>
        <w:t>нормативными документами</w:t>
      </w:r>
      <w:r>
        <w:rPr>
          <w:b w:val="0"/>
          <w:sz w:val="28"/>
          <w:szCs w:val="28"/>
        </w:rPr>
        <w:t xml:space="preserve">, регламентирующими работу спортивных школ. </w:t>
      </w:r>
    </w:p>
    <w:p w:rsidR="00326886" w:rsidRDefault="00643BA9">
      <w:pPr>
        <w:pStyle w:val="a0"/>
        <w:spacing w:after="0" w:line="360" w:lineRule="auto"/>
        <w:ind w:firstLine="709"/>
        <w:jc w:val="both"/>
      </w:pPr>
      <w:r>
        <w:rPr>
          <w:rFonts w:ascii="Times New Roman" w:hAnsi="Times New Roman" w:cs="Times New Roman"/>
          <w:sz w:val="28"/>
          <w:szCs w:val="28"/>
        </w:rPr>
        <w:t xml:space="preserve">       В основу программы положены научные и методические разработки отечественных и зарубежных тренеров и специалистов.</w:t>
      </w:r>
    </w:p>
    <w:p w:rsidR="00326886" w:rsidRDefault="00643BA9">
      <w:pPr>
        <w:pStyle w:val="a0"/>
        <w:spacing w:after="0" w:line="360" w:lineRule="auto"/>
        <w:ind w:firstLine="709"/>
        <w:jc w:val="both"/>
      </w:pPr>
      <w:r>
        <w:rPr>
          <w:rFonts w:ascii="Times New Roman" w:hAnsi="Times New Roman" w:cs="Times New Roman"/>
          <w:sz w:val="28"/>
          <w:szCs w:val="28"/>
        </w:rPr>
        <w:t xml:space="preserve">      Данная программа предусматривает последовательное усвоение материала по общефизической подготовке и овладение основными двигательными навыками в соответствии с возрастом обучающихся на осн</w:t>
      </w:r>
      <w:r w:rsidR="00F571E6">
        <w:rPr>
          <w:rFonts w:ascii="Times New Roman" w:hAnsi="Times New Roman" w:cs="Times New Roman"/>
          <w:sz w:val="28"/>
          <w:szCs w:val="28"/>
        </w:rPr>
        <w:t xml:space="preserve">ове учета морфофункциональных, </w:t>
      </w:r>
      <w:r>
        <w:rPr>
          <w:rFonts w:ascii="Times New Roman" w:hAnsi="Times New Roman" w:cs="Times New Roman"/>
          <w:sz w:val="28"/>
          <w:szCs w:val="28"/>
        </w:rPr>
        <w:t xml:space="preserve">двигательных и психологических особенностей обучающихся. </w:t>
      </w:r>
    </w:p>
    <w:p w:rsidR="00326886" w:rsidRDefault="00643BA9">
      <w:pPr>
        <w:pStyle w:val="a0"/>
        <w:spacing w:after="0" w:line="360" w:lineRule="auto"/>
        <w:ind w:firstLine="709"/>
        <w:jc w:val="both"/>
      </w:pPr>
      <w:r>
        <w:rPr>
          <w:rFonts w:ascii="Times New Roman" w:hAnsi="Times New Roman" w:cs="Times New Roman"/>
          <w:sz w:val="28"/>
          <w:szCs w:val="28"/>
        </w:rPr>
        <w:t xml:space="preserve">      Программный материал объединен в целостную систему физической подготовки и воспитательной работы, предполагает решение следующих задач: </w:t>
      </w:r>
    </w:p>
    <w:p w:rsidR="00326886" w:rsidRDefault="00643BA9">
      <w:pPr>
        <w:pStyle w:val="a0"/>
        <w:spacing w:after="0" w:line="360" w:lineRule="auto"/>
        <w:ind w:firstLine="709"/>
        <w:jc w:val="both"/>
      </w:pPr>
      <w:r>
        <w:rPr>
          <w:rFonts w:ascii="Times New Roman" w:hAnsi="Times New Roman" w:cs="Times New Roman"/>
          <w:sz w:val="28"/>
          <w:szCs w:val="28"/>
        </w:rPr>
        <w:t>- привлечение максимально возможного числа детей к сист</w:t>
      </w:r>
      <w:r w:rsidR="00071F6D">
        <w:rPr>
          <w:rFonts w:ascii="Times New Roman" w:hAnsi="Times New Roman" w:cs="Times New Roman"/>
          <w:sz w:val="28"/>
          <w:szCs w:val="28"/>
        </w:rPr>
        <w:t xml:space="preserve">ематическим </w:t>
      </w:r>
      <w:r>
        <w:rPr>
          <w:rFonts w:ascii="Times New Roman" w:hAnsi="Times New Roman" w:cs="Times New Roman"/>
          <w:sz w:val="28"/>
          <w:szCs w:val="28"/>
        </w:rPr>
        <w:t>занятиям физической культурой;</w:t>
      </w:r>
    </w:p>
    <w:p w:rsidR="00326886" w:rsidRDefault="00643BA9">
      <w:pPr>
        <w:pStyle w:val="a0"/>
        <w:spacing w:after="0" w:line="360" w:lineRule="auto"/>
        <w:ind w:firstLine="709"/>
        <w:jc w:val="both"/>
      </w:pPr>
      <w:r>
        <w:rPr>
          <w:rFonts w:ascii="Times New Roman" w:hAnsi="Times New Roman" w:cs="Times New Roman"/>
          <w:sz w:val="28"/>
          <w:szCs w:val="28"/>
        </w:rPr>
        <w:t>- содействие всестороннему, гармоничному физическому развитию и укреплению здоровья обучающихся;</w:t>
      </w:r>
    </w:p>
    <w:p w:rsidR="00326886" w:rsidRDefault="00643BA9">
      <w:pPr>
        <w:pStyle w:val="a0"/>
        <w:spacing w:after="0" w:line="360" w:lineRule="auto"/>
        <w:ind w:firstLine="709"/>
        <w:jc w:val="both"/>
      </w:pPr>
      <w:r>
        <w:rPr>
          <w:rFonts w:ascii="Times New Roman" w:hAnsi="Times New Roman" w:cs="Times New Roman"/>
          <w:sz w:val="28"/>
          <w:szCs w:val="28"/>
        </w:rPr>
        <w:lastRenderedPageBreak/>
        <w:t>- воспитание волевых, морально-этических и эстетических качеств обучающихся;</w:t>
      </w:r>
    </w:p>
    <w:p w:rsidR="00326886" w:rsidRDefault="00643BA9">
      <w:pPr>
        <w:pStyle w:val="a0"/>
        <w:spacing w:after="0" w:line="360" w:lineRule="auto"/>
        <w:ind w:firstLine="709"/>
        <w:jc w:val="both"/>
      </w:pPr>
      <w:r>
        <w:rPr>
          <w:rFonts w:ascii="Times New Roman" w:hAnsi="Times New Roman" w:cs="Times New Roman"/>
          <w:sz w:val="28"/>
          <w:szCs w:val="28"/>
        </w:rPr>
        <w:t xml:space="preserve">      В программе даны конкретные методические рекомендации по организации учебной работы в зависимости от возраста, уровня развития физических качеств и от специфических качеств занимающихся.</w:t>
      </w:r>
    </w:p>
    <w:p w:rsidR="00326886" w:rsidRDefault="00643BA9">
      <w:pPr>
        <w:pStyle w:val="a0"/>
        <w:spacing w:after="0" w:line="360" w:lineRule="auto"/>
        <w:ind w:firstLine="709"/>
        <w:jc w:val="both"/>
      </w:pPr>
      <w:r>
        <w:rPr>
          <w:rFonts w:ascii="Times New Roman" w:hAnsi="Times New Roman" w:cs="Times New Roman"/>
          <w:sz w:val="28"/>
          <w:szCs w:val="28"/>
        </w:rPr>
        <w:t xml:space="preserve">      Программа предусматривает помощь тренеру в определении основных тренировочных задач, выборе адекватных средств и методов обучения. </w:t>
      </w:r>
    </w:p>
    <w:p w:rsidR="00326886" w:rsidRDefault="00643BA9">
      <w:pPr>
        <w:pStyle w:val="a0"/>
        <w:spacing w:after="0" w:line="360" w:lineRule="auto"/>
        <w:ind w:firstLine="709"/>
        <w:jc w:val="both"/>
      </w:pPr>
      <w:r>
        <w:rPr>
          <w:rFonts w:ascii="Times New Roman" w:hAnsi="Times New Roman" w:cs="Times New Roman"/>
          <w:sz w:val="28"/>
          <w:szCs w:val="28"/>
        </w:rPr>
        <w:t xml:space="preserve">      Основным показателем выполнения программных требований по уровню физической подготовленности обучающихся является овладение широким кругом основных двигательных умений и навыков в соответствии с их возрастными особенностями.</w:t>
      </w:r>
    </w:p>
    <w:p w:rsidR="00326886" w:rsidRDefault="00643BA9">
      <w:pPr>
        <w:pStyle w:val="a0"/>
        <w:spacing w:after="0" w:line="360" w:lineRule="auto"/>
        <w:ind w:firstLine="709"/>
        <w:jc w:val="both"/>
      </w:pPr>
      <w:r>
        <w:rPr>
          <w:rFonts w:ascii="Times New Roman" w:hAnsi="Times New Roman" w:cs="Times New Roman"/>
          <w:sz w:val="28"/>
          <w:szCs w:val="28"/>
        </w:rPr>
        <w:t xml:space="preserve">     Программа направлена на создание у обучающихся первичных представлений и навыков дисциплины, организованности и сознательности, умения выстраивать взаимоотношения со сверстниками в условиях спортивного коллектива, взаимодействие со спортивным педагогом, умение понимать и выполнять основные команды и методические указания тренера. </w:t>
      </w:r>
    </w:p>
    <w:p w:rsidR="00326886" w:rsidRDefault="00643BA9">
      <w:pPr>
        <w:pStyle w:val="a0"/>
        <w:spacing w:after="0" w:line="360" w:lineRule="auto"/>
        <w:ind w:firstLine="709"/>
        <w:jc w:val="both"/>
      </w:pPr>
      <w:r>
        <w:rPr>
          <w:rFonts w:ascii="Times New Roman" w:hAnsi="Times New Roman" w:cs="Times New Roman"/>
          <w:sz w:val="28"/>
          <w:szCs w:val="28"/>
        </w:rPr>
        <w:t xml:space="preserve">              </w:t>
      </w:r>
      <w:r>
        <w:rPr>
          <w:rFonts w:ascii="Times New Roman" w:hAnsi="Times New Roman" w:cs="Times New Roman"/>
          <w:b/>
          <w:i/>
          <w:sz w:val="28"/>
          <w:szCs w:val="28"/>
        </w:rPr>
        <w:t>В процессе физического воспитания решаются оздоровительные, образовательные и воспитательные задачи.</w:t>
      </w:r>
    </w:p>
    <w:p w:rsidR="00326886" w:rsidRDefault="00643BA9">
      <w:pPr>
        <w:pStyle w:val="a0"/>
        <w:spacing w:after="0" w:line="360" w:lineRule="auto"/>
        <w:ind w:firstLine="709"/>
        <w:jc w:val="both"/>
      </w:pPr>
      <w:r>
        <w:rPr>
          <w:rFonts w:ascii="Times New Roman" w:hAnsi="Times New Roman" w:cs="Times New Roman"/>
          <w:sz w:val="28"/>
          <w:szCs w:val="28"/>
        </w:rPr>
        <w:t xml:space="preserve">       Среди оздоровительных задач особое место занимает охрана жизни и укрепление здоровья детей и подростков, и всестороннее физическое развитие, совершенствование функций организма, повышение активности и общей работоспособности.</w:t>
      </w:r>
    </w:p>
    <w:p w:rsidR="00326886" w:rsidRDefault="00643BA9">
      <w:pPr>
        <w:pStyle w:val="a0"/>
        <w:spacing w:after="0" w:line="360" w:lineRule="auto"/>
        <w:ind w:firstLine="709"/>
        <w:jc w:val="both"/>
      </w:pPr>
      <w:r>
        <w:rPr>
          <w:rFonts w:ascii="Times New Roman" w:hAnsi="Times New Roman" w:cs="Times New Roman"/>
          <w:sz w:val="28"/>
          <w:szCs w:val="28"/>
        </w:rPr>
        <w:t xml:space="preserve">     </w:t>
      </w:r>
      <w:r>
        <w:rPr>
          <w:rFonts w:ascii="Times New Roman" w:hAnsi="Times New Roman" w:cs="Times New Roman"/>
          <w:i/>
          <w:sz w:val="28"/>
          <w:szCs w:val="28"/>
        </w:rPr>
        <w:t>Оздоровительные задачи</w:t>
      </w:r>
      <w:r>
        <w:rPr>
          <w:rFonts w:ascii="Times New Roman" w:hAnsi="Times New Roman" w:cs="Times New Roman"/>
          <w:sz w:val="28"/>
          <w:szCs w:val="28"/>
        </w:rPr>
        <w:t>:</w:t>
      </w:r>
    </w:p>
    <w:p w:rsidR="00326886" w:rsidRDefault="00643BA9">
      <w:pPr>
        <w:pStyle w:val="a0"/>
        <w:spacing w:after="0" w:line="360" w:lineRule="auto"/>
        <w:ind w:firstLine="709"/>
        <w:jc w:val="both"/>
      </w:pPr>
      <w:r>
        <w:rPr>
          <w:rFonts w:ascii="Times New Roman" w:hAnsi="Times New Roman" w:cs="Times New Roman"/>
          <w:sz w:val="28"/>
          <w:szCs w:val="28"/>
        </w:rPr>
        <w:t xml:space="preserve">1. Повышение сопротивляемости организма влияниям внешней среды путем его закаливания. С помощью разумно дозируемых оздоровительных факторов природы (солнечные, водные, воздушные процедуры) слабые защитные силы организма существенно возрастают. При этом повышается сопротивляемость простудным и инфекционным заболеваниям. </w:t>
      </w:r>
      <w:r>
        <w:rPr>
          <w:rFonts w:ascii="Times New Roman" w:hAnsi="Times New Roman" w:cs="Times New Roman"/>
          <w:sz w:val="28"/>
          <w:szCs w:val="28"/>
        </w:rPr>
        <w:tab/>
      </w:r>
    </w:p>
    <w:p w:rsidR="00326886" w:rsidRDefault="00643BA9">
      <w:pPr>
        <w:pStyle w:val="a0"/>
        <w:spacing w:after="0" w:line="360" w:lineRule="auto"/>
        <w:ind w:firstLine="709"/>
        <w:jc w:val="both"/>
      </w:pPr>
      <w:r>
        <w:rPr>
          <w:rFonts w:ascii="Times New Roman" w:hAnsi="Times New Roman" w:cs="Times New Roman"/>
          <w:sz w:val="28"/>
          <w:szCs w:val="28"/>
        </w:rPr>
        <w:t>2. Укрепление опорно-двигательного аппарата и формирование</w:t>
      </w:r>
    </w:p>
    <w:p w:rsidR="00326886" w:rsidRDefault="00643BA9">
      <w:pPr>
        <w:pStyle w:val="a0"/>
        <w:spacing w:after="0" w:line="360" w:lineRule="auto"/>
        <w:ind w:firstLine="709"/>
        <w:jc w:val="both"/>
      </w:pPr>
      <w:r>
        <w:rPr>
          <w:rFonts w:ascii="Times New Roman" w:hAnsi="Times New Roman" w:cs="Times New Roman"/>
          <w:sz w:val="28"/>
          <w:szCs w:val="28"/>
        </w:rPr>
        <w:lastRenderedPageBreak/>
        <w:t>правильной осанки (т.е. удерживание рациональной позы во время всех видов деятельности). Важно обращать внимание на укрепление мышц стопы и голени с целью предупреждения плоскостопия, так как оно может существенно ограничить двигательную активность. Для гармоничного развития всех основных мышечных групп необходимо предусматривать упражнения на обе стороны тела, упражнять те группы мышц, которые в меньшей мере тренируются в повседневной жизни, упражнять слабые группы мышц.</w:t>
      </w:r>
    </w:p>
    <w:p w:rsidR="00326886" w:rsidRDefault="00643BA9">
      <w:pPr>
        <w:pStyle w:val="a0"/>
        <w:spacing w:after="0" w:line="360" w:lineRule="auto"/>
        <w:ind w:firstLine="709"/>
        <w:jc w:val="both"/>
      </w:pPr>
      <w:r>
        <w:rPr>
          <w:rFonts w:ascii="Times New Roman" w:hAnsi="Times New Roman" w:cs="Times New Roman"/>
          <w:sz w:val="28"/>
          <w:szCs w:val="28"/>
        </w:rPr>
        <w:t xml:space="preserve">      Необходимо также с ранних лет создавать представление о правильной осанке. Действенным средством предупреждения нарушений осанки: сутулости, асимметрии плеч и лопаток, а также сколиозов (заболеваний позвоночника, вызываемых слабостью мышц спины и длительным пребыванием тела в физиологически неудобных положениях) — являются физические упражнения.</w:t>
      </w:r>
    </w:p>
    <w:p w:rsidR="00326886" w:rsidRDefault="00643BA9">
      <w:pPr>
        <w:pStyle w:val="a0"/>
        <w:spacing w:after="0" w:line="360" w:lineRule="auto"/>
        <w:ind w:firstLine="709"/>
        <w:jc w:val="both"/>
      </w:pPr>
      <w:r>
        <w:rPr>
          <w:rFonts w:ascii="Times New Roman" w:hAnsi="Times New Roman" w:cs="Times New Roman"/>
          <w:sz w:val="28"/>
          <w:szCs w:val="28"/>
        </w:rPr>
        <w:t>3. Содействие повышению функциональных возможностей вегетативных органов. Активная двигательная деятельность способствует укреплению сердечно-сосудистой и дыхательной систем, улучшению обменных процессов в организме, оптимизации пищеварения и теплорегуляции, предупреждению застойных явлений и т.д.                    Физическая культура, придавая естественному процессу становления форм и функций растущего организма оптимальный характер, создавая благоприятные для этого условия, содействует тем самым нормальному функционированию всех систем детского организма.</w:t>
      </w:r>
    </w:p>
    <w:p w:rsidR="00326886" w:rsidRDefault="00643BA9">
      <w:pPr>
        <w:pStyle w:val="a0"/>
        <w:spacing w:after="0" w:line="360" w:lineRule="auto"/>
        <w:ind w:firstLine="709"/>
        <w:jc w:val="both"/>
      </w:pPr>
      <w:r>
        <w:rPr>
          <w:rFonts w:ascii="Times New Roman" w:hAnsi="Times New Roman" w:cs="Times New Roman"/>
          <w:sz w:val="28"/>
          <w:szCs w:val="28"/>
        </w:rPr>
        <w:t xml:space="preserve">4. Воспитание физических способностей (координационных, скоростных и выносливости). В дошкольном возрасте процесс воспитания физических способностей не должен являться специально направленным по отношению к каждому из них. Наоборот, на основе принципа гармонического развития следует так подбирать средства, менять деятельность по содержанию и характеру и регулировать направленность </w:t>
      </w:r>
      <w:r>
        <w:rPr>
          <w:rFonts w:ascii="Times New Roman" w:hAnsi="Times New Roman" w:cs="Times New Roman"/>
          <w:sz w:val="28"/>
          <w:szCs w:val="28"/>
        </w:rPr>
        <w:lastRenderedPageBreak/>
        <w:t>двигательной активности, чтобы обеспечивалось комплексное воспитание всех физических способностей.</w:t>
      </w:r>
    </w:p>
    <w:p w:rsidR="00326886" w:rsidRDefault="00643BA9">
      <w:pPr>
        <w:pStyle w:val="a0"/>
        <w:spacing w:after="0" w:line="360" w:lineRule="auto"/>
        <w:ind w:firstLine="709"/>
        <w:jc w:val="both"/>
      </w:pPr>
      <w:r>
        <w:rPr>
          <w:rFonts w:ascii="Times New Roman" w:hAnsi="Times New Roman" w:cs="Times New Roman"/>
          <w:sz w:val="28"/>
          <w:szCs w:val="28"/>
        </w:rPr>
        <w:t xml:space="preserve">       </w:t>
      </w:r>
      <w:r>
        <w:rPr>
          <w:rFonts w:ascii="Times New Roman" w:hAnsi="Times New Roman" w:cs="Times New Roman"/>
          <w:i/>
          <w:sz w:val="28"/>
          <w:szCs w:val="28"/>
        </w:rPr>
        <w:t xml:space="preserve">Образовательные задачи предусматривают: </w:t>
      </w:r>
    </w:p>
    <w:p w:rsidR="00326886" w:rsidRDefault="00643BA9">
      <w:pPr>
        <w:pStyle w:val="a0"/>
        <w:spacing w:after="0" w:line="360" w:lineRule="auto"/>
        <w:ind w:firstLine="709"/>
        <w:jc w:val="both"/>
      </w:pPr>
      <w:r>
        <w:rPr>
          <w:rFonts w:ascii="Times New Roman" w:hAnsi="Times New Roman" w:cs="Times New Roman"/>
          <w:sz w:val="28"/>
          <w:szCs w:val="28"/>
        </w:rPr>
        <w:t>1. Формирование основных жизненно важных двигательных умений и навыков.</w:t>
      </w:r>
    </w:p>
    <w:p w:rsidR="00326886" w:rsidRDefault="00643BA9">
      <w:pPr>
        <w:pStyle w:val="a0"/>
        <w:spacing w:after="0" w:line="360" w:lineRule="auto"/>
        <w:ind w:firstLine="709"/>
        <w:jc w:val="both"/>
      </w:pPr>
      <w:r>
        <w:rPr>
          <w:rFonts w:ascii="Times New Roman" w:hAnsi="Times New Roman" w:cs="Times New Roman"/>
          <w:sz w:val="28"/>
          <w:szCs w:val="28"/>
        </w:rPr>
        <w:t xml:space="preserve">В школьном возрасте вследствие высокой пластичности нервной системы довольно легко и быстро усваивают новые формы движений. Формирование двигательных умений осуществляется параллельно с физическим развитием: </w:t>
      </w:r>
    </w:p>
    <w:p w:rsidR="00326886" w:rsidRDefault="00643BA9">
      <w:pPr>
        <w:pStyle w:val="a0"/>
        <w:spacing w:after="0" w:line="360" w:lineRule="auto"/>
        <w:ind w:firstLine="709"/>
        <w:jc w:val="both"/>
      </w:pPr>
      <w:r>
        <w:rPr>
          <w:rFonts w:ascii="Times New Roman" w:hAnsi="Times New Roman" w:cs="Times New Roman"/>
          <w:sz w:val="28"/>
          <w:szCs w:val="28"/>
        </w:rPr>
        <w:t>2. Формирование устойчивого интереса к занятиям физической культурой.</w:t>
      </w:r>
    </w:p>
    <w:p w:rsidR="00326886" w:rsidRDefault="00643BA9">
      <w:pPr>
        <w:pStyle w:val="a0"/>
        <w:spacing w:after="0" w:line="360" w:lineRule="auto"/>
        <w:ind w:firstLine="709"/>
        <w:jc w:val="both"/>
      </w:pPr>
      <w:r>
        <w:rPr>
          <w:rFonts w:ascii="Times New Roman" w:hAnsi="Times New Roman" w:cs="Times New Roman"/>
          <w:sz w:val="28"/>
          <w:szCs w:val="28"/>
        </w:rPr>
        <w:t>Детский возраст является наиболее благоприятным для формирования устойчивого интереса к занятиям физическими упражнениями. Но при этом необходимо соблюдать ряд условий.</w:t>
      </w:r>
    </w:p>
    <w:p w:rsidR="00326886" w:rsidRDefault="00643BA9">
      <w:pPr>
        <w:pStyle w:val="a0"/>
        <w:spacing w:after="0" w:line="360" w:lineRule="auto"/>
        <w:ind w:firstLine="709"/>
        <w:jc w:val="both"/>
      </w:pPr>
      <w:r>
        <w:rPr>
          <w:rFonts w:ascii="Times New Roman" w:hAnsi="Times New Roman" w:cs="Times New Roman"/>
          <w:sz w:val="28"/>
          <w:szCs w:val="28"/>
        </w:rPr>
        <w:t xml:space="preserve">     Прежде всего, необходимо обеспечить посильность заданий, успешное выполнение которых будет стимулировать детей на более высокую активность. Постоянная оценка выполненных заданий, внимание и поощрение будут способствовать выработке положительной мотивации к систематическим занятиям физическими упражнениями.</w:t>
      </w:r>
    </w:p>
    <w:p w:rsidR="00326886" w:rsidRDefault="00643BA9">
      <w:pPr>
        <w:pStyle w:val="a0"/>
        <w:spacing w:after="0" w:line="360" w:lineRule="auto"/>
        <w:ind w:firstLine="709"/>
        <w:jc w:val="both"/>
      </w:pPr>
      <w:r>
        <w:rPr>
          <w:rFonts w:ascii="Times New Roman" w:hAnsi="Times New Roman" w:cs="Times New Roman"/>
          <w:i/>
          <w:sz w:val="28"/>
          <w:szCs w:val="28"/>
        </w:rPr>
        <w:t xml:space="preserve">       Воспитательные задачи</w:t>
      </w:r>
      <w:r>
        <w:rPr>
          <w:rFonts w:ascii="Times New Roman" w:hAnsi="Times New Roman" w:cs="Times New Roman"/>
          <w:sz w:val="28"/>
          <w:szCs w:val="28"/>
        </w:rPr>
        <w:t xml:space="preserve"> направлены на разностороннее развитие (умственное, нравственное, эстетическое, трудовое), формирование интереса и потребности к систематическим занятиям физическими упражнениями  и включают:</w:t>
      </w:r>
    </w:p>
    <w:p w:rsidR="00326886" w:rsidRDefault="00643BA9">
      <w:pPr>
        <w:pStyle w:val="a0"/>
        <w:spacing w:after="0" w:line="360" w:lineRule="auto"/>
        <w:ind w:firstLine="709"/>
        <w:jc w:val="both"/>
      </w:pPr>
      <w:r>
        <w:rPr>
          <w:rFonts w:ascii="Times New Roman" w:hAnsi="Times New Roman" w:cs="Times New Roman"/>
          <w:sz w:val="28"/>
          <w:szCs w:val="28"/>
        </w:rPr>
        <w:t>1. Воспитание морально-волевых качеств (честности, решительности, смелости, настойчивости и др.)</w:t>
      </w:r>
    </w:p>
    <w:p w:rsidR="00326886" w:rsidRDefault="00643BA9">
      <w:pPr>
        <w:pStyle w:val="a0"/>
        <w:spacing w:after="0" w:line="360" w:lineRule="auto"/>
        <w:ind w:firstLine="709"/>
        <w:jc w:val="both"/>
      </w:pPr>
      <w:r>
        <w:rPr>
          <w:rFonts w:ascii="Times New Roman" w:hAnsi="Times New Roman" w:cs="Times New Roman"/>
          <w:sz w:val="28"/>
          <w:szCs w:val="28"/>
        </w:rPr>
        <w:t>2.  Содействие умственному, нравственному, эстетическому и трудовому воспитанию.</w:t>
      </w:r>
    </w:p>
    <w:p w:rsidR="00326886" w:rsidRDefault="00643BA9">
      <w:pPr>
        <w:pStyle w:val="a0"/>
        <w:spacing w:after="0" w:line="360" w:lineRule="auto"/>
        <w:ind w:firstLine="709"/>
        <w:jc w:val="both"/>
      </w:pPr>
      <w:r>
        <w:rPr>
          <w:rFonts w:ascii="Times New Roman" w:hAnsi="Times New Roman" w:cs="Times New Roman"/>
          <w:sz w:val="28"/>
          <w:szCs w:val="28"/>
        </w:rPr>
        <w:t xml:space="preserve">       В процессе занятий необходимо сообщать элементарные физкультурные знания, развивая интеллектуальные способности. Это позволит расширить познавательные возможности и умственный кругозор.</w:t>
      </w:r>
    </w:p>
    <w:p w:rsidR="00326886" w:rsidRDefault="00643BA9">
      <w:pPr>
        <w:pStyle w:val="a0"/>
        <w:spacing w:after="0" w:line="360" w:lineRule="auto"/>
        <w:ind w:firstLine="709"/>
        <w:jc w:val="both"/>
      </w:pPr>
      <w:r>
        <w:rPr>
          <w:rFonts w:ascii="Times New Roman" w:hAnsi="Times New Roman" w:cs="Times New Roman"/>
          <w:sz w:val="28"/>
          <w:szCs w:val="28"/>
        </w:rPr>
        <w:lastRenderedPageBreak/>
        <w:t xml:space="preserve">     Оздоровительные, образовательные и воспитательные задачи, хотя формально, являются относительно самостоятельными, на самом деле теснейшим образом взаимосвязаны, а поэтому, и решаться должны в обязательном единстве, в комплексе. Только в этом случае обучающийся приобретает необходимую базу для дальнейшего всестороннего, не только физического, но и духовного развития.</w:t>
      </w:r>
    </w:p>
    <w:p w:rsidR="00326886" w:rsidRDefault="00643BA9">
      <w:pPr>
        <w:pStyle w:val="a0"/>
        <w:spacing w:after="0" w:line="360" w:lineRule="auto"/>
        <w:ind w:firstLine="709"/>
        <w:jc w:val="both"/>
      </w:pPr>
      <w:r>
        <w:rPr>
          <w:rFonts w:ascii="Times New Roman" w:hAnsi="Times New Roman" w:cs="Times New Roman"/>
          <w:sz w:val="28"/>
          <w:szCs w:val="28"/>
        </w:rPr>
        <w:t xml:space="preserve">      </w:t>
      </w:r>
      <w:r>
        <w:rPr>
          <w:rFonts w:ascii="Times New Roman" w:hAnsi="Times New Roman" w:cs="Times New Roman"/>
          <w:b/>
          <w:i/>
          <w:sz w:val="28"/>
          <w:szCs w:val="28"/>
        </w:rPr>
        <w:t>Специфика организации процесса обучения в группах обще</w:t>
      </w:r>
      <w:r w:rsidR="00751EB2">
        <w:rPr>
          <w:rFonts w:ascii="Times New Roman" w:hAnsi="Times New Roman" w:cs="Times New Roman"/>
          <w:b/>
          <w:i/>
          <w:sz w:val="28"/>
          <w:szCs w:val="28"/>
        </w:rPr>
        <w:t>развивающей</w:t>
      </w:r>
      <w:r>
        <w:rPr>
          <w:rFonts w:ascii="Times New Roman" w:hAnsi="Times New Roman" w:cs="Times New Roman"/>
          <w:b/>
          <w:i/>
          <w:sz w:val="28"/>
          <w:szCs w:val="28"/>
        </w:rPr>
        <w:t xml:space="preserve"> направленности</w:t>
      </w:r>
      <w:r>
        <w:rPr>
          <w:rFonts w:ascii="Times New Roman" w:hAnsi="Times New Roman" w:cs="Times New Roman"/>
          <w:sz w:val="28"/>
          <w:szCs w:val="28"/>
        </w:rPr>
        <w:t xml:space="preserve"> состоит в том, что основой для мотивации является не стремле</w:t>
      </w:r>
      <w:r w:rsidR="00071F6D">
        <w:rPr>
          <w:rFonts w:ascii="Times New Roman" w:hAnsi="Times New Roman" w:cs="Times New Roman"/>
          <w:sz w:val="28"/>
          <w:szCs w:val="28"/>
        </w:rPr>
        <w:t>ние изучить и овладеть хоккеем и фигурным катанием, как видами спорта и добиться в них</w:t>
      </w:r>
      <w:r>
        <w:rPr>
          <w:rFonts w:ascii="Times New Roman" w:hAnsi="Times New Roman" w:cs="Times New Roman"/>
          <w:sz w:val="28"/>
          <w:szCs w:val="28"/>
        </w:rPr>
        <w:t xml:space="preserve"> максимальных успехов, а интерес к овладению широким арсеналом двигательных действий и потребность в регулярной физической активности. В то же время, на основе такой мотивации, в процессе обучения возможно формирование интереса и увлече</w:t>
      </w:r>
      <w:r w:rsidR="00071F6D">
        <w:rPr>
          <w:rFonts w:ascii="Times New Roman" w:hAnsi="Times New Roman" w:cs="Times New Roman"/>
          <w:sz w:val="28"/>
          <w:szCs w:val="28"/>
        </w:rPr>
        <w:t>нности именно занятием хоккеем и фигурным катанием, так как элементы этих видов</w:t>
      </w:r>
      <w:r>
        <w:rPr>
          <w:rFonts w:ascii="Times New Roman" w:hAnsi="Times New Roman" w:cs="Times New Roman"/>
          <w:sz w:val="28"/>
          <w:szCs w:val="28"/>
        </w:rPr>
        <w:t xml:space="preserve"> спорта органически включены в программу обучения групп</w:t>
      </w:r>
      <w:r w:rsidR="00751EB2">
        <w:rPr>
          <w:rFonts w:ascii="Times New Roman" w:hAnsi="Times New Roman" w:cs="Times New Roman"/>
          <w:sz w:val="28"/>
          <w:szCs w:val="28"/>
        </w:rPr>
        <w:t xml:space="preserve"> СО</w:t>
      </w:r>
      <w:r>
        <w:rPr>
          <w:rFonts w:ascii="Times New Roman" w:hAnsi="Times New Roman" w:cs="Times New Roman"/>
          <w:sz w:val="28"/>
          <w:szCs w:val="28"/>
        </w:rPr>
        <w:t xml:space="preserve"> ОФП. Та</w:t>
      </w:r>
      <w:r w:rsidR="00071F6D">
        <w:rPr>
          <w:rFonts w:ascii="Times New Roman" w:hAnsi="Times New Roman" w:cs="Times New Roman"/>
          <w:sz w:val="28"/>
          <w:szCs w:val="28"/>
        </w:rPr>
        <w:t>кже применение средств хоккея и фигурного катания</w:t>
      </w:r>
      <w:r>
        <w:rPr>
          <w:rFonts w:ascii="Times New Roman" w:hAnsi="Times New Roman" w:cs="Times New Roman"/>
          <w:sz w:val="28"/>
          <w:szCs w:val="28"/>
        </w:rPr>
        <w:t xml:space="preserve"> в программе ОФП, в качестве общеразвивающих и координационных упражнений, позволяет разнообразить процесс общефизической подготовки, делает его более эмоциональным. Необходимо отметить, что существенным отличием групп ОФП от групп спортивного профиля является направленность не на соревновательную деятельность, а на индивидуальное совершенствование. Что не исключает применение соревновательного метода в занятиях. Если критерием эффективности обучения в группах спортивной направленности являются результаты соревнований и строго заданные контрольные нормативы,</w:t>
      </w:r>
      <w:r w:rsidR="00F571E6">
        <w:rPr>
          <w:rFonts w:ascii="Times New Roman" w:hAnsi="Times New Roman" w:cs="Times New Roman"/>
          <w:sz w:val="28"/>
          <w:szCs w:val="28"/>
        </w:rPr>
        <w:t xml:space="preserve"> </w:t>
      </w:r>
      <w:r>
        <w:rPr>
          <w:rFonts w:ascii="Times New Roman" w:hAnsi="Times New Roman" w:cs="Times New Roman"/>
          <w:sz w:val="28"/>
          <w:szCs w:val="28"/>
        </w:rPr>
        <w:t xml:space="preserve">то в группах ОФП более  целесообразно оценивать достижения по индивидуальной динамике результатов контрольных упражнений и степени овладения предусмотренными программой  тренировочными заданиями. </w:t>
      </w:r>
    </w:p>
    <w:p w:rsidR="00326886" w:rsidRDefault="00643BA9">
      <w:pPr>
        <w:pStyle w:val="a0"/>
        <w:spacing w:after="0" w:line="360" w:lineRule="auto"/>
        <w:ind w:firstLine="709"/>
        <w:jc w:val="both"/>
      </w:pPr>
      <w:r>
        <w:rPr>
          <w:rFonts w:ascii="Times New Roman" w:hAnsi="Times New Roman" w:cs="Times New Roman"/>
          <w:sz w:val="28"/>
          <w:szCs w:val="28"/>
        </w:rPr>
        <w:t xml:space="preserve">   Такой подход позволяет в значительной степени диф</w:t>
      </w:r>
      <w:r w:rsidR="00F571E6">
        <w:rPr>
          <w:rFonts w:ascii="Times New Roman" w:hAnsi="Times New Roman" w:cs="Times New Roman"/>
          <w:sz w:val="28"/>
          <w:szCs w:val="28"/>
        </w:rPr>
        <w:t xml:space="preserve">ференцировать процесс обучения </w:t>
      </w:r>
      <w:r>
        <w:rPr>
          <w:rFonts w:ascii="Times New Roman" w:hAnsi="Times New Roman" w:cs="Times New Roman"/>
          <w:sz w:val="28"/>
          <w:szCs w:val="28"/>
        </w:rPr>
        <w:t xml:space="preserve">по содержанию, построению, дает больше свободы </w:t>
      </w:r>
      <w:r>
        <w:rPr>
          <w:rFonts w:ascii="Times New Roman" w:hAnsi="Times New Roman" w:cs="Times New Roman"/>
          <w:sz w:val="28"/>
          <w:szCs w:val="28"/>
        </w:rPr>
        <w:lastRenderedPageBreak/>
        <w:t>трен</w:t>
      </w:r>
      <w:r w:rsidR="00F571E6">
        <w:rPr>
          <w:rFonts w:ascii="Times New Roman" w:hAnsi="Times New Roman" w:cs="Times New Roman"/>
          <w:sz w:val="28"/>
          <w:szCs w:val="28"/>
        </w:rPr>
        <w:t xml:space="preserve">еру-преподавателю в определении </w:t>
      </w:r>
      <w:r>
        <w:rPr>
          <w:rFonts w:ascii="Times New Roman" w:hAnsi="Times New Roman" w:cs="Times New Roman"/>
          <w:sz w:val="28"/>
          <w:szCs w:val="28"/>
        </w:rPr>
        <w:t>конкретных тренировочных заданий и программных требований, с учетом специфики конкретной группы  и индивидуальных особенностей обучающихся.</w:t>
      </w:r>
    </w:p>
    <w:p w:rsidR="00326886" w:rsidRDefault="00643BA9">
      <w:pPr>
        <w:pStyle w:val="a0"/>
        <w:spacing w:after="0" w:line="360" w:lineRule="auto"/>
        <w:ind w:firstLine="709"/>
        <w:jc w:val="both"/>
      </w:pPr>
      <w:r>
        <w:rPr>
          <w:rFonts w:ascii="Times New Roman" w:hAnsi="Times New Roman" w:cs="Times New Roman"/>
          <w:sz w:val="28"/>
          <w:szCs w:val="28"/>
        </w:rPr>
        <w:t xml:space="preserve">    Критериями перевода на следующий год обучения, соответственно, должны являться не количественные показатели в тестовых упражнениях, а положительная динамика индивидуальных достижений, степень овладения уче</w:t>
      </w:r>
      <w:r w:rsidR="00F571E6">
        <w:rPr>
          <w:rFonts w:ascii="Times New Roman" w:hAnsi="Times New Roman" w:cs="Times New Roman"/>
          <w:sz w:val="28"/>
          <w:szCs w:val="28"/>
        </w:rPr>
        <w:t xml:space="preserve">бным материалом и готовность к </w:t>
      </w:r>
      <w:r>
        <w:rPr>
          <w:rFonts w:ascii="Times New Roman" w:hAnsi="Times New Roman" w:cs="Times New Roman"/>
          <w:sz w:val="28"/>
          <w:szCs w:val="28"/>
        </w:rPr>
        <w:t>переходу на более высокий уровень сложности программы.</w:t>
      </w:r>
    </w:p>
    <w:p w:rsidR="00F571E6" w:rsidRDefault="00643BA9">
      <w:pPr>
        <w:pStyle w:val="a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Обучающиеся по </w:t>
      </w:r>
      <w:r w:rsidR="00F571E6">
        <w:rPr>
          <w:rFonts w:ascii="Times New Roman" w:hAnsi="Times New Roman" w:cs="Times New Roman"/>
          <w:sz w:val="28"/>
          <w:szCs w:val="28"/>
        </w:rPr>
        <w:t>дополнительным общеразвивающим программам  в спортивно-оздоровительных группах могут быть переведены в группы спортивной подготовки и группы предпрофессиональной подготовки</w:t>
      </w:r>
      <w:r>
        <w:rPr>
          <w:rFonts w:ascii="Times New Roman" w:hAnsi="Times New Roman" w:cs="Times New Roman"/>
          <w:sz w:val="28"/>
          <w:szCs w:val="28"/>
        </w:rPr>
        <w:t xml:space="preserve">, при условии успешной сдачи контрольно-переводных нормативов соответствующего уровня или продолжать обучение по </w:t>
      </w:r>
      <w:r w:rsidR="00F571E6">
        <w:rPr>
          <w:rFonts w:ascii="Times New Roman" w:hAnsi="Times New Roman" w:cs="Times New Roman"/>
          <w:sz w:val="28"/>
          <w:szCs w:val="28"/>
        </w:rPr>
        <w:t>дополнительным общеразвивающим программам  в спортивно-оздоровительных группах</w:t>
      </w:r>
      <w:r>
        <w:rPr>
          <w:rFonts w:ascii="Times New Roman" w:hAnsi="Times New Roman" w:cs="Times New Roman"/>
          <w:sz w:val="28"/>
          <w:szCs w:val="28"/>
        </w:rPr>
        <w:t>. В случае неготовности к переходу на более высокий уровень</w:t>
      </w:r>
      <w:r w:rsidR="00F571E6">
        <w:rPr>
          <w:rFonts w:ascii="Times New Roman" w:hAnsi="Times New Roman" w:cs="Times New Roman"/>
          <w:sz w:val="28"/>
          <w:szCs w:val="28"/>
        </w:rPr>
        <w:t xml:space="preserve"> сложности </w:t>
      </w:r>
      <w:r>
        <w:rPr>
          <w:rFonts w:ascii="Times New Roman" w:hAnsi="Times New Roman" w:cs="Times New Roman"/>
          <w:sz w:val="28"/>
          <w:szCs w:val="28"/>
        </w:rPr>
        <w:t>обучающиеся остаются на повторное обучение</w:t>
      </w:r>
      <w:r w:rsidR="00F571E6">
        <w:rPr>
          <w:rFonts w:ascii="Times New Roman" w:hAnsi="Times New Roman" w:cs="Times New Roman"/>
          <w:sz w:val="28"/>
          <w:szCs w:val="28"/>
        </w:rPr>
        <w:t>.</w:t>
      </w:r>
    </w:p>
    <w:p w:rsidR="00326886" w:rsidRDefault="00643BA9">
      <w:pPr>
        <w:pStyle w:val="a0"/>
        <w:spacing w:after="0" w:line="360" w:lineRule="auto"/>
        <w:ind w:firstLine="709"/>
        <w:jc w:val="both"/>
      </w:pPr>
      <w:r>
        <w:rPr>
          <w:rFonts w:ascii="Times New Roman" w:hAnsi="Times New Roman" w:cs="Times New Roman"/>
          <w:sz w:val="28"/>
          <w:szCs w:val="28"/>
        </w:rPr>
        <w:t xml:space="preserve">  Таким образом, </w:t>
      </w:r>
      <w:r w:rsidR="00F571E6">
        <w:rPr>
          <w:rFonts w:ascii="Times New Roman" w:hAnsi="Times New Roman" w:cs="Times New Roman"/>
          <w:sz w:val="28"/>
          <w:szCs w:val="28"/>
        </w:rPr>
        <w:t xml:space="preserve">специфика организации процесса </w:t>
      </w:r>
      <w:r>
        <w:rPr>
          <w:rFonts w:ascii="Times New Roman" w:hAnsi="Times New Roman" w:cs="Times New Roman"/>
          <w:sz w:val="28"/>
          <w:szCs w:val="28"/>
        </w:rPr>
        <w:t xml:space="preserve">обучения на отделении </w:t>
      </w:r>
      <w:r w:rsidR="00AC53EB">
        <w:rPr>
          <w:rFonts w:ascii="Times New Roman" w:hAnsi="Times New Roman" w:cs="Times New Roman"/>
          <w:sz w:val="28"/>
          <w:szCs w:val="28"/>
        </w:rPr>
        <w:t xml:space="preserve">СО </w:t>
      </w:r>
      <w:r>
        <w:rPr>
          <w:rFonts w:ascii="Times New Roman" w:hAnsi="Times New Roman" w:cs="Times New Roman"/>
          <w:sz w:val="28"/>
          <w:szCs w:val="28"/>
        </w:rPr>
        <w:t>ОФП требует отдельного нормативного и</w:t>
      </w:r>
      <w:r w:rsidR="00F571E6">
        <w:rPr>
          <w:rFonts w:ascii="Times New Roman" w:hAnsi="Times New Roman" w:cs="Times New Roman"/>
          <w:sz w:val="28"/>
          <w:szCs w:val="28"/>
        </w:rPr>
        <w:t xml:space="preserve"> методического основания, чем и обусловлена </w:t>
      </w:r>
      <w:r>
        <w:rPr>
          <w:rFonts w:ascii="Times New Roman" w:hAnsi="Times New Roman" w:cs="Times New Roman"/>
          <w:b/>
          <w:i/>
          <w:sz w:val="28"/>
          <w:szCs w:val="28"/>
        </w:rPr>
        <w:t>актуальность</w:t>
      </w:r>
      <w:r w:rsidR="00F571E6">
        <w:rPr>
          <w:rFonts w:ascii="Times New Roman" w:hAnsi="Times New Roman" w:cs="Times New Roman"/>
          <w:sz w:val="28"/>
          <w:szCs w:val="28"/>
        </w:rPr>
        <w:t xml:space="preserve"> создания </w:t>
      </w:r>
      <w:r>
        <w:rPr>
          <w:rFonts w:ascii="Times New Roman" w:hAnsi="Times New Roman" w:cs="Times New Roman"/>
          <w:sz w:val="28"/>
          <w:szCs w:val="28"/>
        </w:rPr>
        <w:t>данной образовательной программы.</w:t>
      </w:r>
    </w:p>
    <w:p w:rsidR="00326886" w:rsidRDefault="00643BA9">
      <w:pPr>
        <w:pStyle w:val="a0"/>
        <w:spacing w:after="0" w:line="360" w:lineRule="auto"/>
        <w:ind w:firstLine="709"/>
        <w:jc w:val="both"/>
      </w:pPr>
      <w:r>
        <w:rPr>
          <w:rFonts w:ascii="Times New Roman" w:hAnsi="Times New Roman" w:cs="Times New Roman"/>
          <w:sz w:val="28"/>
          <w:szCs w:val="28"/>
        </w:rPr>
        <w:t>В целом, основная направленность программы заключается в у</w:t>
      </w:r>
      <w:r w:rsidR="00F571E6">
        <w:rPr>
          <w:rFonts w:ascii="Times New Roman" w:hAnsi="Times New Roman" w:cs="Times New Roman"/>
          <w:sz w:val="28"/>
          <w:szCs w:val="28"/>
        </w:rPr>
        <w:t xml:space="preserve">креплении здоровья обучающихся </w:t>
      </w:r>
      <w:r>
        <w:rPr>
          <w:rFonts w:ascii="Times New Roman" w:hAnsi="Times New Roman" w:cs="Times New Roman"/>
          <w:sz w:val="28"/>
          <w:szCs w:val="28"/>
        </w:rPr>
        <w:t>и формировании основ здорового образа жизни.</w:t>
      </w:r>
    </w:p>
    <w:p w:rsidR="00326886" w:rsidRDefault="00326886">
      <w:pPr>
        <w:pStyle w:val="a0"/>
        <w:spacing w:after="0" w:line="360" w:lineRule="auto"/>
        <w:ind w:firstLine="709"/>
        <w:jc w:val="both"/>
      </w:pPr>
    </w:p>
    <w:p w:rsidR="00326886" w:rsidRDefault="00643BA9">
      <w:pPr>
        <w:pStyle w:val="a0"/>
        <w:spacing w:after="0" w:line="360" w:lineRule="auto"/>
        <w:jc w:val="center"/>
      </w:pPr>
      <w:r>
        <w:rPr>
          <w:rFonts w:ascii="Times New Roman" w:hAnsi="Times New Roman" w:cs="Times New Roman"/>
          <w:b/>
          <w:sz w:val="28"/>
          <w:szCs w:val="28"/>
        </w:rPr>
        <w:t>1. НОРМАТИВНАЯ ЧАСТЬ ОБРАЗОВАТЕЛЬНОЙ ПРОГРАММЫ</w:t>
      </w:r>
    </w:p>
    <w:p w:rsidR="00326886" w:rsidRDefault="00326886">
      <w:pPr>
        <w:pStyle w:val="a0"/>
        <w:spacing w:after="0" w:line="360" w:lineRule="auto"/>
        <w:ind w:firstLine="709"/>
        <w:jc w:val="both"/>
      </w:pPr>
    </w:p>
    <w:p w:rsidR="00326886" w:rsidRDefault="00643BA9">
      <w:pPr>
        <w:pStyle w:val="a0"/>
        <w:spacing w:after="0" w:line="360" w:lineRule="auto"/>
        <w:ind w:firstLine="709"/>
        <w:jc w:val="both"/>
      </w:pPr>
      <w:r>
        <w:rPr>
          <w:rFonts w:ascii="Times New Roman" w:hAnsi="Times New Roman" w:cs="Times New Roman"/>
          <w:sz w:val="28"/>
          <w:szCs w:val="28"/>
        </w:rPr>
        <w:t>Нормативная часть программы содержит основные требования к возрасту, численному составу обучающихся, объему учебного материала. В табл. №1 представлены ос</w:t>
      </w:r>
      <w:r w:rsidR="00AC53EB">
        <w:rPr>
          <w:rFonts w:ascii="Times New Roman" w:hAnsi="Times New Roman" w:cs="Times New Roman"/>
          <w:sz w:val="28"/>
          <w:szCs w:val="28"/>
        </w:rPr>
        <w:t xml:space="preserve">новные режимные требования для </w:t>
      </w:r>
      <w:r>
        <w:rPr>
          <w:rFonts w:ascii="Times New Roman" w:hAnsi="Times New Roman" w:cs="Times New Roman"/>
          <w:sz w:val="28"/>
          <w:szCs w:val="28"/>
        </w:rPr>
        <w:t>групп</w:t>
      </w:r>
      <w:r w:rsidR="00AC53EB">
        <w:rPr>
          <w:rFonts w:ascii="Times New Roman" w:hAnsi="Times New Roman" w:cs="Times New Roman"/>
          <w:sz w:val="28"/>
          <w:szCs w:val="28"/>
        </w:rPr>
        <w:t xml:space="preserve"> СО </w:t>
      </w:r>
      <w:r>
        <w:rPr>
          <w:rFonts w:ascii="Times New Roman" w:hAnsi="Times New Roman" w:cs="Times New Roman"/>
          <w:sz w:val="28"/>
          <w:szCs w:val="28"/>
        </w:rPr>
        <w:t>ОФП.</w:t>
      </w:r>
    </w:p>
    <w:p w:rsidR="00326886" w:rsidRDefault="00326886">
      <w:pPr>
        <w:pStyle w:val="af3"/>
        <w:widowControl w:val="0"/>
        <w:jc w:val="right"/>
      </w:pPr>
    </w:p>
    <w:p w:rsidR="00AC53EB" w:rsidRDefault="00AC53EB" w:rsidP="00E6070D">
      <w:pPr>
        <w:pStyle w:val="af3"/>
        <w:widowControl w:val="0"/>
      </w:pPr>
    </w:p>
    <w:p w:rsidR="00326886" w:rsidRDefault="00326886">
      <w:pPr>
        <w:pStyle w:val="af3"/>
        <w:widowControl w:val="0"/>
        <w:jc w:val="right"/>
      </w:pPr>
    </w:p>
    <w:p w:rsidR="00326886" w:rsidRDefault="00643BA9">
      <w:pPr>
        <w:pStyle w:val="af3"/>
        <w:widowControl w:val="0"/>
        <w:jc w:val="right"/>
      </w:pPr>
      <w:r>
        <w:rPr>
          <w:i/>
          <w:iCs/>
          <w:sz w:val="28"/>
          <w:szCs w:val="28"/>
        </w:rPr>
        <w:t>Таблица 1</w:t>
      </w:r>
    </w:p>
    <w:p w:rsidR="00326886" w:rsidRPr="00AC53EB" w:rsidRDefault="00643BA9">
      <w:pPr>
        <w:pStyle w:val="a0"/>
        <w:spacing w:after="0" w:line="100" w:lineRule="atLeast"/>
        <w:jc w:val="both"/>
        <w:rPr>
          <w:sz w:val="26"/>
          <w:szCs w:val="26"/>
        </w:rPr>
      </w:pPr>
      <w:r w:rsidRPr="00AC53EB">
        <w:rPr>
          <w:rFonts w:ascii="Times New Roman" w:hAnsi="Times New Roman" w:cs="Times New Roman"/>
          <w:b/>
          <w:sz w:val="26"/>
          <w:szCs w:val="26"/>
        </w:rPr>
        <w:t xml:space="preserve">    Режим работы групп </w:t>
      </w:r>
      <w:r w:rsidR="00AC53EB" w:rsidRPr="00AC53EB">
        <w:rPr>
          <w:rFonts w:ascii="Times New Roman" w:hAnsi="Times New Roman" w:cs="Times New Roman"/>
          <w:b/>
          <w:sz w:val="26"/>
          <w:szCs w:val="26"/>
        </w:rPr>
        <w:t xml:space="preserve">СО </w:t>
      </w:r>
      <w:r w:rsidRPr="00AC53EB">
        <w:rPr>
          <w:rFonts w:ascii="Times New Roman" w:hAnsi="Times New Roman" w:cs="Times New Roman"/>
          <w:b/>
          <w:sz w:val="26"/>
          <w:szCs w:val="26"/>
        </w:rPr>
        <w:t>ОФП в структуре МБОУ ДОД СДЮСШОР № 23</w:t>
      </w:r>
    </w:p>
    <w:p w:rsidR="00326886" w:rsidRDefault="00326886">
      <w:pPr>
        <w:pStyle w:val="a0"/>
        <w:spacing w:after="0" w:line="100" w:lineRule="atLeast"/>
        <w:jc w:val="both"/>
      </w:pPr>
    </w:p>
    <w:p w:rsidR="00326886" w:rsidRDefault="00326886">
      <w:pPr>
        <w:pStyle w:val="a0"/>
        <w:spacing w:after="0" w:line="100" w:lineRule="atLeast"/>
        <w:jc w:val="both"/>
      </w:pPr>
    </w:p>
    <w:tbl>
      <w:tblPr>
        <w:tblW w:w="0" w:type="auto"/>
        <w:tblInd w:w="419" w:type="dxa"/>
        <w:tblBorders>
          <w:top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0"/>
        <w:gridCol w:w="1819"/>
        <w:gridCol w:w="1560"/>
        <w:gridCol w:w="1842"/>
        <w:gridCol w:w="1701"/>
        <w:gridCol w:w="1701"/>
      </w:tblGrid>
      <w:tr w:rsidR="00326886" w:rsidTr="00071F6D">
        <w:tc>
          <w:tcPr>
            <w:tcW w:w="40" w:type="dxa"/>
            <w:vMerge w:val="restart"/>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6886" w:rsidRDefault="00326886">
            <w:pPr>
              <w:pStyle w:val="af3"/>
              <w:jc w:val="center"/>
            </w:pPr>
          </w:p>
        </w:tc>
        <w:tc>
          <w:tcPr>
            <w:tcW w:w="181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6886" w:rsidRDefault="00643BA9">
            <w:pPr>
              <w:pStyle w:val="af3"/>
              <w:jc w:val="center"/>
            </w:pPr>
            <w:r>
              <w:rPr>
                <w:b/>
              </w:rPr>
              <w:t>Этап</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6886" w:rsidRDefault="00643BA9">
            <w:pPr>
              <w:pStyle w:val="af3"/>
              <w:jc w:val="center"/>
            </w:pPr>
            <w:r>
              <w:rPr>
                <w:b/>
                <w:sz w:val="20"/>
                <w:szCs w:val="20"/>
              </w:rPr>
              <w:t xml:space="preserve">Год </w:t>
            </w:r>
            <w:r>
              <w:rPr>
                <w:b/>
                <w:sz w:val="20"/>
                <w:szCs w:val="20"/>
              </w:rPr>
              <w:br/>
              <w:t>обучения</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6886" w:rsidRDefault="00643BA9">
            <w:pPr>
              <w:pStyle w:val="af3"/>
              <w:jc w:val="center"/>
            </w:pPr>
            <w:r>
              <w:rPr>
                <w:b/>
                <w:sz w:val="20"/>
                <w:szCs w:val="20"/>
              </w:rPr>
              <w:t>Минимальный</w:t>
            </w:r>
            <w:r>
              <w:rPr>
                <w:b/>
                <w:sz w:val="20"/>
                <w:szCs w:val="20"/>
              </w:rPr>
              <w:br/>
              <w:t xml:space="preserve">возраст для </w:t>
            </w:r>
            <w:r>
              <w:rPr>
                <w:b/>
                <w:sz w:val="20"/>
                <w:szCs w:val="20"/>
              </w:rPr>
              <w:br/>
              <w:t>зачисления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6886" w:rsidRDefault="00643BA9">
            <w:pPr>
              <w:pStyle w:val="af3"/>
              <w:jc w:val="center"/>
            </w:pPr>
            <w:r>
              <w:rPr>
                <w:b/>
                <w:sz w:val="20"/>
                <w:szCs w:val="20"/>
              </w:rPr>
              <w:t xml:space="preserve">  Количество обучающихся в группе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6886" w:rsidRDefault="00643BA9">
            <w:pPr>
              <w:pStyle w:val="af3"/>
              <w:jc w:val="center"/>
            </w:pPr>
            <w:r>
              <w:rPr>
                <w:b/>
                <w:sz w:val="20"/>
                <w:szCs w:val="20"/>
              </w:rPr>
              <w:t>Максимальное кол-во учебных часов в неделю</w:t>
            </w:r>
          </w:p>
        </w:tc>
      </w:tr>
      <w:tr w:rsidR="00326886" w:rsidTr="00071F6D">
        <w:trPr>
          <w:trHeight w:val="330"/>
        </w:trPr>
        <w:tc>
          <w:tcPr>
            <w:tcW w:w="40" w:type="dxa"/>
            <w:vMerge/>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6886" w:rsidRDefault="00326886">
            <w:pPr>
              <w:pStyle w:val="af3"/>
              <w:jc w:val="center"/>
            </w:pPr>
          </w:p>
        </w:tc>
        <w:tc>
          <w:tcPr>
            <w:tcW w:w="181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6886" w:rsidRDefault="00643BA9" w:rsidP="00F571E6">
            <w:pPr>
              <w:pStyle w:val="af3"/>
              <w:jc w:val="center"/>
            </w:pPr>
            <w:r>
              <w:t xml:space="preserve">СО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6886" w:rsidRDefault="00643BA9">
            <w:pPr>
              <w:pStyle w:val="af3"/>
              <w:jc w:val="center"/>
            </w:pPr>
            <w:r>
              <w:t>Весь период</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6886" w:rsidRDefault="00E6070D">
            <w:pPr>
              <w:pStyle w:val="a0"/>
              <w:spacing w:after="0" w:line="100" w:lineRule="atLeast"/>
              <w:jc w:val="center"/>
            </w:pPr>
            <w:r>
              <w:rPr>
                <w:rFonts w:ascii="Times New Roman" w:eastAsia="Arial Unicode MS" w:hAnsi="Times New Roman" w:cs="Times New Roman"/>
                <w:sz w:val="24"/>
                <w:szCs w:val="24"/>
              </w:rPr>
              <w:t>4</w:t>
            </w:r>
            <w:r w:rsidR="00643BA9">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года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6886" w:rsidRDefault="00643BA9" w:rsidP="00F571E6">
            <w:pPr>
              <w:pStyle w:val="a0"/>
              <w:spacing w:after="0" w:line="100" w:lineRule="atLeast"/>
              <w:jc w:val="center"/>
            </w:pPr>
            <w:r>
              <w:rPr>
                <w:rFonts w:ascii="Times New Roman" w:eastAsia="Arial Unicode MS" w:hAnsi="Times New Roman" w:cs="Times New Roman"/>
                <w:sz w:val="24"/>
                <w:szCs w:val="24"/>
              </w:rPr>
              <w:t>1</w:t>
            </w:r>
            <w:r w:rsidR="00F571E6">
              <w:rPr>
                <w:rFonts w:ascii="Times New Roman" w:eastAsia="Arial Unicode MS" w:hAnsi="Times New Roman" w:cs="Times New Roman"/>
                <w:sz w:val="24"/>
                <w:szCs w:val="24"/>
              </w:rPr>
              <w:t>0</w:t>
            </w:r>
            <w:r>
              <w:rPr>
                <w:rFonts w:ascii="Times New Roman" w:eastAsia="Arial Unicode MS" w:hAnsi="Times New Roman" w:cs="Times New Roman"/>
                <w:sz w:val="24"/>
                <w:szCs w:val="24"/>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26886" w:rsidRDefault="00643BA9">
            <w:pPr>
              <w:pStyle w:val="a0"/>
              <w:spacing w:after="0" w:line="100" w:lineRule="atLeast"/>
              <w:jc w:val="center"/>
            </w:pPr>
            <w:r>
              <w:rPr>
                <w:rFonts w:ascii="Times New Roman" w:eastAsia="Arial Unicode MS" w:hAnsi="Times New Roman" w:cs="Times New Roman"/>
                <w:sz w:val="24"/>
                <w:szCs w:val="24"/>
              </w:rPr>
              <w:t>6</w:t>
            </w:r>
          </w:p>
        </w:tc>
      </w:tr>
    </w:tbl>
    <w:p w:rsidR="00AC53EB" w:rsidRDefault="00643BA9" w:rsidP="00AC53EB">
      <w:pPr>
        <w:pStyle w:val="a0"/>
        <w:spacing w:line="360" w:lineRule="auto"/>
        <w:jc w:val="both"/>
        <w:rPr>
          <w:rFonts w:ascii="Times New Roman" w:hAnsi="Times New Roman" w:cs="Times New Roman"/>
          <w:sz w:val="28"/>
          <w:szCs w:val="28"/>
        </w:rPr>
      </w:pPr>
      <w:r>
        <w:rPr>
          <w:rFonts w:ascii="Times New Roman" w:hAnsi="Times New Roman" w:cs="Times New Roman"/>
          <w:sz w:val="28"/>
          <w:szCs w:val="28"/>
        </w:rPr>
        <w:t>В табл. №№ 2,3 приводятся параметры соотношения основных разделов программного материала, на основе которых должно строиться обучение в группах ОФП спортивно-оздоровительной направленности. Задачей тренера-преподавателя является комплектование группы возможно более однородным контингентом (по возрасту и уровню подготовленности), но на практике к данному требованию можно лишь в определенной степени приблизиться. Целесообразно придерживаться определенного диапазона при распределении средств обучения, учитывая конкретные возможности контингента обучающихся для каждой группы.</w:t>
      </w:r>
    </w:p>
    <w:p w:rsidR="00326886" w:rsidRDefault="00643BA9" w:rsidP="00AC53EB">
      <w:pPr>
        <w:pStyle w:val="a0"/>
        <w:spacing w:line="360" w:lineRule="auto"/>
        <w:jc w:val="both"/>
      </w:pPr>
      <w:r>
        <w:rPr>
          <w:i/>
          <w:iCs/>
          <w:sz w:val="28"/>
          <w:szCs w:val="28"/>
        </w:rPr>
        <w:t>Таблица 2</w:t>
      </w:r>
    </w:p>
    <w:p w:rsidR="00326886" w:rsidRPr="00F571E6" w:rsidRDefault="00643BA9">
      <w:pPr>
        <w:pStyle w:val="af3"/>
        <w:spacing w:before="120" w:after="120"/>
        <w:jc w:val="center"/>
      </w:pPr>
      <w:r w:rsidRPr="00F571E6">
        <w:rPr>
          <w:bCs/>
          <w:sz w:val="28"/>
          <w:szCs w:val="28"/>
        </w:rPr>
        <w:t xml:space="preserve">Соотношение объемов распределения учебных часов в </w:t>
      </w:r>
      <w:r w:rsidR="00F571E6" w:rsidRPr="00F571E6">
        <w:rPr>
          <w:sz w:val="28"/>
          <w:szCs w:val="28"/>
        </w:rPr>
        <w:t>в спортивно-оздоровительных группах</w:t>
      </w:r>
      <w:r w:rsidR="00F571E6" w:rsidRPr="00F571E6">
        <w:rPr>
          <w:bCs/>
          <w:sz w:val="28"/>
          <w:szCs w:val="28"/>
        </w:rPr>
        <w:t xml:space="preserve"> обучающихся </w:t>
      </w:r>
      <w:r w:rsidR="00F571E6" w:rsidRPr="00F571E6">
        <w:rPr>
          <w:sz w:val="28"/>
          <w:szCs w:val="28"/>
        </w:rPr>
        <w:t>по дополнитель</w:t>
      </w:r>
      <w:r w:rsidR="00F571E6">
        <w:rPr>
          <w:sz w:val="28"/>
          <w:szCs w:val="28"/>
        </w:rPr>
        <w:t xml:space="preserve">ным общеразвивающим программам </w:t>
      </w:r>
      <w:r w:rsidR="00F571E6" w:rsidRPr="00F571E6">
        <w:rPr>
          <w:sz w:val="28"/>
          <w:szCs w:val="28"/>
        </w:rPr>
        <w:t xml:space="preserve">в </w:t>
      </w:r>
      <w:r w:rsidRPr="00F571E6">
        <w:rPr>
          <w:bCs/>
          <w:sz w:val="28"/>
          <w:szCs w:val="28"/>
        </w:rPr>
        <w:t xml:space="preserve">различных возрастных </w:t>
      </w:r>
      <w:r w:rsidR="00F571E6" w:rsidRPr="00F571E6">
        <w:rPr>
          <w:bCs/>
          <w:sz w:val="28"/>
          <w:szCs w:val="28"/>
        </w:rPr>
        <w:t>категориях</w:t>
      </w:r>
    </w:p>
    <w:tbl>
      <w:tblPr>
        <w:tblW w:w="0" w:type="auto"/>
        <w:tblInd w:w="-118" w:type="dxa"/>
        <w:tblCellMar>
          <w:left w:w="10" w:type="dxa"/>
          <w:right w:w="10" w:type="dxa"/>
        </w:tblCellMar>
        <w:tblLook w:val="04A0" w:firstRow="1" w:lastRow="0" w:firstColumn="1" w:lastColumn="0" w:noHBand="0" w:noVBand="1"/>
      </w:tblPr>
      <w:tblGrid>
        <w:gridCol w:w="695"/>
        <w:gridCol w:w="4195"/>
        <w:gridCol w:w="1402"/>
        <w:gridCol w:w="1264"/>
        <w:gridCol w:w="1936"/>
      </w:tblGrid>
      <w:tr w:rsidR="00326886">
        <w:tc>
          <w:tcPr>
            <w:tcW w:w="698" w:type="dxa"/>
            <w:vMerge w:val="restart"/>
            <w:shd w:val="clear" w:color="auto" w:fill="FFFFFF"/>
            <w:tcMar>
              <w:top w:w="0" w:type="dxa"/>
              <w:left w:w="10" w:type="dxa"/>
              <w:bottom w:w="0" w:type="dxa"/>
              <w:right w:w="10" w:type="dxa"/>
            </w:tcMar>
          </w:tcPr>
          <w:p w:rsidR="00326886" w:rsidRDefault="00643BA9">
            <w:pPr>
              <w:pStyle w:val="af3"/>
            </w:pPr>
            <w:r>
              <w:rPr>
                <w:b/>
                <w:bCs/>
              </w:rPr>
              <w:t>№№</w:t>
            </w:r>
          </w:p>
        </w:tc>
        <w:tc>
          <w:tcPr>
            <w:tcW w:w="4228" w:type="dxa"/>
            <w:vMerge w:val="restart"/>
            <w:shd w:val="clear" w:color="auto" w:fill="FFFFFF"/>
            <w:tcMar>
              <w:top w:w="0" w:type="dxa"/>
              <w:left w:w="10" w:type="dxa"/>
              <w:bottom w:w="0" w:type="dxa"/>
              <w:right w:w="10" w:type="dxa"/>
            </w:tcMar>
          </w:tcPr>
          <w:p w:rsidR="00326886" w:rsidRDefault="00326886">
            <w:pPr>
              <w:pStyle w:val="af3"/>
            </w:pPr>
          </w:p>
          <w:p w:rsidR="00326886" w:rsidRDefault="00643BA9">
            <w:pPr>
              <w:pStyle w:val="af3"/>
            </w:pPr>
            <w:r>
              <w:rPr>
                <w:b/>
                <w:bCs/>
                <w:i/>
              </w:rPr>
              <w:t>Разделы обучения</w:t>
            </w:r>
          </w:p>
        </w:tc>
        <w:tc>
          <w:tcPr>
            <w:tcW w:w="4646" w:type="dxa"/>
            <w:gridSpan w:val="3"/>
            <w:shd w:val="clear" w:color="auto" w:fill="FFFFFF"/>
            <w:tcMar>
              <w:top w:w="0" w:type="dxa"/>
              <w:left w:w="10" w:type="dxa"/>
              <w:bottom w:w="0" w:type="dxa"/>
              <w:right w:w="10" w:type="dxa"/>
            </w:tcMar>
          </w:tcPr>
          <w:p w:rsidR="00326886" w:rsidRDefault="00643BA9">
            <w:pPr>
              <w:pStyle w:val="af3"/>
            </w:pPr>
            <w:r>
              <w:rPr>
                <w:b/>
                <w:bCs/>
              </w:rPr>
              <w:t xml:space="preserve">                Возраст обучающихся</w:t>
            </w:r>
          </w:p>
        </w:tc>
      </w:tr>
      <w:tr w:rsidR="00326886">
        <w:tc>
          <w:tcPr>
            <w:tcW w:w="698" w:type="dxa"/>
            <w:vMerge/>
            <w:shd w:val="clear" w:color="auto" w:fill="FFFFFF"/>
            <w:tcMar>
              <w:top w:w="0" w:type="dxa"/>
              <w:left w:w="10" w:type="dxa"/>
              <w:bottom w:w="0" w:type="dxa"/>
              <w:right w:w="10" w:type="dxa"/>
            </w:tcMar>
          </w:tcPr>
          <w:p w:rsidR="00326886" w:rsidRDefault="00326886">
            <w:pPr>
              <w:pStyle w:val="af3"/>
            </w:pPr>
          </w:p>
        </w:tc>
        <w:tc>
          <w:tcPr>
            <w:tcW w:w="4228" w:type="dxa"/>
            <w:vMerge/>
            <w:shd w:val="clear" w:color="auto" w:fill="FFFFFF"/>
            <w:tcMar>
              <w:top w:w="0" w:type="dxa"/>
              <w:left w:w="10" w:type="dxa"/>
              <w:bottom w:w="0" w:type="dxa"/>
              <w:right w:w="10" w:type="dxa"/>
            </w:tcMar>
          </w:tcPr>
          <w:p w:rsidR="00326886" w:rsidRDefault="00326886">
            <w:pPr>
              <w:pStyle w:val="af3"/>
            </w:pPr>
          </w:p>
        </w:tc>
        <w:tc>
          <w:tcPr>
            <w:tcW w:w="1416" w:type="dxa"/>
            <w:shd w:val="clear" w:color="auto" w:fill="FFFFFF"/>
            <w:tcMar>
              <w:top w:w="0" w:type="dxa"/>
              <w:left w:w="10" w:type="dxa"/>
              <w:bottom w:w="0" w:type="dxa"/>
              <w:right w:w="10" w:type="dxa"/>
            </w:tcMar>
          </w:tcPr>
          <w:p w:rsidR="00326886" w:rsidRDefault="00E6070D" w:rsidP="00F571E6">
            <w:pPr>
              <w:pStyle w:val="af3"/>
            </w:pPr>
            <w:r>
              <w:rPr>
                <w:b/>
                <w:bCs/>
                <w:sz w:val="23"/>
                <w:szCs w:val="23"/>
              </w:rPr>
              <w:t>4</w:t>
            </w:r>
            <w:r w:rsidR="00643BA9">
              <w:rPr>
                <w:b/>
                <w:bCs/>
                <w:sz w:val="23"/>
                <w:szCs w:val="23"/>
              </w:rPr>
              <w:t>-</w:t>
            </w:r>
            <w:r w:rsidR="00F571E6">
              <w:rPr>
                <w:b/>
                <w:bCs/>
                <w:sz w:val="23"/>
                <w:szCs w:val="23"/>
              </w:rPr>
              <w:t>8</w:t>
            </w:r>
            <w:r w:rsidR="00643BA9">
              <w:rPr>
                <w:b/>
                <w:bCs/>
                <w:sz w:val="23"/>
                <w:szCs w:val="23"/>
              </w:rPr>
              <w:t xml:space="preserve"> лет</w:t>
            </w:r>
          </w:p>
        </w:tc>
        <w:tc>
          <w:tcPr>
            <w:tcW w:w="1276" w:type="dxa"/>
            <w:shd w:val="clear" w:color="auto" w:fill="FFFFFF"/>
            <w:tcMar>
              <w:top w:w="0" w:type="dxa"/>
              <w:left w:w="10" w:type="dxa"/>
              <w:bottom w:w="0" w:type="dxa"/>
              <w:right w:w="10" w:type="dxa"/>
            </w:tcMar>
          </w:tcPr>
          <w:p w:rsidR="00326886" w:rsidRDefault="00F571E6" w:rsidP="00F571E6">
            <w:pPr>
              <w:pStyle w:val="af3"/>
            </w:pPr>
            <w:r>
              <w:rPr>
                <w:b/>
                <w:bCs/>
                <w:sz w:val="23"/>
                <w:szCs w:val="23"/>
              </w:rPr>
              <w:t>9</w:t>
            </w:r>
            <w:r w:rsidR="00643BA9">
              <w:rPr>
                <w:b/>
                <w:bCs/>
                <w:sz w:val="23"/>
                <w:szCs w:val="23"/>
              </w:rPr>
              <w:t>-1</w:t>
            </w:r>
            <w:r>
              <w:rPr>
                <w:b/>
                <w:bCs/>
                <w:sz w:val="23"/>
                <w:szCs w:val="23"/>
              </w:rPr>
              <w:t>4</w:t>
            </w:r>
            <w:r w:rsidR="00643BA9">
              <w:rPr>
                <w:b/>
                <w:bCs/>
                <w:sz w:val="23"/>
                <w:szCs w:val="23"/>
              </w:rPr>
              <w:t xml:space="preserve"> лет</w:t>
            </w:r>
          </w:p>
        </w:tc>
        <w:tc>
          <w:tcPr>
            <w:tcW w:w="1954" w:type="dxa"/>
            <w:shd w:val="clear" w:color="auto" w:fill="FFFFFF"/>
            <w:tcMar>
              <w:top w:w="0" w:type="dxa"/>
              <w:left w:w="10" w:type="dxa"/>
              <w:bottom w:w="0" w:type="dxa"/>
              <w:right w:w="10" w:type="dxa"/>
            </w:tcMar>
          </w:tcPr>
          <w:p w:rsidR="00326886" w:rsidRDefault="00643BA9" w:rsidP="00F571E6">
            <w:pPr>
              <w:pStyle w:val="af3"/>
            </w:pPr>
            <w:r>
              <w:rPr>
                <w:b/>
                <w:bCs/>
                <w:sz w:val="23"/>
                <w:szCs w:val="23"/>
              </w:rPr>
              <w:t>1</w:t>
            </w:r>
            <w:r w:rsidR="00F571E6">
              <w:rPr>
                <w:b/>
                <w:bCs/>
                <w:sz w:val="23"/>
                <w:szCs w:val="23"/>
              </w:rPr>
              <w:t xml:space="preserve">4 </w:t>
            </w:r>
            <w:r>
              <w:rPr>
                <w:b/>
                <w:bCs/>
                <w:sz w:val="23"/>
                <w:szCs w:val="23"/>
              </w:rPr>
              <w:t>лет и старше</w:t>
            </w:r>
          </w:p>
        </w:tc>
      </w:tr>
      <w:tr w:rsidR="00326886">
        <w:tc>
          <w:tcPr>
            <w:tcW w:w="698" w:type="dxa"/>
            <w:shd w:val="clear" w:color="auto" w:fill="FFFFFF"/>
            <w:tcMar>
              <w:top w:w="0" w:type="dxa"/>
              <w:left w:w="10" w:type="dxa"/>
              <w:bottom w:w="0" w:type="dxa"/>
              <w:right w:w="10" w:type="dxa"/>
            </w:tcMar>
          </w:tcPr>
          <w:p w:rsidR="00326886" w:rsidRDefault="00643BA9">
            <w:pPr>
              <w:pStyle w:val="a0"/>
              <w:jc w:val="both"/>
            </w:pPr>
            <w:r>
              <w:rPr>
                <w:rFonts w:ascii="Times New Roman" w:hAnsi="Times New Roman" w:cs="Times New Roman"/>
                <w:b/>
                <w:sz w:val="24"/>
                <w:szCs w:val="24"/>
              </w:rPr>
              <w:t>1.</w:t>
            </w:r>
          </w:p>
        </w:tc>
        <w:tc>
          <w:tcPr>
            <w:tcW w:w="4228" w:type="dxa"/>
            <w:shd w:val="clear" w:color="auto" w:fill="FFFFFF"/>
            <w:tcMar>
              <w:top w:w="0" w:type="dxa"/>
              <w:left w:w="10" w:type="dxa"/>
              <w:bottom w:w="0" w:type="dxa"/>
              <w:right w:w="10" w:type="dxa"/>
            </w:tcMar>
          </w:tcPr>
          <w:p w:rsidR="00326886" w:rsidRDefault="00643BA9">
            <w:pPr>
              <w:pStyle w:val="a0"/>
            </w:pPr>
            <w:r>
              <w:rPr>
                <w:rFonts w:ascii="Times New Roman" w:hAnsi="Times New Roman" w:cs="Times New Roman"/>
                <w:b/>
                <w:sz w:val="24"/>
                <w:szCs w:val="24"/>
              </w:rPr>
              <w:t>ТЕОРИЯ</w:t>
            </w:r>
          </w:p>
        </w:tc>
        <w:tc>
          <w:tcPr>
            <w:tcW w:w="1416" w:type="dxa"/>
            <w:shd w:val="clear" w:color="auto" w:fill="FFFFFF"/>
            <w:tcMar>
              <w:top w:w="0" w:type="dxa"/>
              <w:left w:w="10" w:type="dxa"/>
              <w:bottom w:w="0" w:type="dxa"/>
              <w:right w:w="10" w:type="dxa"/>
            </w:tcMar>
          </w:tcPr>
          <w:p w:rsidR="00326886" w:rsidRDefault="00643BA9">
            <w:pPr>
              <w:pStyle w:val="af3"/>
            </w:pPr>
            <w:r>
              <w:rPr>
                <w:b/>
                <w:bCs/>
              </w:rPr>
              <w:t>до 3 %</w:t>
            </w:r>
          </w:p>
        </w:tc>
        <w:tc>
          <w:tcPr>
            <w:tcW w:w="1276" w:type="dxa"/>
            <w:shd w:val="clear" w:color="auto" w:fill="FFFFFF"/>
            <w:tcMar>
              <w:top w:w="0" w:type="dxa"/>
              <w:left w:w="10" w:type="dxa"/>
              <w:bottom w:w="0" w:type="dxa"/>
              <w:right w:w="10" w:type="dxa"/>
            </w:tcMar>
          </w:tcPr>
          <w:p w:rsidR="00326886" w:rsidRDefault="00643BA9">
            <w:pPr>
              <w:pStyle w:val="af3"/>
            </w:pPr>
            <w:r>
              <w:rPr>
                <w:b/>
                <w:bCs/>
              </w:rPr>
              <w:t>3-4 %</w:t>
            </w:r>
          </w:p>
        </w:tc>
        <w:tc>
          <w:tcPr>
            <w:tcW w:w="1954" w:type="dxa"/>
            <w:shd w:val="clear" w:color="auto" w:fill="FFFFFF"/>
            <w:tcMar>
              <w:top w:w="0" w:type="dxa"/>
              <w:left w:w="10" w:type="dxa"/>
              <w:bottom w:w="0" w:type="dxa"/>
              <w:right w:w="10" w:type="dxa"/>
            </w:tcMar>
          </w:tcPr>
          <w:p w:rsidR="00326886" w:rsidRDefault="00643BA9">
            <w:pPr>
              <w:pStyle w:val="af3"/>
            </w:pPr>
            <w:r>
              <w:rPr>
                <w:b/>
                <w:bCs/>
              </w:rPr>
              <w:t>3-5 %</w:t>
            </w:r>
          </w:p>
        </w:tc>
      </w:tr>
      <w:tr w:rsidR="00326886">
        <w:tc>
          <w:tcPr>
            <w:tcW w:w="698" w:type="dxa"/>
            <w:shd w:val="clear" w:color="auto" w:fill="FFFFFF"/>
            <w:tcMar>
              <w:top w:w="0" w:type="dxa"/>
              <w:left w:w="10" w:type="dxa"/>
              <w:bottom w:w="0" w:type="dxa"/>
              <w:right w:w="10" w:type="dxa"/>
            </w:tcMar>
          </w:tcPr>
          <w:p w:rsidR="00326886" w:rsidRDefault="00643BA9">
            <w:pPr>
              <w:pStyle w:val="a0"/>
              <w:jc w:val="both"/>
            </w:pPr>
            <w:r>
              <w:rPr>
                <w:rFonts w:ascii="Times New Roman" w:hAnsi="Times New Roman" w:cs="Times New Roman"/>
                <w:b/>
                <w:sz w:val="24"/>
                <w:szCs w:val="24"/>
              </w:rPr>
              <w:t>2.</w:t>
            </w:r>
          </w:p>
        </w:tc>
        <w:tc>
          <w:tcPr>
            <w:tcW w:w="4228" w:type="dxa"/>
            <w:shd w:val="clear" w:color="auto" w:fill="FFFFFF"/>
            <w:tcMar>
              <w:top w:w="0" w:type="dxa"/>
              <w:left w:w="10" w:type="dxa"/>
              <w:bottom w:w="0" w:type="dxa"/>
              <w:right w:w="10" w:type="dxa"/>
            </w:tcMar>
          </w:tcPr>
          <w:p w:rsidR="00326886" w:rsidRDefault="00643BA9">
            <w:pPr>
              <w:pStyle w:val="a0"/>
            </w:pPr>
            <w:r>
              <w:rPr>
                <w:rFonts w:ascii="Times New Roman" w:hAnsi="Times New Roman" w:cs="Times New Roman"/>
                <w:b/>
                <w:sz w:val="24"/>
                <w:szCs w:val="24"/>
              </w:rPr>
              <w:t>ПРАКТИКА</w:t>
            </w:r>
          </w:p>
        </w:tc>
        <w:tc>
          <w:tcPr>
            <w:tcW w:w="1416" w:type="dxa"/>
            <w:shd w:val="clear" w:color="auto" w:fill="FFFFFF"/>
            <w:tcMar>
              <w:top w:w="0" w:type="dxa"/>
              <w:left w:w="10" w:type="dxa"/>
              <w:bottom w:w="0" w:type="dxa"/>
              <w:right w:w="10" w:type="dxa"/>
            </w:tcMar>
          </w:tcPr>
          <w:p w:rsidR="00326886" w:rsidRDefault="00643BA9">
            <w:pPr>
              <w:pStyle w:val="af3"/>
            </w:pPr>
            <w:r>
              <w:rPr>
                <w:b/>
                <w:bCs/>
              </w:rPr>
              <w:t xml:space="preserve">          </w:t>
            </w:r>
          </w:p>
        </w:tc>
        <w:tc>
          <w:tcPr>
            <w:tcW w:w="1276" w:type="dxa"/>
            <w:shd w:val="clear" w:color="auto" w:fill="FFFFFF"/>
            <w:tcMar>
              <w:top w:w="0" w:type="dxa"/>
              <w:left w:w="10" w:type="dxa"/>
              <w:bottom w:w="0" w:type="dxa"/>
              <w:right w:w="10" w:type="dxa"/>
            </w:tcMar>
          </w:tcPr>
          <w:p w:rsidR="00326886" w:rsidRDefault="00326886">
            <w:pPr>
              <w:pStyle w:val="af3"/>
            </w:pPr>
          </w:p>
        </w:tc>
        <w:tc>
          <w:tcPr>
            <w:tcW w:w="1954" w:type="dxa"/>
            <w:shd w:val="clear" w:color="auto" w:fill="FFFFFF"/>
            <w:tcMar>
              <w:top w:w="0" w:type="dxa"/>
              <w:left w:w="10" w:type="dxa"/>
              <w:bottom w:w="0" w:type="dxa"/>
              <w:right w:w="10" w:type="dxa"/>
            </w:tcMar>
          </w:tcPr>
          <w:p w:rsidR="00326886" w:rsidRDefault="00326886">
            <w:pPr>
              <w:pStyle w:val="af3"/>
            </w:pPr>
          </w:p>
        </w:tc>
      </w:tr>
      <w:tr w:rsidR="00326886">
        <w:tc>
          <w:tcPr>
            <w:tcW w:w="698" w:type="dxa"/>
            <w:shd w:val="clear" w:color="auto" w:fill="FFFFFF"/>
            <w:tcMar>
              <w:top w:w="0" w:type="dxa"/>
              <w:left w:w="10" w:type="dxa"/>
              <w:bottom w:w="0" w:type="dxa"/>
              <w:right w:w="10" w:type="dxa"/>
            </w:tcMar>
          </w:tcPr>
          <w:p w:rsidR="00326886" w:rsidRDefault="00643BA9">
            <w:pPr>
              <w:pStyle w:val="a0"/>
              <w:jc w:val="both"/>
            </w:pPr>
            <w:r>
              <w:rPr>
                <w:rFonts w:ascii="Times New Roman" w:hAnsi="Times New Roman" w:cs="Times New Roman"/>
                <w:b/>
                <w:sz w:val="24"/>
                <w:szCs w:val="24"/>
              </w:rPr>
              <w:t>2.1.</w:t>
            </w:r>
          </w:p>
        </w:tc>
        <w:tc>
          <w:tcPr>
            <w:tcW w:w="4228" w:type="dxa"/>
            <w:shd w:val="clear" w:color="auto" w:fill="FFFFFF"/>
            <w:tcMar>
              <w:top w:w="0" w:type="dxa"/>
              <w:left w:w="10" w:type="dxa"/>
              <w:bottom w:w="0" w:type="dxa"/>
              <w:right w:w="10" w:type="dxa"/>
            </w:tcMar>
          </w:tcPr>
          <w:p w:rsidR="00326886" w:rsidRDefault="00643BA9">
            <w:pPr>
              <w:pStyle w:val="a0"/>
            </w:pPr>
            <w:r>
              <w:rPr>
                <w:rFonts w:ascii="Times New Roman" w:hAnsi="Times New Roman" w:cs="Times New Roman"/>
                <w:sz w:val="24"/>
                <w:szCs w:val="24"/>
              </w:rPr>
              <w:t>Общеразвивающие упражнения</w:t>
            </w:r>
          </w:p>
        </w:tc>
        <w:tc>
          <w:tcPr>
            <w:tcW w:w="1416" w:type="dxa"/>
            <w:shd w:val="clear" w:color="auto" w:fill="FFFFFF"/>
            <w:tcMar>
              <w:top w:w="0" w:type="dxa"/>
              <w:left w:w="10" w:type="dxa"/>
              <w:bottom w:w="0" w:type="dxa"/>
              <w:right w:w="10" w:type="dxa"/>
            </w:tcMar>
          </w:tcPr>
          <w:p w:rsidR="00326886" w:rsidRDefault="00643BA9">
            <w:pPr>
              <w:pStyle w:val="af3"/>
            </w:pPr>
            <w:r>
              <w:rPr>
                <w:bCs/>
              </w:rPr>
              <w:t>32-38 %</w:t>
            </w:r>
          </w:p>
        </w:tc>
        <w:tc>
          <w:tcPr>
            <w:tcW w:w="1276" w:type="dxa"/>
            <w:shd w:val="clear" w:color="auto" w:fill="FFFFFF"/>
            <w:tcMar>
              <w:top w:w="0" w:type="dxa"/>
              <w:left w:w="10" w:type="dxa"/>
              <w:bottom w:w="0" w:type="dxa"/>
              <w:right w:w="10" w:type="dxa"/>
            </w:tcMar>
          </w:tcPr>
          <w:p w:rsidR="00326886" w:rsidRDefault="00643BA9">
            <w:pPr>
              <w:pStyle w:val="af3"/>
            </w:pPr>
            <w:r>
              <w:rPr>
                <w:bCs/>
              </w:rPr>
              <w:t>27-35 %</w:t>
            </w:r>
          </w:p>
        </w:tc>
        <w:tc>
          <w:tcPr>
            <w:tcW w:w="1954" w:type="dxa"/>
            <w:shd w:val="clear" w:color="auto" w:fill="FFFFFF"/>
            <w:tcMar>
              <w:top w:w="0" w:type="dxa"/>
              <w:left w:w="10" w:type="dxa"/>
              <w:bottom w:w="0" w:type="dxa"/>
              <w:right w:w="10" w:type="dxa"/>
            </w:tcMar>
          </w:tcPr>
          <w:p w:rsidR="00326886" w:rsidRDefault="00643BA9">
            <w:pPr>
              <w:pStyle w:val="af3"/>
            </w:pPr>
            <w:r>
              <w:rPr>
                <w:bCs/>
              </w:rPr>
              <w:t>27-35 %</w:t>
            </w:r>
          </w:p>
        </w:tc>
      </w:tr>
      <w:tr w:rsidR="00326886">
        <w:tc>
          <w:tcPr>
            <w:tcW w:w="698" w:type="dxa"/>
            <w:shd w:val="clear" w:color="auto" w:fill="FFFFFF"/>
            <w:tcMar>
              <w:top w:w="0" w:type="dxa"/>
              <w:left w:w="10" w:type="dxa"/>
              <w:bottom w:w="0" w:type="dxa"/>
              <w:right w:w="10" w:type="dxa"/>
            </w:tcMar>
          </w:tcPr>
          <w:p w:rsidR="00326886" w:rsidRDefault="00643BA9">
            <w:pPr>
              <w:pStyle w:val="a0"/>
              <w:jc w:val="both"/>
            </w:pPr>
            <w:r>
              <w:rPr>
                <w:rFonts w:ascii="Times New Roman" w:hAnsi="Times New Roman" w:cs="Times New Roman"/>
                <w:b/>
                <w:sz w:val="24"/>
                <w:szCs w:val="24"/>
              </w:rPr>
              <w:t>2.2.</w:t>
            </w:r>
          </w:p>
        </w:tc>
        <w:tc>
          <w:tcPr>
            <w:tcW w:w="4228" w:type="dxa"/>
            <w:shd w:val="clear" w:color="auto" w:fill="FFFFFF"/>
            <w:tcMar>
              <w:top w:w="0" w:type="dxa"/>
              <w:left w:w="10" w:type="dxa"/>
              <w:bottom w:w="0" w:type="dxa"/>
              <w:right w:w="10" w:type="dxa"/>
            </w:tcMar>
          </w:tcPr>
          <w:p w:rsidR="00326886" w:rsidRDefault="00643BA9">
            <w:pPr>
              <w:pStyle w:val="a0"/>
            </w:pPr>
            <w:r>
              <w:rPr>
                <w:rFonts w:ascii="Times New Roman" w:hAnsi="Times New Roman" w:cs="Times New Roman"/>
                <w:sz w:val="24"/>
                <w:szCs w:val="24"/>
              </w:rPr>
              <w:t>Подвижные игры, эстафеты</w:t>
            </w:r>
          </w:p>
        </w:tc>
        <w:tc>
          <w:tcPr>
            <w:tcW w:w="1416" w:type="dxa"/>
            <w:shd w:val="clear" w:color="auto" w:fill="FFFFFF"/>
            <w:tcMar>
              <w:top w:w="0" w:type="dxa"/>
              <w:left w:w="10" w:type="dxa"/>
              <w:bottom w:w="0" w:type="dxa"/>
              <w:right w:w="10" w:type="dxa"/>
            </w:tcMar>
          </w:tcPr>
          <w:p w:rsidR="00326886" w:rsidRDefault="00643BA9">
            <w:pPr>
              <w:pStyle w:val="af3"/>
            </w:pPr>
            <w:r>
              <w:rPr>
                <w:bCs/>
              </w:rPr>
              <w:t xml:space="preserve">15-22  %  </w:t>
            </w:r>
          </w:p>
        </w:tc>
        <w:tc>
          <w:tcPr>
            <w:tcW w:w="1276" w:type="dxa"/>
            <w:shd w:val="clear" w:color="auto" w:fill="FFFFFF"/>
            <w:tcMar>
              <w:top w:w="0" w:type="dxa"/>
              <w:left w:w="10" w:type="dxa"/>
              <w:bottom w:w="0" w:type="dxa"/>
              <w:right w:w="10" w:type="dxa"/>
            </w:tcMar>
          </w:tcPr>
          <w:p w:rsidR="00326886" w:rsidRDefault="00643BA9">
            <w:pPr>
              <w:pStyle w:val="af3"/>
            </w:pPr>
            <w:r>
              <w:rPr>
                <w:bCs/>
              </w:rPr>
              <w:t xml:space="preserve">12-19  %  </w:t>
            </w:r>
          </w:p>
        </w:tc>
        <w:tc>
          <w:tcPr>
            <w:tcW w:w="1954" w:type="dxa"/>
            <w:shd w:val="clear" w:color="auto" w:fill="FFFFFF"/>
            <w:tcMar>
              <w:top w:w="0" w:type="dxa"/>
              <w:left w:w="10" w:type="dxa"/>
              <w:bottom w:w="0" w:type="dxa"/>
              <w:right w:w="10" w:type="dxa"/>
            </w:tcMar>
          </w:tcPr>
          <w:p w:rsidR="00326886" w:rsidRDefault="00643BA9">
            <w:pPr>
              <w:pStyle w:val="af3"/>
            </w:pPr>
            <w:r>
              <w:rPr>
                <w:bCs/>
              </w:rPr>
              <w:t>8-15 %</w:t>
            </w:r>
          </w:p>
        </w:tc>
      </w:tr>
      <w:tr w:rsidR="00326886">
        <w:tc>
          <w:tcPr>
            <w:tcW w:w="698" w:type="dxa"/>
            <w:shd w:val="clear" w:color="auto" w:fill="FFFFFF"/>
            <w:tcMar>
              <w:top w:w="0" w:type="dxa"/>
              <w:left w:w="10" w:type="dxa"/>
              <w:bottom w:w="0" w:type="dxa"/>
              <w:right w:w="10" w:type="dxa"/>
            </w:tcMar>
          </w:tcPr>
          <w:p w:rsidR="00326886" w:rsidRDefault="00643BA9">
            <w:pPr>
              <w:pStyle w:val="a0"/>
              <w:jc w:val="both"/>
            </w:pPr>
            <w:r>
              <w:rPr>
                <w:rFonts w:ascii="Times New Roman" w:hAnsi="Times New Roman" w:cs="Times New Roman"/>
                <w:b/>
                <w:sz w:val="24"/>
                <w:szCs w:val="24"/>
              </w:rPr>
              <w:t>2.3.</w:t>
            </w:r>
          </w:p>
        </w:tc>
        <w:tc>
          <w:tcPr>
            <w:tcW w:w="4228" w:type="dxa"/>
            <w:shd w:val="clear" w:color="auto" w:fill="FFFFFF"/>
            <w:tcMar>
              <w:top w:w="0" w:type="dxa"/>
              <w:left w:w="10" w:type="dxa"/>
              <w:bottom w:w="0" w:type="dxa"/>
              <w:right w:w="10" w:type="dxa"/>
            </w:tcMar>
          </w:tcPr>
          <w:p w:rsidR="00326886" w:rsidRDefault="00643BA9">
            <w:pPr>
              <w:pStyle w:val="a0"/>
            </w:pPr>
            <w:r>
              <w:rPr>
                <w:rFonts w:ascii="Times New Roman" w:hAnsi="Times New Roman" w:cs="Times New Roman"/>
                <w:sz w:val="24"/>
                <w:szCs w:val="24"/>
              </w:rPr>
              <w:t>Беговые  и прыжковые упр.</w:t>
            </w:r>
          </w:p>
        </w:tc>
        <w:tc>
          <w:tcPr>
            <w:tcW w:w="1416" w:type="dxa"/>
            <w:shd w:val="clear" w:color="auto" w:fill="FFFFFF"/>
            <w:tcMar>
              <w:top w:w="0" w:type="dxa"/>
              <w:left w:w="10" w:type="dxa"/>
              <w:bottom w:w="0" w:type="dxa"/>
              <w:right w:w="10" w:type="dxa"/>
            </w:tcMar>
          </w:tcPr>
          <w:p w:rsidR="00326886" w:rsidRDefault="00643BA9">
            <w:pPr>
              <w:pStyle w:val="af3"/>
            </w:pPr>
            <w:r>
              <w:rPr>
                <w:bCs/>
              </w:rPr>
              <w:t>7-12  %</w:t>
            </w:r>
          </w:p>
        </w:tc>
        <w:tc>
          <w:tcPr>
            <w:tcW w:w="1276" w:type="dxa"/>
            <w:shd w:val="clear" w:color="auto" w:fill="FFFFFF"/>
            <w:tcMar>
              <w:top w:w="0" w:type="dxa"/>
              <w:left w:w="10" w:type="dxa"/>
              <w:bottom w:w="0" w:type="dxa"/>
              <w:right w:w="10" w:type="dxa"/>
            </w:tcMar>
          </w:tcPr>
          <w:p w:rsidR="00326886" w:rsidRDefault="00643BA9">
            <w:pPr>
              <w:pStyle w:val="af3"/>
            </w:pPr>
            <w:r>
              <w:rPr>
                <w:bCs/>
              </w:rPr>
              <w:t xml:space="preserve"> 7-12  %</w:t>
            </w:r>
          </w:p>
        </w:tc>
        <w:tc>
          <w:tcPr>
            <w:tcW w:w="1954" w:type="dxa"/>
            <w:shd w:val="clear" w:color="auto" w:fill="FFFFFF"/>
            <w:tcMar>
              <w:top w:w="0" w:type="dxa"/>
              <w:left w:w="10" w:type="dxa"/>
              <w:bottom w:w="0" w:type="dxa"/>
              <w:right w:w="10" w:type="dxa"/>
            </w:tcMar>
          </w:tcPr>
          <w:p w:rsidR="00326886" w:rsidRDefault="00643BA9">
            <w:pPr>
              <w:pStyle w:val="af3"/>
            </w:pPr>
            <w:r>
              <w:rPr>
                <w:bCs/>
              </w:rPr>
              <w:t>7-12  %</w:t>
            </w:r>
          </w:p>
        </w:tc>
      </w:tr>
      <w:tr w:rsidR="00326886">
        <w:tc>
          <w:tcPr>
            <w:tcW w:w="698" w:type="dxa"/>
            <w:shd w:val="clear" w:color="auto" w:fill="FFFFFF"/>
            <w:tcMar>
              <w:top w:w="0" w:type="dxa"/>
              <w:left w:w="10" w:type="dxa"/>
              <w:bottom w:w="0" w:type="dxa"/>
              <w:right w:w="10" w:type="dxa"/>
            </w:tcMar>
          </w:tcPr>
          <w:p w:rsidR="00326886" w:rsidRDefault="00643BA9">
            <w:pPr>
              <w:pStyle w:val="a0"/>
              <w:jc w:val="both"/>
            </w:pPr>
            <w:r>
              <w:rPr>
                <w:rFonts w:ascii="Times New Roman" w:hAnsi="Times New Roman" w:cs="Times New Roman"/>
                <w:b/>
                <w:sz w:val="24"/>
                <w:szCs w:val="24"/>
              </w:rPr>
              <w:t>2.4.</w:t>
            </w:r>
          </w:p>
        </w:tc>
        <w:tc>
          <w:tcPr>
            <w:tcW w:w="4228" w:type="dxa"/>
            <w:shd w:val="clear" w:color="auto" w:fill="FFFFFF"/>
            <w:tcMar>
              <w:top w:w="0" w:type="dxa"/>
              <w:left w:w="10" w:type="dxa"/>
              <w:bottom w:w="0" w:type="dxa"/>
              <w:right w:w="10" w:type="dxa"/>
            </w:tcMar>
          </w:tcPr>
          <w:p w:rsidR="00326886" w:rsidRDefault="00643BA9">
            <w:pPr>
              <w:pStyle w:val="a0"/>
            </w:pPr>
            <w:r>
              <w:rPr>
                <w:rFonts w:ascii="Times New Roman" w:hAnsi="Times New Roman" w:cs="Times New Roman"/>
                <w:sz w:val="24"/>
                <w:szCs w:val="24"/>
              </w:rPr>
              <w:t>Силовые упр.</w:t>
            </w:r>
          </w:p>
        </w:tc>
        <w:tc>
          <w:tcPr>
            <w:tcW w:w="1416" w:type="dxa"/>
            <w:shd w:val="clear" w:color="auto" w:fill="FFFFFF"/>
            <w:tcMar>
              <w:top w:w="0" w:type="dxa"/>
              <w:left w:w="10" w:type="dxa"/>
              <w:bottom w:w="0" w:type="dxa"/>
              <w:right w:w="10" w:type="dxa"/>
            </w:tcMar>
          </w:tcPr>
          <w:p w:rsidR="00326886" w:rsidRDefault="00643BA9">
            <w:pPr>
              <w:pStyle w:val="af3"/>
            </w:pPr>
            <w:r>
              <w:rPr>
                <w:bCs/>
              </w:rPr>
              <w:t>0-5 %</w:t>
            </w:r>
          </w:p>
        </w:tc>
        <w:tc>
          <w:tcPr>
            <w:tcW w:w="1276" w:type="dxa"/>
            <w:shd w:val="clear" w:color="auto" w:fill="FFFFFF"/>
            <w:tcMar>
              <w:top w:w="0" w:type="dxa"/>
              <w:left w:w="10" w:type="dxa"/>
              <w:bottom w:w="0" w:type="dxa"/>
              <w:right w:w="10" w:type="dxa"/>
            </w:tcMar>
          </w:tcPr>
          <w:p w:rsidR="00326886" w:rsidRDefault="00643BA9">
            <w:pPr>
              <w:pStyle w:val="af3"/>
            </w:pPr>
            <w:r>
              <w:rPr>
                <w:bCs/>
              </w:rPr>
              <w:t>9-12  %</w:t>
            </w:r>
          </w:p>
        </w:tc>
        <w:tc>
          <w:tcPr>
            <w:tcW w:w="1954" w:type="dxa"/>
            <w:shd w:val="clear" w:color="auto" w:fill="FFFFFF"/>
            <w:tcMar>
              <w:top w:w="0" w:type="dxa"/>
              <w:left w:w="10" w:type="dxa"/>
              <w:bottom w:w="0" w:type="dxa"/>
              <w:right w:w="10" w:type="dxa"/>
            </w:tcMar>
          </w:tcPr>
          <w:p w:rsidR="00326886" w:rsidRDefault="00643BA9">
            <w:pPr>
              <w:pStyle w:val="af3"/>
            </w:pPr>
            <w:r>
              <w:rPr>
                <w:bCs/>
              </w:rPr>
              <w:t xml:space="preserve">10-15 %   </w:t>
            </w:r>
          </w:p>
        </w:tc>
      </w:tr>
      <w:tr w:rsidR="00326886">
        <w:tc>
          <w:tcPr>
            <w:tcW w:w="698" w:type="dxa"/>
            <w:shd w:val="clear" w:color="auto" w:fill="FFFFFF"/>
            <w:tcMar>
              <w:top w:w="0" w:type="dxa"/>
              <w:left w:w="10" w:type="dxa"/>
              <w:bottom w:w="0" w:type="dxa"/>
              <w:right w:w="10" w:type="dxa"/>
            </w:tcMar>
          </w:tcPr>
          <w:p w:rsidR="00326886" w:rsidRDefault="00643BA9">
            <w:pPr>
              <w:pStyle w:val="a0"/>
              <w:jc w:val="both"/>
            </w:pPr>
            <w:r>
              <w:rPr>
                <w:rFonts w:ascii="Times New Roman" w:hAnsi="Times New Roman" w:cs="Times New Roman"/>
                <w:b/>
                <w:sz w:val="24"/>
                <w:szCs w:val="24"/>
              </w:rPr>
              <w:t>2.5.</w:t>
            </w:r>
          </w:p>
        </w:tc>
        <w:tc>
          <w:tcPr>
            <w:tcW w:w="4228" w:type="dxa"/>
            <w:shd w:val="clear" w:color="auto" w:fill="FFFFFF"/>
            <w:tcMar>
              <w:top w:w="0" w:type="dxa"/>
              <w:left w:w="10" w:type="dxa"/>
              <w:bottom w:w="0" w:type="dxa"/>
              <w:right w:w="10" w:type="dxa"/>
            </w:tcMar>
          </w:tcPr>
          <w:p w:rsidR="00326886" w:rsidRDefault="00643BA9">
            <w:pPr>
              <w:pStyle w:val="a0"/>
            </w:pPr>
            <w:r>
              <w:rPr>
                <w:rFonts w:ascii="Times New Roman" w:hAnsi="Times New Roman" w:cs="Times New Roman"/>
                <w:sz w:val="24"/>
                <w:szCs w:val="24"/>
              </w:rPr>
              <w:t>Упражнения для  развития координации</w:t>
            </w:r>
          </w:p>
        </w:tc>
        <w:tc>
          <w:tcPr>
            <w:tcW w:w="1416" w:type="dxa"/>
            <w:shd w:val="clear" w:color="auto" w:fill="FFFFFF"/>
            <w:tcMar>
              <w:top w:w="0" w:type="dxa"/>
              <w:left w:w="10" w:type="dxa"/>
              <w:bottom w:w="0" w:type="dxa"/>
              <w:right w:w="10" w:type="dxa"/>
            </w:tcMar>
          </w:tcPr>
          <w:p w:rsidR="00326886" w:rsidRDefault="00643BA9">
            <w:pPr>
              <w:pStyle w:val="af3"/>
            </w:pPr>
            <w:r>
              <w:rPr>
                <w:bCs/>
              </w:rPr>
              <w:t>12-18%</w:t>
            </w:r>
          </w:p>
        </w:tc>
        <w:tc>
          <w:tcPr>
            <w:tcW w:w="1276" w:type="dxa"/>
            <w:shd w:val="clear" w:color="auto" w:fill="FFFFFF"/>
            <w:tcMar>
              <w:top w:w="0" w:type="dxa"/>
              <w:left w:w="10" w:type="dxa"/>
              <w:bottom w:w="0" w:type="dxa"/>
              <w:right w:w="10" w:type="dxa"/>
            </w:tcMar>
          </w:tcPr>
          <w:p w:rsidR="00326886" w:rsidRDefault="00643BA9">
            <w:pPr>
              <w:pStyle w:val="af3"/>
            </w:pPr>
            <w:r>
              <w:rPr>
                <w:bCs/>
              </w:rPr>
              <w:t>12-18%</w:t>
            </w:r>
          </w:p>
        </w:tc>
        <w:tc>
          <w:tcPr>
            <w:tcW w:w="1954" w:type="dxa"/>
            <w:shd w:val="clear" w:color="auto" w:fill="FFFFFF"/>
            <w:tcMar>
              <w:top w:w="0" w:type="dxa"/>
              <w:left w:w="10" w:type="dxa"/>
              <w:bottom w:w="0" w:type="dxa"/>
              <w:right w:w="10" w:type="dxa"/>
            </w:tcMar>
          </w:tcPr>
          <w:p w:rsidR="00326886" w:rsidRDefault="00643BA9">
            <w:pPr>
              <w:pStyle w:val="af3"/>
            </w:pPr>
            <w:r>
              <w:rPr>
                <w:bCs/>
              </w:rPr>
              <w:t>12-18%</w:t>
            </w:r>
          </w:p>
        </w:tc>
      </w:tr>
      <w:tr w:rsidR="00326886">
        <w:tc>
          <w:tcPr>
            <w:tcW w:w="698" w:type="dxa"/>
            <w:shd w:val="clear" w:color="auto" w:fill="FFFFFF"/>
            <w:tcMar>
              <w:top w:w="0" w:type="dxa"/>
              <w:left w:w="10" w:type="dxa"/>
              <w:bottom w:w="0" w:type="dxa"/>
              <w:right w:w="10" w:type="dxa"/>
            </w:tcMar>
          </w:tcPr>
          <w:p w:rsidR="00326886" w:rsidRDefault="00643BA9">
            <w:pPr>
              <w:pStyle w:val="a0"/>
              <w:jc w:val="both"/>
            </w:pPr>
            <w:r>
              <w:rPr>
                <w:rFonts w:ascii="Times New Roman" w:hAnsi="Times New Roman" w:cs="Times New Roman"/>
                <w:b/>
                <w:sz w:val="24"/>
                <w:szCs w:val="24"/>
              </w:rPr>
              <w:t>2.6.</w:t>
            </w:r>
          </w:p>
        </w:tc>
        <w:tc>
          <w:tcPr>
            <w:tcW w:w="4228" w:type="dxa"/>
            <w:shd w:val="clear" w:color="auto" w:fill="FFFFFF"/>
            <w:tcMar>
              <w:top w:w="0" w:type="dxa"/>
              <w:left w:w="10" w:type="dxa"/>
              <w:bottom w:w="0" w:type="dxa"/>
              <w:right w:w="10" w:type="dxa"/>
            </w:tcMar>
          </w:tcPr>
          <w:p w:rsidR="00326886" w:rsidRDefault="00643BA9">
            <w:pPr>
              <w:pStyle w:val="a0"/>
              <w:jc w:val="both"/>
            </w:pPr>
            <w:r>
              <w:rPr>
                <w:rFonts w:ascii="Times New Roman" w:hAnsi="Times New Roman" w:cs="Times New Roman"/>
                <w:sz w:val="24"/>
                <w:szCs w:val="24"/>
              </w:rPr>
              <w:t>Развитие гибкости и формирование осанки</w:t>
            </w:r>
          </w:p>
        </w:tc>
        <w:tc>
          <w:tcPr>
            <w:tcW w:w="1416" w:type="dxa"/>
            <w:shd w:val="clear" w:color="auto" w:fill="FFFFFF"/>
            <w:tcMar>
              <w:top w:w="0" w:type="dxa"/>
              <w:left w:w="10" w:type="dxa"/>
              <w:bottom w:w="0" w:type="dxa"/>
              <w:right w:w="10" w:type="dxa"/>
            </w:tcMar>
          </w:tcPr>
          <w:p w:rsidR="00326886" w:rsidRDefault="00643BA9">
            <w:pPr>
              <w:pStyle w:val="af3"/>
            </w:pPr>
            <w:r>
              <w:rPr>
                <w:bCs/>
              </w:rPr>
              <w:t>15-20 %</w:t>
            </w:r>
          </w:p>
        </w:tc>
        <w:tc>
          <w:tcPr>
            <w:tcW w:w="1276" w:type="dxa"/>
            <w:shd w:val="clear" w:color="auto" w:fill="FFFFFF"/>
            <w:tcMar>
              <w:top w:w="0" w:type="dxa"/>
              <w:left w:w="10" w:type="dxa"/>
              <w:bottom w:w="0" w:type="dxa"/>
              <w:right w:w="10" w:type="dxa"/>
            </w:tcMar>
          </w:tcPr>
          <w:p w:rsidR="00326886" w:rsidRDefault="00643BA9">
            <w:pPr>
              <w:pStyle w:val="af3"/>
            </w:pPr>
            <w:r>
              <w:rPr>
                <w:bCs/>
              </w:rPr>
              <w:t>12-17  %</w:t>
            </w:r>
          </w:p>
        </w:tc>
        <w:tc>
          <w:tcPr>
            <w:tcW w:w="1954" w:type="dxa"/>
            <w:shd w:val="clear" w:color="auto" w:fill="FFFFFF"/>
            <w:tcMar>
              <w:top w:w="0" w:type="dxa"/>
              <w:left w:w="10" w:type="dxa"/>
              <w:bottom w:w="0" w:type="dxa"/>
              <w:right w:w="10" w:type="dxa"/>
            </w:tcMar>
          </w:tcPr>
          <w:p w:rsidR="00326886" w:rsidRDefault="00643BA9">
            <w:pPr>
              <w:pStyle w:val="af3"/>
            </w:pPr>
            <w:r>
              <w:rPr>
                <w:bCs/>
              </w:rPr>
              <w:t>8-12 %</w:t>
            </w:r>
          </w:p>
        </w:tc>
      </w:tr>
      <w:tr w:rsidR="00326886">
        <w:tc>
          <w:tcPr>
            <w:tcW w:w="698" w:type="dxa"/>
            <w:shd w:val="clear" w:color="auto" w:fill="FFFFFF"/>
            <w:tcMar>
              <w:top w:w="0" w:type="dxa"/>
              <w:left w:w="10" w:type="dxa"/>
              <w:bottom w:w="0" w:type="dxa"/>
              <w:right w:w="10" w:type="dxa"/>
            </w:tcMar>
          </w:tcPr>
          <w:p w:rsidR="00326886" w:rsidRDefault="00643BA9">
            <w:pPr>
              <w:pStyle w:val="a0"/>
              <w:jc w:val="both"/>
            </w:pPr>
            <w:r>
              <w:rPr>
                <w:rFonts w:ascii="Times New Roman" w:hAnsi="Times New Roman" w:cs="Times New Roman"/>
                <w:b/>
                <w:sz w:val="24"/>
                <w:szCs w:val="24"/>
              </w:rPr>
              <w:t>2.7.</w:t>
            </w:r>
          </w:p>
        </w:tc>
        <w:tc>
          <w:tcPr>
            <w:tcW w:w="4228" w:type="dxa"/>
            <w:shd w:val="clear" w:color="auto" w:fill="FFFFFF"/>
            <w:tcMar>
              <w:top w:w="0" w:type="dxa"/>
              <w:left w:w="10" w:type="dxa"/>
              <w:bottom w:w="0" w:type="dxa"/>
              <w:right w:w="10" w:type="dxa"/>
            </w:tcMar>
          </w:tcPr>
          <w:p w:rsidR="00326886" w:rsidRDefault="00E6070D">
            <w:pPr>
              <w:pStyle w:val="a0"/>
              <w:jc w:val="both"/>
            </w:pPr>
            <w:r>
              <w:rPr>
                <w:rFonts w:ascii="Times New Roman" w:hAnsi="Times New Roman" w:cs="Times New Roman"/>
                <w:sz w:val="24"/>
                <w:szCs w:val="24"/>
              </w:rPr>
              <w:t>Хоккей, фигурное катание</w:t>
            </w:r>
            <w:r w:rsidR="00643BA9">
              <w:rPr>
                <w:rFonts w:ascii="Times New Roman" w:hAnsi="Times New Roman" w:cs="Times New Roman"/>
                <w:sz w:val="24"/>
                <w:szCs w:val="24"/>
              </w:rPr>
              <w:t xml:space="preserve"> </w:t>
            </w:r>
            <w:r>
              <w:rPr>
                <w:rFonts w:ascii="Times New Roman" w:hAnsi="Times New Roman" w:cs="Times New Roman"/>
                <w:sz w:val="24"/>
                <w:szCs w:val="24"/>
              </w:rPr>
              <w:t>(базов</w:t>
            </w:r>
            <w:r w:rsidR="00D0143F">
              <w:rPr>
                <w:rFonts w:ascii="Times New Roman" w:hAnsi="Times New Roman" w:cs="Times New Roman"/>
                <w:sz w:val="24"/>
                <w:szCs w:val="24"/>
              </w:rPr>
              <w:t>ая</w:t>
            </w:r>
            <w:r>
              <w:rPr>
                <w:rFonts w:ascii="Times New Roman" w:hAnsi="Times New Roman" w:cs="Times New Roman"/>
                <w:sz w:val="24"/>
                <w:szCs w:val="24"/>
              </w:rPr>
              <w:t>)</w:t>
            </w:r>
          </w:p>
        </w:tc>
        <w:tc>
          <w:tcPr>
            <w:tcW w:w="1416" w:type="dxa"/>
            <w:shd w:val="clear" w:color="auto" w:fill="FFFFFF"/>
            <w:tcMar>
              <w:top w:w="0" w:type="dxa"/>
              <w:left w:w="10" w:type="dxa"/>
              <w:bottom w:w="0" w:type="dxa"/>
              <w:right w:w="10" w:type="dxa"/>
            </w:tcMar>
          </w:tcPr>
          <w:p w:rsidR="00326886" w:rsidRDefault="00643BA9">
            <w:pPr>
              <w:pStyle w:val="af3"/>
            </w:pPr>
            <w:r>
              <w:rPr>
                <w:bCs/>
              </w:rPr>
              <w:t>0-5 %</w:t>
            </w:r>
          </w:p>
        </w:tc>
        <w:tc>
          <w:tcPr>
            <w:tcW w:w="1276" w:type="dxa"/>
            <w:shd w:val="clear" w:color="auto" w:fill="FFFFFF"/>
            <w:tcMar>
              <w:top w:w="0" w:type="dxa"/>
              <w:left w:w="10" w:type="dxa"/>
              <w:bottom w:w="0" w:type="dxa"/>
              <w:right w:w="10" w:type="dxa"/>
            </w:tcMar>
          </w:tcPr>
          <w:p w:rsidR="00326886" w:rsidRDefault="00643BA9">
            <w:pPr>
              <w:pStyle w:val="af3"/>
            </w:pPr>
            <w:r>
              <w:rPr>
                <w:bCs/>
              </w:rPr>
              <w:t>4-10 %</w:t>
            </w:r>
          </w:p>
        </w:tc>
        <w:tc>
          <w:tcPr>
            <w:tcW w:w="1954" w:type="dxa"/>
            <w:shd w:val="clear" w:color="auto" w:fill="FFFFFF"/>
            <w:tcMar>
              <w:top w:w="0" w:type="dxa"/>
              <w:left w:w="10" w:type="dxa"/>
              <w:bottom w:w="0" w:type="dxa"/>
              <w:right w:w="10" w:type="dxa"/>
            </w:tcMar>
          </w:tcPr>
          <w:p w:rsidR="00326886" w:rsidRDefault="00643BA9">
            <w:pPr>
              <w:pStyle w:val="af3"/>
            </w:pPr>
            <w:r>
              <w:rPr>
                <w:bCs/>
              </w:rPr>
              <w:t xml:space="preserve">     9-12 %</w:t>
            </w:r>
          </w:p>
        </w:tc>
      </w:tr>
      <w:tr w:rsidR="00326886">
        <w:tc>
          <w:tcPr>
            <w:tcW w:w="698" w:type="dxa"/>
            <w:shd w:val="clear" w:color="auto" w:fill="FFFFFF"/>
            <w:tcMar>
              <w:top w:w="0" w:type="dxa"/>
              <w:left w:w="10" w:type="dxa"/>
              <w:bottom w:w="0" w:type="dxa"/>
              <w:right w:w="10" w:type="dxa"/>
            </w:tcMar>
          </w:tcPr>
          <w:p w:rsidR="00326886" w:rsidRDefault="00643BA9">
            <w:pPr>
              <w:pStyle w:val="a0"/>
              <w:jc w:val="both"/>
            </w:pPr>
            <w:r>
              <w:rPr>
                <w:rFonts w:ascii="Times New Roman" w:hAnsi="Times New Roman" w:cs="Times New Roman"/>
                <w:b/>
                <w:sz w:val="24"/>
                <w:szCs w:val="24"/>
              </w:rPr>
              <w:lastRenderedPageBreak/>
              <w:t>3.</w:t>
            </w:r>
          </w:p>
        </w:tc>
        <w:tc>
          <w:tcPr>
            <w:tcW w:w="4228" w:type="dxa"/>
            <w:shd w:val="clear" w:color="auto" w:fill="FFFFFF"/>
            <w:tcMar>
              <w:top w:w="0" w:type="dxa"/>
              <w:left w:w="10" w:type="dxa"/>
              <w:bottom w:w="0" w:type="dxa"/>
              <w:right w:w="10" w:type="dxa"/>
            </w:tcMar>
          </w:tcPr>
          <w:p w:rsidR="00326886" w:rsidRPr="00E6070D" w:rsidRDefault="00643BA9">
            <w:pPr>
              <w:pStyle w:val="a0"/>
              <w:jc w:val="both"/>
              <w:rPr>
                <w:rFonts w:ascii="Times New Roman" w:hAnsi="Times New Roman" w:cs="Times New Roman"/>
                <w:sz w:val="24"/>
                <w:szCs w:val="24"/>
              </w:rPr>
            </w:pPr>
            <w:r>
              <w:rPr>
                <w:rFonts w:ascii="Times New Roman" w:hAnsi="Times New Roman" w:cs="Times New Roman"/>
                <w:sz w:val="24"/>
                <w:szCs w:val="24"/>
              </w:rPr>
              <w:t xml:space="preserve">Медицинский </w:t>
            </w:r>
            <w:r w:rsidR="00E6070D">
              <w:rPr>
                <w:rFonts w:ascii="Times New Roman" w:hAnsi="Times New Roman" w:cs="Times New Roman"/>
                <w:sz w:val="24"/>
                <w:szCs w:val="24"/>
              </w:rPr>
              <w:t>контроль</w:t>
            </w:r>
          </w:p>
        </w:tc>
        <w:tc>
          <w:tcPr>
            <w:tcW w:w="4646" w:type="dxa"/>
            <w:gridSpan w:val="3"/>
            <w:shd w:val="clear" w:color="auto" w:fill="FFFFFF"/>
            <w:tcMar>
              <w:top w:w="0" w:type="dxa"/>
              <w:left w:w="10" w:type="dxa"/>
              <w:bottom w:w="0" w:type="dxa"/>
              <w:right w:w="10" w:type="dxa"/>
            </w:tcMar>
          </w:tcPr>
          <w:p w:rsidR="00326886" w:rsidRDefault="00E6070D">
            <w:pPr>
              <w:pStyle w:val="af3"/>
              <w:rPr>
                <w:bCs/>
              </w:rPr>
            </w:pPr>
            <w:r>
              <w:rPr>
                <w:bCs/>
              </w:rPr>
              <w:t xml:space="preserve"> по календарному плану</w:t>
            </w:r>
          </w:p>
          <w:p w:rsidR="00D0143F" w:rsidRDefault="00D0143F">
            <w:pPr>
              <w:pStyle w:val="af3"/>
              <w:rPr>
                <w:bCs/>
              </w:rPr>
            </w:pPr>
          </w:p>
          <w:p w:rsidR="00D0143F" w:rsidRPr="00E6070D" w:rsidRDefault="00D0143F" w:rsidP="00D0143F">
            <w:pPr>
              <w:pStyle w:val="af3"/>
              <w:jc w:val="both"/>
              <w:rPr>
                <w:bCs/>
              </w:rPr>
            </w:pPr>
          </w:p>
        </w:tc>
      </w:tr>
    </w:tbl>
    <w:p w:rsidR="00326886" w:rsidRDefault="00D0143F" w:rsidP="00D0143F">
      <w:pPr>
        <w:pStyle w:val="af3"/>
        <w:widowControl w:val="0"/>
      </w:pPr>
      <w:r w:rsidRPr="00D0143F">
        <w:rPr>
          <w:b/>
        </w:rPr>
        <w:t>4.</w:t>
      </w:r>
      <w:r>
        <w:t xml:space="preserve">       Вспомогательные мероприятия                   суммарно не более 5% объема времени </w:t>
      </w:r>
    </w:p>
    <w:p w:rsidR="00D0143F" w:rsidRPr="00D0143F" w:rsidRDefault="00D0143F" w:rsidP="00D0143F">
      <w:pPr>
        <w:pStyle w:val="af3"/>
        <w:widowControl w:val="0"/>
        <w:rPr>
          <w:iCs/>
        </w:rPr>
      </w:pPr>
      <w:r>
        <w:rPr>
          <w:i/>
          <w:iCs/>
          <w:sz w:val="28"/>
          <w:szCs w:val="28"/>
        </w:rPr>
        <w:t xml:space="preserve">                                                                       </w:t>
      </w:r>
      <w:r>
        <w:rPr>
          <w:iCs/>
        </w:rPr>
        <w:t>у</w:t>
      </w:r>
      <w:r w:rsidRPr="00D0143F">
        <w:rPr>
          <w:iCs/>
        </w:rPr>
        <w:t>чебного плана</w:t>
      </w:r>
    </w:p>
    <w:p w:rsidR="00D0143F" w:rsidRDefault="00D0143F">
      <w:pPr>
        <w:pStyle w:val="af3"/>
        <w:widowControl w:val="0"/>
        <w:jc w:val="right"/>
        <w:rPr>
          <w:i/>
          <w:iCs/>
          <w:sz w:val="28"/>
          <w:szCs w:val="28"/>
        </w:rPr>
      </w:pPr>
    </w:p>
    <w:p w:rsidR="00326886" w:rsidRDefault="00643BA9">
      <w:pPr>
        <w:pStyle w:val="af3"/>
        <w:widowControl w:val="0"/>
        <w:jc w:val="right"/>
      </w:pPr>
      <w:r>
        <w:rPr>
          <w:i/>
          <w:iCs/>
          <w:sz w:val="28"/>
          <w:szCs w:val="28"/>
        </w:rPr>
        <w:t>Таблица 3</w:t>
      </w:r>
    </w:p>
    <w:p w:rsidR="00326886" w:rsidRDefault="00326886">
      <w:pPr>
        <w:pStyle w:val="af3"/>
        <w:widowControl w:val="0"/>
        <w:jc w:val="right"/>
      </w:pPr>
    </w:p>
    <w:p w:rsidR="00326886" w:rsidRDefault="00326886">
      <w:pPr>
        <w:pStyle w:val="af3"/>
        <w:widowControl w:val="0"/>
        <w:jc w:val="right"/>
      </w:pPr>
    </w:p>
    <w:p w:rsidR="00326886" w:rsidRDefault="00643BA9">
      <w:pPr>
        <w:pStyle w:val="a0"/>
        <w:spacing w:after="0" w:line="100" w:lineRule="atLeast"/>
        <w:jc w:val="center"/>
      </w:pPr>
      <w:r>
        <w:rPr>
          <w:rFonts w:ascii="Times New Roman" w:eastAsia="Times New Roman" w:hAnsi="Times New Roman" w:cs="Times New Roman"/>
          <w:b/>
          <w:sz w:val="24"/>
          <w:szCs w:val="24"/>
          <w:lang w:eastAsia="zh-CN"/>
        </w:rPr>
        <w:t xml:space="preserve">Примерный  годовой план распределения учебных часов </w:t>
      </w:r>
    </w:p>
    <w:p w:rsidR="00326886" w:rsidRDefault="00643BA9">
      <w:pPr>
        <w:pStyle w:val="a0"/>
        <w:tabs>
          <w:tab w:val="left" w:pos="6390"/>
        </w:tabs>
        <w:spacing w:after="0" w:line="100" w:lineRule="atLeast"/>
      </w:pPr>
      <w:r>
        <w:rPr>
          <w:rFonts w:ascii="Times New Roman" w:eastAsia="Times New Roman" w:hAnsi="Times New Roman" w:cs="Times New Roman"/>
          <w:sz w:val="24"/>
          <w:szCs w:val="24"/>
          <w:lang w:eastAsia="zh-CN"/>
        </w:rPr>
        <w:tab/>
        <w:t xml:space="preserve">     </w:t>
      </w:r>
    </w:p>
    <w:p w:rsidR="00326886" w:rsidRDefault="00326886">
      <w:pPr>
        <w:pStyle w:val="a0"/>
        <w:tabs>
          <w:tab w:val="left" w:pos="6390"/>
        </w:tabs>
        <w:spacing w:after="0" w:line="100" w:lineRule="atLeast"/>
      </w:pPr>
    </w:p>
    <w:tbl>
      <w:tblPr>
        <w:tblW w:w="0" w:type="auto"/>
        <w:tblInd w:w="-283" w:type="dxa"/>
        <w:tblBorders>
          <w:top w:val="single" w:sz="4" w:space="0" w:color="000001"/>
          <w:left w:val="single" w:sz="4" w:space="0" w:color="000001"/>
          <w:bottom w:val="single" w:sz="4" w:space="0" w:color="000001"/>
        </w:tblBorders>
        <w:tblLayout w:type="fixed"/>
        <w:tblCellMar>
          <w:left w:w="10" w:type="dxa"/>
          <w:right w:w="10" w:type="dxa"/>
        </w:tblCellMar>
        <w:tblLook w:val="04A0" w:firstRow="1" w:lastRow="0" w:firstColumn="1" w:lastColumn="0" w:noHBand="0" w:noVBand="1"/>
      </w:tblPr>
      <w:tblGrid>
        <w:gridCol w:w="1625"/>
        <w:gridCol w:w="751"/>
        <w:gridCol w:w="39"/>
        <w:gridCol w:w="726"/>
        <w:gridCol w:w="666"/>
        <w:gridCol w:w="720"/>
        <w:gridCol w:w="656"/>
        <w:gridCol w:w="731"/>
        <w:gridCol w:w="541"/>
        <w:gridCol w:w="668"/>
        <w:gridCol w:w="483"/>
        <w:gridCol w:w="568"/>
        <w:gridCol w:w="439"/>
        <w:gridCol w:w="567"/>
        <w:gridCol w:w="673"/>
      </w:tblGrid>
      <w:tr w:rsidR="00326886" w:rsidTr="00D0143F">
        <w:trPr>
          <w:trHeight w:val="338"/>
        </w:trPr>
        <w:tc>
          <w:tcPr>
            <w:tcW w:w="16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326886">
            <w:pPr>
              <w:pStyle w:val="a0"/>
              <w:tabs>
                <w:tab w:val="left" w:pos="6390"/>
              </w:tabs>
              <w:spacing w:after="0" w:line="100" w:lineRule="atLeast"/>
            </w:pPr>
          </w:p>
        </w:tc>
        <w:tc>
          <w:tcPr>
            <w:tcW w:w="7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sz w:val="20"/>
                <w:szCs w:val="20"/>
                <w:lang w:eastAsia="zh-CN"/>
              </w:rPr>
              <w:t>Сентябрь</w:t>
            </w:r>
          </w:p>
        </w:tc>
        <w:tc>
          <w:tcPr>
            <w:tcW w:w="76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sz w:val="20"/>
                <w:szCs w:val="20"/>
                <w:lang w:eastAsia="zh-CN"/>
              </w:rPr>
              <w:t>Октябрь</w:t>
            </w:r>
          </w:p>
        </w:tc>
        <w:tc>
          <w:tcPr>
            <w:tcW w:w="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sz w:val="20"/>
                <w:szCs w:val="20"/>
                <w:lang w:eastAsia="zh-CN"/>
              </w:rPr>
              <w:t>Ноябрь</w:t>
            </w:r>
          </w:p>
        </w:tc>
        <w:tc>
          <w:tcPr>
            <w:tcW w:w="7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sz w:val="20"/>
                <w:szCs w:val="20"/>
                <w:lang w:eastAsia="zh-CN"/>
              </w:rPr>
              <w:t>Декабрь</w:t>
            </w:r>
          </w:p>
        </w:tc>
        <w:tc>
          <w:tcPr>
            <w:tcW w:w="6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sz w:val="20"/>
                <w:szCs w:val="20"/>
                <w:lang w:eastAsia="zh-CN"/>
              </w:rPr>
              <w:t>Январь</w:t>
            </w:r>
          </w:p>
        </w:tc>
        <w:tc>
          <w:tcPr>
            <w:tcW w:w="7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sz w:val="20"/>
                <w:szCs w:val="20"/>
                <w:lang w:eastAsia="zh-CN"/>
              </w:rPr>
              <w:t>Февраль</w:t>
            </w:r>
          </w:p>
        </w:tc>
        <w:tc>
          <w:tcPr>
            <w:tcW w:w="54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sz w:val="20"/>
                <w:szCs w:val="20"/>
                <w:lang w:eastAsia="zh-CN"/>
              </w:rPr>
              <w:t>Март</w:t>
            </w:r>
          </w:p>
        </w:tc>
        <w:tc>
          <w:tcPr>
            <w:tcW w:w="6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sz w:val="20"/>
                <w:szCs w:val="20"/>
                <w:lang w:eastAsia="zh-CN"/>
              </w:rPr>
              <w:t>Апрель</w:t>
            </w:r>
          </w:p>
        </w:tc>
        <w:tc>
          <w:tcPr>
            <w:tcW w:w="4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sz w:val="20"/>
                <w:szCs w:val="20"/>
                <w:lang w:eastAsia="zh-CN"/>
              </w:rPr>
              <w:t>Май</w:t>
            </w:r>
          </w:p>
        </w:tc>
        <w:tc>
          <w:tcPr>
            <w:tcW w:w="5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sz w:val="20"/>
                <w:szCs w:val="20"/>
                <w:lang w:eastAsia="zh-CN"/>
              </w:rPr>
              <w:t>Июнь</w:t>
            </w:r>
          </w:p>
        </w:tc>
        <w:tc>
          <w:tcPr>
            <w:tcW w:w="4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sz w:val="20"/>
                <w:szCs w:val="20"/>
                <w:lang w:eastAsia="zh-CN"/>
              </w:rPr>
              <w:t>Июль</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sz w:val="20"/>
                <w:szCs w:val="20"/>
                <w:lang w:eastAsia="zh-CN"/>
              </w:rPr>
              <w:t>Август</w:t>
            </w:r>
          </w:p>
        </w:tc>
        <w:tc>
          <w:tcPr>
            <w:tcW w:w="6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b/>
                <w:sz w:val="20"/>
                <w:szCs w:val="20"/>
                <w:lang w:eastAsia="zh-CN"/>
              </w:rPr>
              <w:t>За год</w:t>
            </w:r>
          </w:p>
        </w:tc>
      </w:tr>
      <w:tr w:rsidR="00326886" w:rsidTr="00D0143F">
        <w:trPr>
          <w:trHeight w:val="338"/>
        </w:trPr>
        <w:tc>
          <w:tcPr>
            <w:tcW w:w="16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b/>
                <w:sz w:val="20"/>
                <w:szCs w:val="20"/>
                <w:lang w:eastAsia="zh-CN"/>
              </w:rPr>
              <w:t>Теоретические занятия</w:t>
            </w:r>
          </w:p>
          <w:p w:rsidR="00326886" w:rsidRDefault="00326886">
            <w:pPr>
              <w:pStyle w:val="a0"/>
              <w:tabs>
                <w:tab w:val="left" w:pos="6390"/>
              </w:tabs>
              <w:spacing w:after="0" w:line="100" w:lineRule="atLeast"/>
              <w:jc w:val="center"/>
            </w:pPr>
          </w:p>
        </w:tc>
        <w:tc>
          <w:tcPr>
            <w:tcW w:w="7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1</w:t>
            </w:r>
          </w:p>
        </w:tc>
        <w:tc>
          <w:tcPr>
            <w:tcW w:w="76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1</w:t>
            </w:r>
          </w:p>
        </w:tc>
        <w:tc>
          <w:tcPr>
            <w:tcW w:w="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0</w:t>
            </w:r>
          </w:p>
        </w:tc>
        <w:tc>
          <w:tcPr>
            <w:tcW w:w="7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1</w:t>
            </w:r>
          </w:p>
        </w:tc>
        <w:tc>
          <w:tcPr>
            <w:tcW w:w="6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1</w:t>
            </w:r>
          </w:p>
        </w:tc>
        <w:tc>
          <w:tcPr>
            <w:tcW w:w="7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1</w:t>
            </w:r>
          </w:p>
        </w:tc>
        <w:tc>
          <w:tcPr>
            <w:tcW w:w="54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0</w:t>
            </w:r>
          </w:p>
        </w:tc>
        <w:tc>
          <w:tcPr>
            <w:tcW w:w="6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1</w:t>
            </w:r>
          </w:p>
        </w:tc>
        <w:tc>
          <w:tcPr>
            <w:tcW w:w="4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1</w:t>
            </w:r>
          </w:p>
        </w:tc>
        <w:tc>
          <w:tcPr>
            <w:tcW w:w="5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1</w:t>
            </w:r>
          </w:p>
        </w:tc>
        <w:tc>
          <w:tcPr>
            <w:tcW w:w="4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1</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0</w:t>
            </w:r>
          </w:p>
        </w:tc>
        <w:tc>
          <w:tcPr>
            <w:tcW w:w="6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6886" w:rsidRDefault="00326886">
            <w:pPr>
              <w:pStyle w:val="a0"/>
              <w:tabs>
                <w:tab w:val="left" w:pos="6390"/>
              </w:tabs>
              <w:spacing w:after="0" w:line="100" w:lineRule="atLeast"/>
              <w:jc w:val="center"/>
            </w:pPr>
          </w:p>
          <w:p w:rsidR="00326886" w:rsidRDefault="00643BA9">
            <w:pPr>
              <w:pStyle w:val="a0"/>
              <w:tabs>
                <w:tab w:val="left" w:pos="6390"/>
              </w:tabs>
              <w:spacing w:after="0" w:line="100" w:lineRule="atLeast"/>
              <w:jc w:val="center"/>
            </w:pPr>
            <w:r>
              <w:rPr>
                <w:rFonts w:ascii="Times New Roman" w:eastAsia="Times New Roman" w:hAnsi="Times New Roman" w:cs="Times New Roman"/>
                <w:b/>
                <w:sz w:val="24"/>
                <w:szCs w:val="24"/>
                <w:lang w:eastAsia="zh-CN"/>
              </w:rPr>
              <w:t>9</w:t>
            </w:r>
          </w:p>
        </w:tc>
      </w:tr>
      <w:tr w:rsidR="00326886" w:rsidTr="00D0143F">
        <w:trPr>
          <w:trHeight w:val="338"/>
        </w:trPr>
        <w:tc>
          <w:tcPr>
            <w:tcW w:w="16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326886">
            <w:pPr>
              <w:pStyle w:val="a0"/>
              <w:tabs>
                <w:tab w:val="left" w:pos="6390"/>
              </w:tabs>
              <w:spacing w:after="0" w:line="100" w:lineRule="atLeast"/>
              <w:jc w:val="center"/>
            </w:pPr>
          </w:p>
          <w:p w:rsidR="00326886" w:rsidRDefault="00643BA9">
            <w:pPr>
              <w:pStyle w:val="a0"/>
              <w:tabs>
                <w:tab w:val="left" w:pos="6390"/>
              </w:tabs>
              <w:spacing w:after="0" w:line="100" w:lineRule="atLeast"/>
              <w:jc w:val="center"/>
            </w:pPr>
            <w:r>
              <w:rPr>
                <w:rFonts w:ascii="Times New Roman" w:eastAsia="Times New Roman" w:hAnsi="Times New Roman" w:cs="Times New Roman"/>
                <w:b/>
                <w:sz w:val="20"/>
                <w:szCs w:val="20"/>
                <w:lang w:eastAsia="zh-CN"/>
              </w:rPr>
              <w:t>Практические занятия</w:t>
            </w:r>
          </w:p>
          <w:p w:rsidR="00326886" w:rsidRDefault="00326886">
            <w:pPr>
              <w:pStyle w:val="a0"/>
              <w:tabs>
                <w:tab w:val="left" w:pos="6390"/>
              </w:tabs>
              <w:spacing w:after="0" w:line="100" w:lineRule="atLeast"/>
              <w:jc w:val="center"/>
            </w:pPr>
          </w:p>
        </w:tc>
        <w:tc>
          <w:tcPr>
            <w:tcW w:w="8228" w:type="dxa"/>
            <w:gridSpan w:val="1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6886" w:rsidRDefault="00326886">
            <w:pPr>
              <w:pStyle w:val="a0"/>
              <w:tabs>
                <w:tab w:val="left" w:pos="6390"/>
              </w:tabs>
              <w:spacing w:after="0" w:line="100" w:lineRule="atLeast"/>
              <w:jc w:val="center"/>
            </w:pPr>
          </w:p>
        </w:tc>
      </w:tr>
      <w:tr w:rsidR="00326886" w:rsidTr="00D0143F">
        <w:tc>
          <w:tcPr>
            <w:tcW w:w="16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pPr>
            <w:r>
              <w:rPr>
                <w:rFonts w:ascii="Times New Roman" w:hAnsi="Times New Roman" w:cs="Times New Roman"/>
                <w:sz w:val="24"/>
                <w:szCs w:val="24"/>
              </w:rPr>
              <w:t>Общеразвивающие упражнения</w:t>
            </w:r>
          </w:p>
        </w:tc>
        <w:tc>
          <w:tcPr>
            <w:tcW w:w="79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8</w:t>
            </w:r>
          </w:p>
        </w:tc>
        <w:tc>
          <w:tcPr>
            <w:tcW w:w="7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8</w:t>
            </w:r>
          </w:p>
        </w:tc>
        <w:tc>
          <w:tcPr>
            <w:tcW w:w="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8</w:t>
            </w:r>
          </w:p>
        </w:tc>
        <w:tc>
          <w:tcPr>
            <w:tcW w:w="7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8</w:t>
            </w:r>
          </w:p>
        </w:tc>
        <w:tc>
          <w:tcPr>
            <w:tcW w:w="6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7</w:t>
            </w:r>
          </w:p>
        </w:tc>
        <w:tc>
          <w:tcPr>
            <w:tcW w:w="7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8</w:t>
            </w:r>
          </w:p>
        </w:tc>
        <w:tc>
          <w:tcPr>
            <w:tcW w:w="54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8</w:t>
            </w:r>
          </w:p>
        </w:tc>
        <w:tc>
          <w:tcPr>
            <w:tcW w:w="6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8</w:t>
            </w:r>
          </w:p>
        </w:tc>
        <w:tc>
          <w:tcPr>
            <w:tcW w:w="4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7</w:t>
            </w:r>
          </w:p>
        </w:tc>
        <w:tc>
          <w:tcPr>
            <w:tcW w:w="5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8</w:t>
            </w:r>
          </w:p>
        </w:tc>
        <w:tc>
          <w:tcPr>
            <w:tcW w:w="4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8</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8</w:t>
            </w:r>
          </w:p>
        </w:tc>
        <w:tc>
          <w:tcPr>
            <w:tcW w:w="6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
                <w:color w:val="000000"/>
                <w:sz w:val="24"/>
                <w:szCs w:val="24"/>
              </w:rPr>
              <w:t>94</w:t>
            </w:r>
          </w:p>
        </w:tc>
      </w:tr>
      <w:tr w:rsidR="00326886" w:rsidTr="00D0143F">
        <w:tc>
          <w:tcPr>
            <w:tcW w:w="16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pPr>
            <w:r>
              <w:rPr>
                <w:rFonts w:ascii="Times New Roman" w:hAnsi="Times New Roman" w:cs="Times New Roman"/>
                <w:sz w:val="24"/>
                <w:szCs w:val="24"/>
              </w:rPr>
              <w:t>Подвижные игры, эстафеты</w:t>
            </w:r>
          </w:p>
        </w:tc>
        <w:tc>
          <w:tcPr>
            <w:tcW w:w="79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4</w:t>
            </w:r>
          </w:p>
        </w:tc>
        <w:tc>
          <w:tcPr>
            <w:tcW w:w="7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4</w:t>
            </w:r>
          </w:p>
        </w:tc>
        <w:tc>
          <w:tcPr>
            <w:tcW w:w="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5</w:t>
            </w:r>
          </w:p>
        </w:tc>
        <w:tc>
          <w:tcPr>
            <w:tcW w:w="7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5</w:t>
            </w:r>
          </w:p>
        </w:tc>
        <w:tc>
          <w:tcPr>
            <w:tcW w:w="6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5</w:t>
            </w:r>
          </w:p>
        </w:tc>
        <w:tc>
          <w:tcPr>
            <w:tcW w:w="7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4</w:t>
            </w:r>
          </w:p>
        </w:tc>
        <w:tc>
          <w:tcPr>
            <w:tcW w:w="54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3</w:t>
            </w:r>
          </w:p>
        </w:tc>
        <w:tc>
          <w:tcPr>
            <w:tcW w:w="6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3</w:t>
            </w:r>
          </w:p>
        </w:tc>
        <w:tc>
          <w:tcPr>
            <w:tcW w:w="4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5</w:t>
            </w:r>
          </w:p>
        </w:tc>
        <w:tc>
          <w:tcPr>
            <w:tcW w:w="5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4</w:t>
            </w:r>
          </w:p>
        </w:tc>
        <w:tc>
          <w:tcPr>
            <w:tcW w:w="4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3</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2</w:t>
            </w:r>
          </w:p>
        </w:tc>
        <w:tc>
          <w:tcPr>
            <w:tcW w:w="6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
                <w:color w:val="000000"/>
                <w:sz w:val="24"/>
                <w:szCs w:val="24"/>
              </w:rPr>
              <w:t>47</w:t>
            </w:r>
          </w:p>
        </w:tc>
      </w:tr>
      <w:tr w:rsidR="00326886" w:rsidTr="00D0143F">
        <w:tc>
          <w:tcPr>
            <w:tcW w:w="16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pPr>
            <w:r>
              <w:rPr>
                <w:rFonts w:ascii="Times New Roman" w:hAnsi="Times New Roman" w:cs="Times New Roman"/>
                <w:sz w:val="24"/>
                <w:szCs w:val="24"/>
              </w:rPr>
              <w:t>Беговые  и прыжковые упр.</w:t>
            </w:r>
          </w:p>
        </w:tc>
        <w:tc>
          <w:tcPr>
            <w:tcW w:w="79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2</w:t>
            </w:r>
          </w:p>
        </w:tc>
        <w:tc>
          <w:tcPr>
            <w:tcW w:w="7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2</w:t>
            </w:r>
          </w:p>
        </w:tc>
        <w:tc>
          <w:tcPr>
            <w:tcW w:w="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2</w:t>
            </w:r>
          </w:p>
        </w:tc>
        <w:tc>
          <w:tcPr>
            <w:tcW w:w="7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2</w:t>
            </w:r>
          </w:p>
        </w:tc>
        <w:tc>
          <w:tcPr>
            <w:tcW w:w="6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2</w:t>
            </w:r>
          </w:p>
        </w:tc>
        <w:tc>
          <w:tcPr>
            <w:tcW w:w="7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3</w:t>
            </w:r>
          </w:p>
        </w:tc>
        <w:tc>
          <w:tcPr>
            <w:tcW w:w="54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3</w:t>
            </w:r>
          </w:p>
        </w:tc>
        <w:tc>
          <w:tcPr>
            <w:tcW w:w="6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2</w:t>
            </w:r>
          </w:p>
        </w:tc>
        <w:tc>
          <w:tcPr>
            <w:tcW w:w="4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2</w:t>
            </w:r>
          </w:p>
        </w:tc>
        <w:tc>
          <w:tcPr>
            <w:tcW w:w="5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3</w:t>
            </w:r>
          </w:p>
        </w:tc>
        <w:tc>
          <w:tcPr>
            <w:tcW w:w="4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4</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4</w:t>
            </w:r>
          </w:p>
        </w:tc>
        <w:tc>
          <w:tcPr>
            <w:tcW w:w="6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
                <w:color w:val="000000"/>
                <w:sz w:val="24"/>
                <w:szCs w:val="24"/>
              </w:rPr>
              <w:t>31</w:t>
            </w:r>
          </w:p>
        </w:tc>
      </w:tr>
      <w:tr w:rsidR="00326886" w:rsidTr="00D0143F">
        <w:trPr>
          <w:trHeight w:val="913"/>
        </w:trPr>
        <w:tc>
          <w:tcPr>
            <w:tcW w:w="16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pPr>
            <w:r>
              <w:rPr>
                <w:rFonts w:ascii="Times New Roman" w:hAnsi="Times New Roman" w:cs="Times New Roman"/>
                <w:sz w:val="24"/>
                <w:szCs w:val="24"/>
              </w:rPr>
              <w:t>Силовые упр.</w:t>
            </w:r>
          </w:p>
        </w:tc>
        <w:tc>
          <w:tcPr>
            <w:tcW w:w="79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1</w:t>
            </w:r>
          </w:p>
        </w:tc>
        <w:tc>
          <w:tcPr>
            <w:tcW w:w="7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1</w:t>
            </w:r>
          </w:p>
        </w:tc>
        <w:tc>
          <w:tcPr>
            <w:tcW w:w="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2</w:t>
            </w:r>
          </w:p>
        </w:tc>
        <w:tc>
          <w:tcPr>
            <w:tcW w:w="7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2</w:t>
            </w:r>
          </w:p>
        </w:tc>
        <w:tc>
          <w:tcPr>
            <w:tcW w:w="6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2</w:t>
            </w:r>
          </w:p>
        </w:tc>
        <w:tc>
          <w:tcPr>
            <w:tcW w:w="7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2</w:t>
            </w:r>
          </w:p>
        </w:tc>
        <w:tc>
          <w:tcPr>
            <w:tcW w:w="54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3</w:t>
            </w:r>
          </w:p>
        </w:tc>
        <w:tc>
          <w:tcPr>
            <w:tcW w:w="6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3</w:t>
            </w:r>
          </w:p>
        </w:tc>
        <w:tc>
          <w:tcPr>
            <w:tcW w:w="4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3</w:t>
            </w:r>
          </w:p>
        </w:tc>
        <w:tc>
          <w:tcPr>
            <w:tcW w:w="5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2</w:t>
            </w:r>
          </w:p>
        </w:tc>
        <w:tc>
          <w:tcPr>
            <w:tcW w:w="4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2</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2</w:t>
            </w:r>
          </w:p>
        </w:tc>
        <w:tc>
          <w:tcPr>
            <w:tcW w:w="6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
                <w:color w:val="000000"/>
                <w:sz w:val="24"/>
                <w:szCs w:val="24"/>
              </w:rPr>
              <w:t>25</w:t>
            </w:r>
          </w:p>
        </w:tc>
      </w:tr>
      <w:tr w:rsidR="00326886" w:rsidTr="00D0143F">
        <w:tc>
          <w:tcPr>
            <w:tcW w:w="16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pPr>
            <w:r>
              <w:rPr>
                <w:rFonts w:ascii="Times New Roman" w:hAnsi="Times New Roman" w:cs="Times New Roman"/>
                <w:sz w:val="24"/>
                <w:szCs w:val="24"/>
              </w:rPr>
              <w:t>Упражнения для  развития координации</w:t>
            </w:r>
          </w:p>
        </w:tc>
        <w:tc>
          <w:tcPr>
            <w:tcW w:w="79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5</w:t>
            </w:r>
          </w:p>
        </w:tc>
        <w:tc>
          <w:tcPr>
            <w:tcW w:w="7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5</w:t>
            </w:r>
          </w:p>
        </w:tc>
        <w:tc>
          <w:tcPr>
            <w:tcW w:w="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4</w:t>
            </w:r>
          </w:p>
        </w:tc>
        <w:tc>
          <w:tcPr>
            <w:tcW w:w="7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3</w:t>
            </w:r>
          </w:p>
        </w:tc>
        <w:tc>
          <w:tcPr>
            <w:tcW w:w="6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3</w:t>
            </w:r>
          </w:p>
        </w:tc>
        <w:tc>
          <w:tcPr>
            <w:tcW w:w="7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4</w:t>
            </w:r>
          </w:p>
        </w:tc>
        <w:tc>
          <w:tcPr>
            <w:tcW w:w="54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4</w:t>
            </w:r>
          </w:p>
        </w:tc>
        <w:tc>
          <w:tcPr>
            <w:tcW w:w="6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4</w:t>
            </w:r>
          </w:p>
        </w:tc>
        <w:tc>
          <w:tcPr>
            <w:tcW w:w="4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3</w:t>
            </w:r>
          </w:p>
        </w:tc>
        <w:tc>
          <w:tcPr>
            <w:tcW w:w="5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3</w:t>
            </w:r>
          </w:p>
        </w:tc>
        <w:tc>
          <w:tcPr>
            <w:tcW w:w="4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4</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4</w:t>
            </w:r>
          </w:p>
        </w:tc>
        <w:tc>
          <w:tcPr>
            <w:tcW w:w="6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
                <w:color w:val="000000"/>
                <w:sz w:val="24"/>
                <w:szCs w:val="24"/>
              </w:rPr>
              <w:t>46</w:t>
            </w:r>
          </w:p>
        </w:tc>
      </w:tr>
      <w:tr w:rsidR="00326886" w:rsidTr="00D0143F">
        <w:tc>
          <w:tcPr>
            <w:tcW w:w="16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pPr>
            <w:r>
              <w:rPr>
                <w:rFonts w:ascii="Times New Roman" w:hAnsi="Times New Roman" w:cs="Times New Roman"/>
                <w:sz w:val="24"/>
                <w:szCs w:val="24"/>
              </w:rPr>
              <w:t>Развитие гибкости и формирование осанки</w:t>
            </w:r>
          </w:p>
        </w:tc>
        <w:tc>
          <w:tcPr>
            <w:tcW w:w="79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4</w:t>
            </w:r>
          </w:p>
        </w:tc>
        <w:tc>
          <w:tcPr>
            <w:tcW w:w="7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4</w:t>
            </w:r>
          </w:p>
        </w:tc>
        <w:tc>
          <w:tcPr>
            <w:tcW w:w="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4</w:t>
            </w:r>
          </w:p>
        </w:tc>
        <w:tc>
          <w:tcPr>
            <w:tcW w:w="7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4</w:t>
            </w:r>
          </w:p>
        </w:tc>
        <w:tc>
          <w:tcPr>
            <w:tcW w:w="6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4</w:t>
            </w:r>
          </w:p>
        </w:tc>
        <w:tc>
          <w:tcPr>
            <w:tcW w:w="7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3</w:t>
            </w:r>
          </w:p>
        </w:tc>
        <w:tc>
          <w:tcPr>
            <w:tcW w:w="54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3</w:t>
            </w:r>
          </w:p>
        </w:tc>
        <w:tc>
          <w:tcPr>
            <w:tcW w:w="6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4</w:t>
            </w:r>
          </w:p>
        </w:tc>
        <w:tc>
          <w:tcPr>
            <w:tcW w:w="4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3</w:t>
            </w:r>
          </w:p>
        </w:tc>
        <w:tc>
          <w:tcPr>
            <w:tcW w:w="5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3</w:t>
            </w:r>
          </w:p>
        </w:tc>
        <w:tc>
          <w:tcPr>
            <w:tcW w:w="4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3</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5</w:t>
            </w:r>
          </w:p>
        </w:tc>
        <w:tc>
          <w:tcPr>
            <w:tcW w:w="6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
                <w:color w:val="000000"/>
                <w:sz w:val="24"/>
                <w:szCs w:val="24"/>
              </w:rPr>
              <w:t>44</w:t>
            </w:r>
          </w:p>
        </w:tc>
      </w:tr>
      <w:tr w:rsidR="00326886" w:rsidTr="00D0143F">
        <w:tc>
          <w:tcPr>
            <w:tcW w:w="16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pPr>
            <w:r>
              <w:rPr>
                <w:rFonts w:ascii="Times New Roman" w:hAnsi="Times New Roman" w:cs="Times New Roman"/>
                <w:sz w:val="24"/>
                <w:szCs w:val="24"/>
              </w:rPr>
              <w:t xml:space="preserve"> </w:t>
            </w:r>
            <w:r w:rsidR="00D0143F">
              <w:rPr>
                <w:rFonts w:ascii="Times New Roman" w:hAnsi="Times New Roman" w:cs="Times New Roman"/>
                <w:sz w:val="24"/>
                <w:szCs w:val="24"/>
              </w:rPr>
              <w:t>Хоккей, фигурное катание</w:t>
            </w:r>
            <w:r>
              <w:rPr>
                <w:rFonts w:ascii="Times New Roman" w:hAnsi="Times New Roman" w:cs="Times New Roman"/>
                <w:sz w:val="24"/>
                <w:szCs w:val="24"/>
              </w:rPr>
              <w:t>(базовая техника)</w:t>
            </w:r>
          </w:p>
        </w:tc>
        <w:tc>
          <w:tcPr>
            <w:tcW w:w="79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1</w:t>
            </w:r>
          </w:p>
        </w:tc>
        <w:tc>
          <w:tcPr>
            <w:tcW w:w="7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1</w:t>
            </w:r>
          </w:p>
        </w:tc>
        <w:tc>
          <w:tcPr>
            <w:tcW w:w="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1</w:t>
            </w:r>
          </w:p>
        </w:tc>
        <w:tc>
          <w:tcPr>
            <w:tcW w:w="7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1</w:t>
            </w:r>
          </w:p>
        </w:tc>
        <w:tc>
          <w:tcPr>
            <w:tcW w:w="6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2</w:t>
            </w:r>
          </w:p>
        </w:tc>
        <w:tc>
          <w:tcPr>
            <w:tcW w:w="7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1</w:t>
            </w:r>
          </w:p>
        </w:tc>
        <w:tc>
          <w:tcPr>
            <w:tcW w:w="54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2</w:t>
            </w:r>
          </w:p>
        </w:tc>
        <w:tc>
          <w:tcPr>
            <w:tcW w:w="6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Cs/>
                <w:color w:val="000000"/>
                <w:sz w:val="20"/>
                <w:szCs w:val="20"/>
              </w:rPr>
              <w:t>1</w:t>
            </w:r>
          </w:p>
        </w:tc>
        <w:tc>
          <w:tcPr>
            <w:tcW w:w="4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2</w:t>
            </w:r>
          </w:p>
        </w:tc>
        <w:tc>
          <w:tcPr>
            <w:tcW w:w="5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2</w:t>
            </w:r>
          </w:p>
        </w:tc>
        <w:tc>
          <w:tcPr>
            <w:tcW w:w="4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1</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color w:val="000000"/>
                <w:sz w:val="20"/>
                <w:szCs w:val="20"/>
              </w:rPr>
              <w:t>1</w:t>
            </w:r>
          </w:p>
        </w:tc>
        <w:tc>
          <w:tcPr>
            <w:tcW w:w="6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326886" w:rsidRDefault="00643BA9">
            <w:pPr>
              <w:pStyle w:val="a0"/>
              <w:jc w:val="right"/>
            </w:pPr>
            <w:r>
              <w:rPr>
                <w:rFonts w:ascii="Times New Roman" w:hAnsi="Times New Roman" w:cs="Times New Roman"/>
                <w:b/>
                <w:color w:val="000000"/>
                <w:sz w:val="24"/>
                <w:szCs w:val="24"/>
              </w:rPr>
              <w:t>16</w:t>
            </w:r>
          </w:p>
        </w:tc>
      </w:tr>
      <w:tr w:rsidR="00326886" w:rsidTr="00D0143F">
        <w:trPr>
          <w:trHeight w:val="597"/>
        </w:trPr>
        <w:tc>
          <w:tcPr>
            <w:tcW w:w="16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pPr>
            <w:r>
              <w:rPr>
                <w:rFonts w:ascii="Times New Roman" w:eastAsia="Times New Roman" w:hAnsi="Times New Roman" w:cs="Times New Roman"/>
                <w:b/>
                <w:sz w:val="20"/>
                <w:szCs w:val="20"/>
                <w:lang w:eastAsia="zh-CN"/>
              </w:rPr>
              <w:t>Всего</w:t>
            </w:r>
          </w:p>
          <w:p w:rsidR="00326886" w:rsidRDefault="00326886">
            <w:pPr>
              <w:pStyle w:val="a0"/>
              <w:tabs>
                <w:tab w:val="left" w:pos="6390"/>
              </w:tabs>
              <w:spacing w:after="0" w:line="100" w:lineRule="atLeast"/>
            </w:pPr>
          </w:p>
        </w:tc>
        <w:tc>
          <w:tcPr>
            <w:tcW w:w="79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b/>
                <w:sz w:val="20"/>
                <w:szCs w:val="20"/>
                <w:lang w:eastAsia="zh-CN"/>
              </w:rPr>
              <w:t>26</w:t>
            </w:r>
          </w:p>
        </w:tc>
        <w:tc>
          <w:tcPr>
            <w:tcW w:w="7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b/>
                <w:sz w:val="20"/>
                <w:szCs w:val="20"/>
                <w:lang w:eastAsia="zh-CN"/>
              </w:rPr>
              <w:t>26</w:t>
            </w:r>
          </w:p>
        </w:tc>
        <w:tc>
          <w:tcPr>
            <w:tcW w:w="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b/>
                <w:sz w:val="20"/>
                <w:szCs w:val="20"/>
                <w:lang w:eastAsia="zh-CN"/>
              </w:rPr>
              <w:t>26</w:t>
            </w:r>
          </w:p>
        </w:tc>
        <w:tc>
          <w:tcPr>
            <w:tcW w:w="7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b/>
                <w:sz w:val="20"/>
                <w:szCs w:val="20"/>
                <w:lang w:eastAsia="zh-CN"/>
              </w:rPr>
              <w:t>26</w:t>
            </w:r>
          </w:p>
        </w:tc>
        <w:tc>
          <w:tcPr>
            <w:tcW w:w="6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b/>
                <w:sz w:val="20"/>
                <w:szCs w:val="20"/>
                <w:lang w:eastAsia="zh-CN"/>
              </w:rPr>
              <w:t>26</w:t>
            </w:r>
          </w:p>
        </w:tc>
        <w:tc>
          <w:tcPr>
            <w:tcW w:w="7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b/>
                <w:sz w:val="20"/>
                <w:szCs w:val="20"/>
                <w:lang w:eastAsia="zh-CN"/>
              </w:rPr>
              <w:t>26</w:t>
            </w:r>
          </w:p>
        </w:tc>
        <w:tc>
          <w:tcPr>
            <w:tcW w:w="54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b/>
                <w:sz w:val="20"/>
                <w:szCs w:val="20"/>
                <w:lang w:eastAsia="zh-CN"/>
              </w:rPr>
              <w:t>26</w:t>
            </w:r>
          </w:p>
        </w:tc>
        <w:tc>
          <w:tcPr>
            <w:tcW w:w="6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b/>
                <w:sz w:val="20"/>
                <w:szCs w:val="20"/>
                <w:lang w:eastAsia="zh-CN"/>
              </w:rPr>
              <w:t>26</w:t>
            </w:r>
          </w:p>
        </w:tc>
        <w:tc>
          <w:tcPr>
            <w:tcW w:w="4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b/>
                <w:sz w:val="20"/>
                <w:szCs w:val="20"/>
                <w:lang w:eastAsia="zh-CN"/>
              </w:rPr>
              <w:t>26</w:t>
            </w:r>
          </w:p>
        </w:tc>
        <w:tc>
          <w:tcPr>
            <w:tcW w:w="5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b/>
                <w:sz w:val="20"/>
                <w:szCs w:val="20"/>
                <w:lang w:eastAsia="zh-CN"/>
              </w:rPr>
              <w:t>26</w:t>
            </w:r>
          </w:p>
        </w:tc>
        <w:tc>
          <w:tcPr>
            <w:tcW w:w="4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b/>
                <w:sz w:val="20"/>
                <w:szCs w:val="20"/>
                <w:lang w:eastAsia="zh-CN"/>
              </w:rPr>
              <w:t>26</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6886" w:rsidRDefault="00D0143F">
            <w:pPr>
              <w:pStyle w:val="a0"/>
              <w:tabs>
                <w:tab w:val="left" w:pos="6390"/>
              </w:tabs>
              <w:spacing w:after="0" w:line="100" w:lineRule="atLeast"/>
            </w:pPr>
            <w:r>
              <w:rPr>
                <w:rFonts w:ascii="Times New Roman" w:eastAsia="Times New Roman" w:hAnsi="Times New Roman" w:cs="Times New Roman"/>
                <w:b/>
                <w:sz w:val="20"/>
                <w:szCs w:val="20"/>
                <w:lang w:eastAsia="zh-CN"/>
              </w:rPr>
              <w:t xml:space="preserve">   </w:t>
            </w:r>
            <w:r w:rsidR="00643BA9">
              <w:rPr>
                <w:rFonts w:ascii="Times New Roman" w:eastAsia="Times New Roman" w:hAnsi="Times New Roman" w:cs="Times New Roman"/>
                <w:b/>
                <w:sz w:val="20"/>
                <w:szCs w:val="20"/>
                <w:lang w:eastAsia="zh-CN"/>
              </w:rPr>
              <w:t>26</w:t>
            </w:r>
          </w:p>
        </w:tc>
        <w:tc>
          <w:tcPr>
            <w:tcW w:w="6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6886" w:rsidRDefault="00643BA9">
            <w:pPr>
              <w:pStyle w:val="a0"/>
              <w:tabs>
                <w:tab w:val="left" w:pos="6390"/>
              </w:tabs>
              <w:spacing w:after="0" w:line="100" w:lineRule="atLeast"/>
              <w:jc w:val="center"/>
            </w:pPr>
            <w:r>
              <w:rPr>
                <w:rFonts w:ascii="Times New Roman" w:eastAsia="Times New Roman" w:hAnsi="Times New Roman" w:cs="Times New Roman"/>
                <w:b/>
                <w:sz w:val="24"/>
                <w:szCs w:val="24"/>
                <w:lang w:eastAsia="zh-CN"/>
              </w:rPr>
              <w:t>312</w:t>
            </w:r>
          </w:p>
        </w:tc>
      </w:tr>
    </w:tbl>
    <w:p w:rsidR="00326886" w:rsidRDefault="00326886">
      <w:pPr>
        <w:pStyle w:val="a0"/>
        <w:spacing w:line="360" w:lineRule="auto"/>
        <w:jc w:val="both"/>
      </w:pPr>
    </w:p>
    <w:p w:rsidR="00326886" w:rsidRDefault="00326886">
      <w:pPr>
        <w:pStyle w:val="a0"/>
        <w:spacing w:line="360" w:lineRule="auto"/>
        <w:jc w:val="both"/>
      </w:pPr>
    </w:p>
    <w:p w:rsidR="00326886" w:rsidRDefault="00326886">
      <w:pPr>
        <w:pStyle w:val="a0"/>
        <w:spacing w:line="360" w:lineRule="auto"/>
        <w:jc w:val="both"/>
      </w:pPr>
    </w:p>
    <w:p w:rsidR="00326886" w:rsidRDefault="00643BA9">
      <w:pPr>
        <w:pStyle w:val="a0"/>
        <w:spacing w:line="360" w:lineRule="auto"/>
        <w:jc w:val="center"/>
      </w:pPr>
      <w:r>
        <w:rPr>
          <w:rFonts w:ascii="Times New Roman" w:hAnsi="Times New Roman" w:cs="Times New Roman"/>
          <w:b/>
          <w:sz w:val="28"/>
          <w:szCs w:val="28"/>
        </w:rPr>
        <w:lastRenderedPageBreak/>
        <w:t>2.  МЕТОДИЧЕСКАЯ ЧАСТЬ ОБРАЗОВАТЕЛЬНОЙ ПРОГРАММЫ</w:t>
      </w:r>
    </w:p>
    <w:p w:rsidR="00326886" w:rsidRDefault="00643BA9">
      <w:pPr>
        <w:pStyle w:val="a0"/>
        <w:spacing w:line="360" w:lineRule="auto"/>
        <w:jc w:val="both"/>
      </w:pPr>
      <w:r>
        <w:rPr>
          <w:rFonts w:ascii="Times New Roman" w:hAnsi="Times New Roman" w:cs="Times New Roman"/>
          <w:b/>
          <w:sz w:val="28"/>
          <w:szCs w:val="28"/>
        </w:rPr>
        <w:t>2.1. Педагогические принципы и методы в работе с группами ОФП</w:t>
      </w:r>
      <w:r>
        <w:rPr>
          <w:rFonts w:ascii="Times New Roman" w:hAnsi="Times New Roman" w:cs="Times New Roman"/>
          <w:sz w:val="28"/>
          <w:szCs w:val="28"/>
        </w:rPr>
        <w:t xml:space="preserve">                </w:t>
      </w:r>
      <w:r w:rsidR="0079685D">
        <w:rPr>
          <w:rFonts w:ascii="Times New Roman" w:hAnsi="Times New Roman" w:cs="Times New Roman"/>
          <w:sz w:val="28"/>
          <w:szCs w:val="28"/>
        </w:rPr>
        <w:t>Обще</w:t>
      </w:r>
      <w:r w:rsidR="00F571E6">
        <w:rPr>
          <w:rFonts w:ascii="Times New Roman" w:hAnsi="Times New Roman" w:cs="Times New Roman"/>
          <w:sz w:val="28"/>
          <w:szCs w:val="28"/>
        </w:rPr>
        <w:t>методические</w:t>
      </w:r>
      <w:r>
        <w:rPr>
          <w:rFonts w:ascii="Times New Roman" w:hAnsi="Times New Roman" w:cs="Times New Roman"/>
          <w:sz w:val="28"/>
          <w:szCs w:val="28"/>
        </w:rPr>
        <w:t xml:space="preserve"> принципы раскрывают основные закономерности физического воспитания и определяют методические положения, вытекающие из них.</w:t>
      </w:r>
    </w:p>
    <w:p w:rsidR="00326886" w:rsidRDefault="00643BA9">
      <w:pPr>
        <w:pStyle w:val="a0"/>
        <w:spacing w:line="360" w:lineRule="auto"/>
        <w:jc w:val="both"/>
      </w:pPr>
      <w:r>
        <w:rPr>
          <w:rFonts w:ascii="Times New Roman" w:hAnsi="Times New Roman" w:cs="Times New Roman"/>
          <w:sz w:val="28"/>
          <w:szCs w:val="28"/>
        </w:rPr>
        <w:t xml:space="preserve">      К общеметодическим принципам физического воспитания относятся:</w:t>
      </w:r>
    </w:p>
    <w:p w:rsidR="00326886" w:rsidRDefault="00643BA9">
      <w:pPr>
        <w:pStyle w:val="a0"/>
        <w:spacing w:line="360" w:lineRule="auto"/>
        <w:jc w:val="both"/>
      </w:pPr>
      <w:r>
        <w:rPr>
          <w:rFonts w:ascii="Times New Roman" w:hAnsi="Times New Roman" w:cs="Times New Roman"/>
          <w:sz w:val="28"/>
          <w:szCs w:val="28"/>
        </w:rPr>
        <w:t>1. Принцип сознательности и активности.</w:t>
      </w:r>
    </w:p>
    <w:p w:rsidR="00326886" w:rsidRDefault="00643BA9">
      <w:pPr>
        <w:pStyle w:val="a0"/>
        <w:spacing w:line="360" w:lineRule="auto"/>
        <w:jc w:val="both"/>
      </w:pPr>
      <w:r>
        <w:rPr>
          <w:rFonts w:ascii="Times New Roman" w:hAnsi="Times New Roman" w:cs="Times New Roman"/>
          <w:sz w:val="28"/>
          <w:szCs w:val="28"/>
        </w:rPr>
        <w:t>2. Принцип наглядности.</w:t>
      </w:r>
    </w:p>
    <w:p w:rsidR="00326886" w:rsidRDefault="00643BA9">
      <w:pPr>
        <w:pStyle w:val="a0"/>
        <w:spacing w:line="360" w:lineRule="auto"/>
        <w:jc w:val="both"/>
      </w:pPr>
      <w:r>
        <w:rPr>
          <w:rFonts w:ascii="Times New Roman" w:hAnsi="Times New Roman" w:cs="Times New Roman"/>
          <w:sz w:val="28"/>
          <w:szCs w:val="28"/>
        </w:rPr>
        <w:t>3. Принцип доступности и индивидуализации.</w:t>
      </w:r>
    </w:p>
    <w:p w:rsidR="00326886" w:rsidRDefault="00643BA9">
      <w:pPr>
        <w:pStyle w:val="a0"/>
        <w:spacing w:line="360" w:lineRule="auto"/>
        <w:jc w:val="both"/>
      </w:pPr>
      <w:r>
        <w:rPr>
          <w:rFonts w:ascii="Times New Roman" w:hAnsi="Times New Roman" w:cs="Times New Roman"/>
          <w:sz w:val="28"/>
          <w:szCs w:val="28"/>
        </w:rPr>
        <w:t xml:space="preserve">     Под методами физического воспитания понимаются способы применения физических упражнений.</w:t>
      </w:r>
    </w:p>
    <w:p w:rsidR="00326886" w:rsidRDefault="00643BA9">
      <w:pPr>
        <w:pStyle w:val="a0"/>
        <w:spacing w:line="360" w:lineRule="auto"/>
        <w:jc w:val="both"/>
      </w:pPr>
      <w:r>
        <w:rPr>
          <w:rFonts w:ascii="Times New Roman" w:hAnsi="Times New Roman" w:cs="Times New Roman"/>
          <w:sz w:val="28"/>
          <w:szCs w:val="28"/>
        </w:rPr>
        <w:t xml:space="preserve">        В физическом воспитании применяются две группы методов: специфические (характерные только для процесса физического воспитания) и общепедагогические (применяемые во всех случаях обучения и воспитания).</w:t>
      </w:r>
    </w:p>
    <w:p w:rsidR="00326886" w:rsidRDefault="00643BA9">
      <w:pPr>
        <w:pStyle w:val="a0"/>
        <w:spacing w:line="360" w:lineRule="auto"/>
        <w:jc w:val="both"/>
      </w:pPr>
      <w:r>
        <w:rPr>
          <w:rFonts w:ascii="Times New Roman" w:hAnsi="Times New Roman" w:cs="Times New Roman"/>
          <w:sz w:val="28"/>
          <w:szCs w:val="28"/>
        </w:rPr>
        <w:t xml:space="preserve">      Общепедагогические методы включают в себя:</w:t>
      </w:r>
    </w:p>
    <w:p w:rsidR="00326886" w:rsidRDefault="00643BA9">
      <w:pPr>
        <w:pStyle w:val="a0"/>
        <w:spacing w:line="360" w:lineRule="auto"/>
        <w:jc w:val="both"/>
      </w:pPr>
      <w:r>
        <w:rPr>
          <w:rFonts w:ascii="Times New Roman" w:hAnsi="Times New Roman" w:cs="Times New Roman"/>
          <w:sz w:val="28"/>
          <w:szCs w:val="28"/>
        </w:rPr>
        <w:t>1) словесные методы;</w:t>
      </w:r>
    </w:p>
    <w:p w:rsidR="00326886" w:rsidRDefault="00643BA9">
      <w:pPr>
        <w:pStyle w:val="a0"/>
        <w:spacing w:line="360" w:lineRule="auto"/>
        <w:jc w:val="both"/>
      </w:pPr>
      <w:r>
        <w:rPr>
          <w:rFonts w:ascii="Times New Roman" w:hAnsi="Times New Roman" w:cs="Times New Roman"/>
          <w:sz w:val="28"/>
          <w:szCs w:val="28"/>
        </w:rPr>
        <w:t>2) методы наглядного воздействия.</w:t>
      </w:r>
    </w:p>
    <w:p w:rsidR="00326886" w:rsidRDefault="00643BA9">
      <w:pPr>
        <w:pStyle w:val="a0"/>
        <w:spacing w:line="360" w:lineRule="auto"/>
        <w:jc w:val="both"/>
      </w:pPr>
      <w:r>
        <w:rPr>
          <w:rFonts w:ascii="Times New Roman" w:hAnsi="Times New Roman" w:cs="Times New Roman"/>
          <w:sz w:val="28"/>
          <w:szCs w:val="28"/>
        </w:rPr>
        <w:t xml:space="preserve">      К специфическим методам физического воспитания относятся:</w:t>
      </w:r>
    </w:p>
    <w:p w:rsidR="00326886" w:rsidRDefault="00643BA9">
      <w:pPr>
        <w:pStyle w:val="a0"/>
        <w:spacing w:line="360" w:lineRule="auto"/>
        <w:jc w:val="both"/>
      </w:pPr>
      <w:r>
        <w:rPr>
          <w:rFonts w:ascii="Times New Roman" w:hAnsi="Times New Roman" w:cs="Times New Roman"/>
          <w:sz w:val="28"/>
          <w:szCs w:val="28"/>
        </w:rPr>
        <w:t>1) методы строго регламентированного упражнения;</w:t>
      </w:r>
    </w:p>
    <w:p w:rsidR="00326886" w:rsidRDefault="00643BA9">
      <w:pPr>
        <w:pStyle w:val="a0"/>
        <w:spacing w:line="360" w:lineRule="auto"/>
        <w:jc w:val="both"/>
      </w:pPr>
      <w:r>
        <w:rPr>
          <w:rFonts w:ascii="Times New Roman" w:hAnsi="Times New Roman" w:cs="Times New Roman"/>
          <w:sz w:val="28"/>
          <w:szCs w:val="28"/>
        </w:rPr>
        <w:t>2) игровой метод (использование упражнений в игровой форме);</w:t>
      </w:r>
    </w:p>
    <w:p w:rsidR="00326886" w:rsidRDefault="00643BA9">
      <w:pPr>
        <w:pStyle w:val="a0"/>
        <w:spacing w:line="360" w:lineRule="auto"/>
        <w:jc w:val="both"/>
      </w:pPr>
      <w:r>
        <w:rPr>
          <w:rFonts w:ascii="Times New Roman" w:hAnsi="Times New Roman" w:cs="Times New Roman"/>
          <w:sz w:val="28"/>
          <w:szCs w:val="28"/>
        </w:rPr>
        <w:t>3) соревновательный метод (использование упражнений в соревновательной форме).</w:t>
      </w:r>
    </w:p>
    <w:p w:rsidR="00326886" w:rsidRDefault="00643BA9">
      <w:pPr>
        <w:pStyle w:val="a0"/>
        <w:spacing w:line="360" w:lineRule="auto"/>
        <w:jc w:val="both"/>
      </w:pPr>
      <w:r>
        <w:rPr>
          <w:rFonts w:ascii="Times New Roman" w:hAnsi="Times New Roman" w:cs="Times New Roman"/>
          <w:sz w:val="28"/>
          <w:szCs w:val="28"/>
        </w:rPr>
        <w:lastRenderedPageBreak/>
        <w:t xml:space="preserve">      С помощью этих методов решаются конкретные задачи, связанные с обучением технике выполнения физических упражнений и воспитанием физических качеств.</w:t>
      </w:r>
    </w:p>
    <w:p w:rsidR="00326886" w:rsidRDefault="00643BA9">
      <w:pPr>
        <w:pStyle w:val="a0"/>
        <w:spacing w:line="360" w:lineRule="auto"/>
        <w:jc w:val="both"/>
      </w:pPr>
      <w:r>
        <w:rPr>
          <w:rFonts w:ascii="Times New Roman" w:hAnsi="Times New Roman" w:cs="Times New Roman"/>
          <w:sz w:val="28"/>
          <w:szCs w:val="28"/>
        </w:rPr>
        <w:t xml:space="preserve">      Ни одним из методов нельзя ограничиваться в методике физического воспитания как наилучшим. Только оптимальное сочетание названных методов в соответствии с методическими принципами может обеспечить успешную реализацию комплекса задач физического воспитания.</w:t>
      </w:r>
    </w:p>
    <w:p w:rsidR="00326886" w:rsidRDefault="00643BA9">
      <w:pPr>
        <w:pStyle w:val="a0"/>
        <w:spacing w:line="360" w:lineRule="auto"/>
        <w:jc w:val="center"/>
      </w:pPr>
      <w:r>
        <w:rPr>
          <w:rFonts w:ascii="Times New Roman" w:hAnsi="Times New Roman" w:cs="Times New Roman"/>
          <w:sz w:val="28"/>
          <w:szCs w:val="28"/>
        </w:rPr>
        <w:t>Методы обучения  двигательным действиям.</w:t>
      </w:r>
    </w:p>
    <w:p w:rsidR="00326886" w:rsidRDefault="00643BA9">
      <w:pPr>
        <w:pStyle w:val="a0"/>
        <w:spacing w:line="360" w:lineRule="auto"/>
        <w:jc w:val="both"/>
      </w:pPr>
      <w:r>
        <w:rPr>
          <w:rFonts w:ascii="Times New Roman" w:hAnsi="Times New Roman" w:cs="Times New Roman"/>
          <w:sz w:val="28"/>
          <w:szCs w:val="28"/>
        </w:rPr>
        <w:t xml:space="preserve">     К методам обучения двигательным действиям относятся:</w:t>
      </w:r>
    </w:p>
    <w:p w:rsidR="00326886" w:rsidRDefault="00643BA9">
      <w:pPr>
        <w:pStyle w:val="a0"/>
        <w:spacing w:line="360" w:lineRule="auto"/>
        <w:jc w:val="both"/>
      </w:pPr>
      <w:r>
        <w:rPr>
          <w:rFonts w:ascii="Times New Roman" w:hAnsi="Times New Roman" w:cs="Times New Roman"/>
          <w:sz w:val="28"/>
          <w:szCs w:val="28"/>
        </w:rPr>
        <w:t>1. Целостный метод (метод целостно-конструктивного упражнения);</w:t>
      </w:r>
    </w:p>
    <w:p w:rsidR="00326886" w:rsidRDefault="00643BA9">
      <w:pPr>
        <w:pStyle w:val="a0"/>
        <w:spacing w:line="360" w:lineRule="auto"/>
        <w:jc w:val="both"/>
      </w:pPr>
      <w:r>
        <w:rPr>
          <w:rFonts w:ascii="Times New Roman" w:hAnsi="Times New Roman" w:cs="Times New Roman"/>
          <w:sz w:val="28"/>
          <w:szCs w:val="28"/>
        </w:rPr>
        <w:t>2. Расчлененно-конструктивный;</w:t>
      </w:r>
    </w:p>
    <w:p w:rsidR="00326886" w:rsidRDefault="00643BA9">
      <w:pPr>
        <w:pStyle w:val="a0"/>
        <w:spacing w:line="360" w:lineRule="auto"/>
        <w:jc w:val="both"/>
      </w:pPr>
      <w:r>
        <w:rPr>
          <w:rFonts w:ascii="Times New Roman" w:hAnsi="Times New Roman" w:cs="Times New Roman"/>
          <w:sz w:val="28"/>
          <w:szCs w:val="28"/>
        </w:rPr>
        <w:t xml:space="preserve">3) Сопряженного воздействия. </w:t>
      </w:r>
    </w:p>
    <w:p w:rsidR="00326886" w:rsidRDefault="00643BA9">
      <w:pPr>
        <w:pStyle w:val="a0"/>
        <w:spacing w:line="360" w:lineRule="auto"/>
        <w:jc w:val="both"/>
      </w:pPr>
      <w:r>
        <w:rPr>
          <w:rFonts w:ascii="Times New Roman" w:hAnsi="Times New Roman" w:cs="Times New Roman"/>
          <w:sz w:val="28"/>
          <w:szCs w:val="28"/>
        </w:rPr>
        <w:t xml:space="preserve">       Метод целостно-конструктивного упражнения. </w:t>
      </w:r>
    </w:p>
    <w:p w:rsidR="00326886" w:rsidRDefault="00643BA9">
      <w:pPr>
        <w:pStyle w:val="a0"/>
        <w:spacing w:line="360" w:lineRule="auto"/>
        <w:jc w:val="both"/>
      </w:pPr>
      <w:r>
        <w:rPr>
          <w:rFonts w:ascii="Times New Roman" w:hAnsi="Times New Roman" w:cs="Times New Roman"/>
          <w:sz w:val="28"/>
          <w:szCs w:val="28"/>
        </w:rPr>
        <w:t xml:space="preserve">       Применяется на любом этапе обучения. Сущность его состоит в том, что техника двигательного действия осваивается с самого начала в целостной своей структуре без расчленения на отдельные части. Целостный метод позволяет разучивать структурно несложные движения (например, бег, простые прыжки, общеразвивающие упражнения и т.п.).</w:t>
      </w:r>
    </w:p>
    <w:p w:rsidR="00326886" w:rsidRDefault="00643BA9">
      <w:pPr>
        <w:pStyle w:val="a0"/>
        <w:spacing w:line="360" w:lineRule="auto"/>
        <w:jc w:val="both"/>
      </w:pPr>
      <w:r>
        <w:rPr>
          <w:rFonts w:ascii="Times New Roman" w:hAnsi="Times New Roman" w:cs="Times New Roman"/>
          <w:sz w:val="28"/>
          <w:szCs w:val="28"/>
        </w:rPr>
        <w:t xml:space="preserve">      Целостным методом возможно осваивать отдельные детали, элементы или фазы не изолированно, а в общей структуре движения, путем акцентирования внимания учеников на необходимых частях техники.</w:t>
      </w:r>
    </w:p>
    <w:p w:rsidR="00326886" w:rsidRDefault="00643BA9">
      <w:pPr>
        <w:pStyle w:val="a0"/>
        <w:spacing w:line="360" w:lineRule="auto"/>
        <w:jc w:val="both"/>
      </w:pPr>
      <w:r>
        <w:rPr>
          <w:rFonts w:ascii="Times New Roman" w:hAnsi="Times New Roman" w:cs="Times New Roman"/>
          <w:sz w:val="28"/>
          <w:szCs w:val="28"/>
        </w:rPr>
        <w:t xml:space="preserve">      Недостаток целостного метода заключается в том, что в неконтролируемых фазах или деталях двигательного действия (движения) возможно закрепление ошибок в технике. Следовательно, при освоении упражнений со сложной структурой его применение нежелательно. В этом случае предпочтение отдается расчлененному методу.</w:t>
      </w:r>
    </w:p>
    <w:p w:rsidR="00326886" w:rsidRDefault="00643BA9">
      <w:pPr>
        <w:pStyle w:val="a0"/>
        <w:spacing w:line="360" w:lineRule="auto"/>
        <w:jc w:val="both"/>
      </w:pPr>
      <w:r>
        <w:rPr>
          <w:rFonts w:ascii="Times New Roman" w:hAnsi="Times New Roman" w:cs="Times New Roman"/>
          <w:sz w:val="28"/>
          <w:szCs w:val="28"/>
        </w:rPr>
        <w:lastRenderedPageBreak/>
        <w:t xml:space="preserve">      Расчлененно-конструктивный метод. </w:t>
      </w:r>
    </w:p>
    <w:p w:rsidR="00326886" w:rsidRDefault="00643BA9">
      <w:pPr>
        <w:pStyle w:val="a0"/>
        <w:spacing w:line="360" w:lineRule="auto"/>
        <w:jc w:val="both"/>
      </w:pPr>
      <w:r>
        <w:rPr>
          <w:rFonts w:ascii="Times New Roman" w:hAnsi="Times New Roman" w:cs="Times New Roman"/>
          <w:sz w:val="28"/>
          <w:szCs w:val="28"/>
        </w:rPr>
        <w:t xml:space="preserve">     Применяется на начальных этапах обучения. Предусматривает расчленение целостного двигательного действия (преимущественно со сложной структурой) на отдельные фазы или элементы с поочередным их разучиванием и последующим соединением в единое целое.</w:t>
      </w:r>
    </w:p>
    <w:p w:rsidR="00326886" w:rsidRDefault="00643BA9">
      <w:pPr>
        <w:pStyle w:val="a0"/>
        <w:spacing w:line="360" w:lineRule="auto"/>
        <w:jc w:val="both"/>
      </w:pPr>
      <w:r>
        <w:rPr>
          <w:rFonts w:ascii="Times New Roman" w:hAnsi="Times New Roman" w:cs="Times New Roman"/>
          <w:sz w:val="28"/>
          <w:szCs w:val="28"/>
        </w:rPr>
        <w:t xml:space="preserve">      При применении расчлененного метода необходимо соблюдать следующие правила:</w:t>
      </w:r>
    </w:p>
    <w:p w:rsidR="00326886" w:rsidRDefault="00643BA9">
      <w:pPr>
        <w:pStyle w:val="a0"/>
        <w:spacing w:line="360" w:lineRule="auto"/>
        <w:jc w:val="both"/>
      </w:pPr>
      <w:r>
        <w:rPr>
          <w:rFonts w:ascii="Times New Roman" w:hAnsi="Times New Roman" w:cs="Times New Roman"/>
          <w:sz w:val="28"/>
          <w:szCs w:val="28"/>
        </w:rPr>
        <w:t>1. Обучение целесообразно начинать с целостного выполнения двигательного действия, а затем в случае необходимости выделять из него элементы, требующие более тщательного изучения.</w:t>
      </w:r>
    </w:p>
    <w:p w:rsidR="00326886" w:rsidRDefault="00643BA9">
      <w:pPr>
        <w:pStyle w:val="a0"/>
        <w:spacing w:line="360" w:lineRule="auto"/>
        <w:jc w:val="both"/>
      </w:pPr>
      <w:r>
        <w:rPr>
          <w:rFonts w:ascii="Times New Roman" w:hAnsi="Times New Roman" w:cs="Times New Roman"/>
          <w:sz w:val="28"/>
          <w:szCs w:val="28"/>
        </w:rPr>
        <w:t>2. Необходимо расчленять упражнения таким образом, чтобы выделенные элементы были относительно самостоятельными или менее связанными между собой.</w:t>
      </w:r>
    </w:p>
    <w:p w:rsidR="00326886" w:rsidRDefault="00643BA9">
      <w:pPr>
        <w:pStyle w:val="a0"/>
        <w:spacing w:line="360" w:lineRule="auto"/>
        <w:jc w:val="both"/>
      </w:pPr>
      <w:r>
        <w:rPr>
          <w:rFonts w:ascii="Times New Roman" w:hAnsi="Times New Roman" w:cs="Times New Roman"/>
          <w:sz w:val="28"/>
          <w:szCs w:val="28"/>
        </w:rPr>
        <w:t>3. Изучать выделенные элементы в сжатые сроки и при первой же возможности объединять их.</w:t>
      </w:r>
    </w:p>
    <w:p w:rsidR="00326886" w:rsidRDefault="00643BA9">
      <w:pPr>
        <w:pStyle w:val="a0"/>
        <w:spacing w:line="360" w:lineRule="auto"/>
        <w:jc w:val="both"/>
      </w:pPr>
      <w:r>
        <w:rPr>
          <w:rFonts w:ascii="Times New Roman" w:hAnsi="Times New Roman" w:cs="Times New Roman"/>
          <w:sz w:val="28"/>
          <w:szCs w:val="28"/>
        </w:rPr>
        <w:t>4. Выделенные элементы надо по возможности изучать в различных вариантах. Тогда легче конструируется целостное движение.</w:t>
      </w:r>
    </w:p>
    <w:p w:rsidR="00326886" w:rsidRDefault="00643BA9">
      <w:pPr>
        <w:pStyle w:val="a0"/>
        <w:spacing w:line="360" w:lineRule="auto"/>
        <w:jc w:val="both"/>
      </w:pPr>
      <w:r>
        <w:rPr>
          <w:rFonts w:ascii="Times New Roman" w:hAnsi="Times New Roman" w:cs="Times New Roman"/>
          <w:sz w:val="28"/>
          <w:szCs w:val="28"/>
        </w:rPr>
        <w:t xml:space="preserve">        Недостаток расчлененного метода заключается в том, что изолированно разученные элементы не всегда легко удается объединить в целостное двигательное действие.</w:t>
      </w:r>
    </w:p>
    <w:p w:rsidR="00326886" w:rsidRDefault="00643BA9">
      <w:pPr>
        <w:pStyle w:val="a0"/>
        <w:spacing w:line="360" w:lineRule="auto"/>
        <w:jc w:val="both"/>
      </w:pPr>
      <w:r>
        <w:rPr>
          <w:rFonts w:ascii="Times New Roman" w:hAnsi="Times New Roman" w:cs="Times New Roman"/>
          <w:sz w:val="28"/>
          <w:szCs w:val="28"/>
        </w:rPr>
        <w:t xml:space="preserve">     В практике физического воспитания целостный и расчлененно-конструктивный методы часто комбинируют. Сначала приступают к разучиванию упражнения целостно. Затем осваивают самые трудные выделенные элементы и в заключение возвращаются к целостному выполнению.</w:t>
      </w:r>
    </w:p>
    <w:p w:rsidR="00326886" w:rsidRDefault="00643BA9">
      <w:pPr>
        <w:pStyle w:val="a0"/>
        <w:spacing w:line="360" w:lineRule="auto"/>
        <w:jc w:val="both"/>
      </w:pPr>
      <w:r>
        <w:rPr>
          <w:rFonts w:ascii="Times New Roman" w:hAnsi="Times New Roman" w:cs="Times New Roman"/>
          <w:sz w:val="28"/>
          <w:szCs w:val="28"/>
        </w:rPr>
        <w:t xml:space="preserve">          Метод сопряженного воздействия.</w:t>
      </w:r>
    </w:p>
    <w:p w:rsidR="00326886" w:rsidRDefault="00643BA9">
      <w:pPr>
        <w:pStyle w:val="a0"/>
        <w:spacing w:line="360" w:lineRule="auto"/>
        <w:jc w:val="both"/>
      </w:pPr>
      <w:r>
        <w:rPr>
          <w:rFonts w:ascii="Times New Roman" w:hAnsi="Times New Roman" w:cs="Times New Roman"/>
          <w:sz w:val="28"/>
          <w:szCs w:val="28"/>
        </w:rPr>
        <w:lastRenderedPageBreak/>
        <w:t xml:space="preserve">     Применяется в основном в процессе совершенствования разученных двигательных действий для улучшения их качественной основы, т.е. результативности. Сущность его состоит в том, что техника двигательного действия совершенствуется в условиях, требующих увеличения физических усилий. Например, спортсмен на тренировках метает утяжеленное копье или диск, прыгает в длину с утяжеленным поясом и т.п. В этом случае одновременно происходит совершенствование как техники движения, так и физических способностей.</w:t>
      </w:r>
    </w:p>
    <w:p w:rsidR="00326886" w:rsidRDefault="00643BA9">
      <w:pPr>
        <w:pStyle w:val="a0"/>
        <w:spacing w:line="360" w:lineRule="auto"/>
        <w:jc w:val="both"/>
      </w:pPr>
      <w:r>
        <w:rPr>
          <w:rFonts w:ascii="Times New Roman" w:hAnsi="Times New Roman" w:cs="Times New Roman"/>
          <w:sz w:val="28"/>
          <w:szCs w:val="28"/>
        </w:rPr>
        <w:t xml:space="preserve">     При применении сопряженного метода необходимо обращать внимание на то, чтобы техника двигательных действий не искажалась и не нарушалась их целостная структура.</w:t>
      </w:r>
    </w:p>
    <w:p w:rsidR="00326886" w:rsidRDefault="00643BA9">
      <w:pPr>
        <w:pStyle w:val="a0"/>
        <w:spacing w:line="360" w:lineRule="auto"/>
        <w:jc w:val="both"/>
      </w:pPr>
      <w:r>
        <w:rPr>
          <w:rFonts w:ascii="Times New Roman" w:hAnsi="Times New Roman" w:cs="Times New Roman"/>
          <w:sz w:val="28"/>
          <w:szCs w:val="28"/>
        </w:rPr>
        <w:t xml:space="preserve">     Методы воспитания физических качеств представляют собой различные комбинаций нагрузок и отдыха. Они направлены на достижение и закрепление адаптационных перестроек в организме. Методы этой группы можно разделить на методы со стандартными и нестандартными (переменными) нагрузками. </w:t>
      </w:r>
    </w:p>
    <w:p w:rsidR="00326886" w:rsidRDefault="00643BA9">
      <w:pPr>
        <w:pStyle w:val="a0"/>
        <w:spacing w:line="360" w:lineRule="auto"/>
        <w:jc w:val="both"/>
      </w:pPr>
      <w:r>
        <w:rPr>
          <w:rFonts w:ascii="Times New Roman" w:hAnsi="Times New Roman" w:cs="Times New Roman"/>
          <w:sz w:val="28"/>
          <w:szCs w:val="28"/>
        </w:rPr>
        <w:t xml:space="preserve">     Методы стандартного упражнения в основном направлены на достижение и закрепление адаптационных перестроек в организме. Стандартное упражнение может быть непрерывным и прерывистым (интервальным).</w:t>
      </w:r>
    </w:p>
    <w:p w:rsidR="00326886" w:rsidRDefault="00643BA9">
      <w:pPr>
        <w:pStyle w:val="a0"/>
        <w:spacing w:line="360" w:lineRule="auto"/>
        <w:jc w:val="both"/>
      </w:pPr>
      <w:r>
        <w:rPr>
          <w:rFonts w:ascii="Times New Roman" w:hAnsi="Times New Roman" w:cs="Times New Roman"/>
          <w:sz w:val="28"/>
          <w:szCs w:val="28"/>
        </w:rPr>
        <w:t xml:space="preserve">     Метод стандартно-непрерывного упражнения представляет собой непрерывную мышечную деятельность без изменения интенсивности (как правило, умеренной). </w:t>
      </w:r>
    </w:p>
    <w:p w:rsidR="00326886" w:rsidRDefault="00643BA9">
      <w:pPr>
        <w:pStyle w:val="a0"/>
        <w:spacing w:line="360" w:lineRule="auto"/>
        <w:jc w:val="both"/>
      </w:pPr>
      <w:r>
        <w:rPr>
          <w:rFonts w:ascii="Times New Roman" w:hAnsi="Times New Roman" w:cs="Times New Roman"/>
          <w:sz w:val="28"/>
          <w:szCs w:val="28"/>
        </w:rPr>
        <w:t xml:space="preserve">     Метод стандартно-интервального упражнения — это, как правило, повторное упражнение, когда многократно повторяется одна и та же нагрузка. При этом между повторениями могут быть различные интервалы отдыха.</w:t>
      </w:r>
    </w:p>
    <w:p w:rsidR="00326886" w:rsidRDefault="00643BA9">
      <w:pPr>
        <w:pStyle w:val="a0"/>
        <w:spacing w:line="360" w:lineRule="auto"/>
        <w:jc w:val="both"/>
      </w:pPr>
      <w:r>
        <w:rPr>
          <w:rFonts w:ascii="Times New Roman" w:hAnsi="Times New Roman" w:cs="Times New Roman"/>
          <w:sz w:val="28"/>
          <w:szCs w:val="28"/>
        </w:rPr>
        <w:t xml:space="preserve">     Методы переменного упражнения. Эти методы характеризуются направленным изменением нагрузки в целях достижения адаптационных </w:t>
      </w:r>
      <w:r>
        <w:rPr>
          <w:rFonts w:ascii="Times New Roman" w:hAnsi="Times New Roman" w:cs="Times New Roman"/>
          <w:sz w:val="28"/>
          <w:szCs w:val="28"/>
        </w:rPr>
        <w:lastRenderedPageBreak/>
        <w:t>изменений в организме. При этом применяются упражнения с прогрессирующей, варьирующей и убывающей нагрузкой.</w:t>
      </w:r>
    </w:p>
    <w:p w:rsidR="00326886" w:rsidRDefault="00643BA9">
      <w:pPr>
        <w:pStyle w:val="a0"/>
        <w:spacing w:line="360" w:lineRule="auto"/>
        <w:jc w:val="both"/>
      </w:pPr>
      <w:r>
        <w:rPr>
          <w:rFonts w:ascii="Times New Roman" w:hAnsi="Times New Roman" w:cs="Times New Roman"/>
          <w:sz w:val="28"/>
          <w:szCs w:val="28"/>
        </w:rPr>
        <w:t xml:space="preserve">     Метод переменно-непрерывного упражнения. Он характеризуется мышечной деятельностью, осуществляемой в режиме с изменяющейся интенсивностью. Различают следующие разновидности этого метода:</w:t>
      </w:r>
    </w:p>
    <w:p w:rsidR="00326886" w:rsidRDefault="00643BA9">
      <w:pPr>
        <w:pStyle w:val="a0"/>
        <w:spacing w:line="360" w:lineRule="auto"/>
        <w:jc w:val="both"/>
      </w:pPr>
      <w:r>
        <w:rPr>
          <w:rFonts w:ascii="Times New Roman" w:hAnsi="Times New Roman" w:cs="Times New Roman"/>
          <w:sz w:val="28"/>
          <w:szCs w:val="28"/>
        </w:rPr>
        <w:t>а) переменное упражнение в циклических передвижениях (переменный бег, «фартлек», плавание и другие виды передвижений с меняющейся скоростью);</w:t>
      </w:r>
    </w:p>
    <w:p w:rsidR="00326886" w:rsidRDefault="00643BA9">
      <w:pPr>
        <w:pStyle w:val="a0"/>
        <w:spacing w:line="360" w:lineRule="auto"/>
        <w:jc w:val="both"/>
      </w:pPr>
      <w:r>
        <w:rPr>
          <w:rFonts w:ascii="Times New Roman" w:hAnsi="Times New Roman" w:cs="Times New Roman"/>
          <w:sz w:val="28"/>
          <w:szCs w:val="28"/>
        </w:rPr>
        <w:t>б) переменное поточное упражнение — серийное выполнение комплекса гимнастических упражнений, различных по интенсивности нагрузок.</w:t>
      </w:r>
    </w:p>
    <w:p w:rsidR="00326886" w:rsidRDefault="00643BA9">
      <w:pPr>
        <w:pStyle w:val="a0"/>
        <w:spacing w:line="360" w:lineRule="auto"/>
        <w:jc w:val="both"/>
      </w:pPr>
      <w:r>
        <w:rPr>
          <w:rFonts w:ascii="Times New Roman" w:hAnsi="Times New Roman" w:cs="Times New Roman"/>
          <w:sz w:val="28"/>
          <w:szCs w:val="28"/>
        </w:rPr>
        <w:t xml:space="preserve">     Метод переменно-интервального упражнения. Для него характерно наличие различных интервалов отдыха между нагрузками. </w:t>
      </w:r>
    </w:p>
    <w:p w:rsidR="00326886" w:rsidRDefault="00643BA9">
      <w:pPr>
        <w:pStyle w:val="a0"/>
        <w:spacing w:line="360" w:lineRule="auto"/>
        <w:jc w:val="both"/>
      </w:pPr>
      <w:r>
        <w:rPr>
          <w:rFonts w:ascii="Times New Roman" w:hAnsi="Times New Roman" w:cs="Times New Roman"/>
          <w:sz w:val="28"/>
          <w:szCs w:val="28"/>
        </w:rPr>
        <w:t xml:space="preserve">     Круговой метод представляет собой последовательное выполнение специально подобранных физических упражнений, воздействующих на различные мышечные группы и функциональные системы по типу непрерывной или интервальной работы. Для каждого упражнения определяется место, которое называется «станцией». Обычно в круг включается 5—10 «станций». На каждой из них занимающийся выполняет одно из упражнений  и проходит круг от 1 до 3 раз.</w:t>
      </w:r>
    </w:p>
    <w:p w:rsidR="00326886" w:rsidRDefault="00643BA9">
      <w:pPr>
        <w:pStyle w:val="a0"/>
        <w:spacing w:line="360" w:lineRule="auto"/>
        <w:jc w:val="both"/>
      </w:pPr>
      <w:r>
        <w:rPr>
          <w:rFonts w:ascii="Times New Roman" w:hAnsi="Times New Roman" w:cs="Times New Roman"/>
          <w:sz w:val="28"/>
          <w:szCs w:val="28"/>
        </w:rPr>
        <w:t xml:space="preserve">      Данный метод используется для воспитания и совершенствования практически всех физических качеств.</w:t>
      </w:r>
    </w:p>
    <w:p w:rsidR="00326886" w:rsidRDefault="00643BA9">
      <w:pPr>
        <w:pStyle w:val="a0"/>
        <w:spacing w:line="360" w:lineRule="auto"/>
        <w:jc w:val="both"/>
      </w:pPr>
      <w:r>
        <w:rPr>
          <w:rFonts w:ascii="Times New Roman" w:hAnsi="Times New Roman" w:cs="Times New Roman"/>
          <w:sz w:val="28"/>
          <w:szCs w:val="28"/>
        </w:rPr>
        <w:t xml:space="preserve">      Игровой метод   является одним из ведущих методов физического воспитания  детей 4-8 лет. В системе физического воспитания  игра используется для решения образовательных, оздоровительных и воспитательных задач. Сущность игрового метода заключается в том, что двигательная деятельность занимающихся организуется на основе содержания, условий и правил игры. </w:t>
      </w:r>
    </w:p>
    <w:p w:rsidR="00326886" w:rsidRDefault="00643BA9">
      <w:pPr>
        <w:pStyle w:val="a0"/>
        <w:spacing w:line="360" w:lineRule="auto"/>
        <w:jc w:val="both"/>
      </w:pPr>
      <w:r>
        <w:rPr>
          <w:rFonts w:ascii="Times New Roman" w:hAnsi="Times New Roman" w:cs="Times New Roman"/>
          <w:sz w:val="28"/>
          <w:szCs w:val="28"/>
        </w:rPr>
        <w:lastRenderedPageBreak/>
        <w:t xml:space="preserve">      Основными методическими особенностями игрового метода являются:</w:t>
      </w:r>
    </w:p>
    <w:p w:rsidR="00326886" w:rsidRDefault="00643BA9">
      <w:pPr>
        <w:pStyle w:val="a0"/>
        <w:spacing w:line="360" w:lineRule="auto"/>
        <w:jc w:val="both"/>
      </w:pPr>
      <w:r>
        <w:rPr>
          <w:rFonts w:ascii="Times New Roman" w:hAnsi="Times New Roman" w:cs="Times New Roman"/>
          <w:sz w:val="28"/>
          <w:szCs w:val="28"/>
        </w:rPr>
        <w:t>1) игровой метод обеспечивает всестороннее, комплексное развитие физических качеств и совершенствование двигательных умений и навыков, так как в процессе игры они проявляются не изолированно, а в тесном взаимодействии; в случае же педагогической необходимости с помощью игрового метода можно избирательно развивать определенные физические качества (подбирая соответствующие игры);</w:t>
      </w:r>
    </w:p>
    <w:p w:rsidR="00326886" w:rsidRDefault="00643BA9">
      <w:pPr>
        <w:pStyle w:val="a0"/>
        <w:spacing w:line="360" w:lineRule="auto"/>
        <w:jc w:val="both"/>
      </w:pPr>
      <w:r>
        <w:rPr>
          <w:rFonts w:ascii="Times New Roman" w:hAnsi="Times New Roman" w:cs="Times New Roman"/>
          <w:sz w:val="28"/>
          <w:szCs w:val="28"/>
        </w:rPr>
        <w:t>2) наличие в игре элементов соперничества требует от занимающихся значительных физических усилий, что делает ее эффективным методом воспитания физических способностей;</w:t>
      </w:r>
    </w:p>
    <w:p w:rsidR="00326886" w:rsidRDefault="00643BA9">
      <w:pPr>
        <w:pStyle w:val="a0"/>
        <w:spacing w:line="360" w:lineRule="auto"/>
        <w:jc w:val="both"/>
      </w:pPr>
      <w:r>
        <w:rPr>
          <w:rFonts w:ascii="Times New Roman" w:hAnsi="Times New Roman" w:cs="Times New Roman"/>
          <w:sz w:val="28"/>
          <w:szCs w:val="28"/>
        </w:rPr>
        <w:t>3) широкий выбор разнообразных способов достижения цели, импровизационный характер действий в игре способствуют формированию у человека самостоятельности, инициативы, творчества, целеустремленности и других ценных личностных качеств;</w:t>
      </w:r>
    </w:p>
    <w:p w:rsidR="00326886" w:rsidRDefault="00643BA9">
      <w:pPr>
        <w:pStyle w:val="a0"/>
        <w:spacing w:line="360" w:lineRule="auto"/>
        <w:jc w:val="both"/>
      </w:pPr>
      <w:r>
        <w:rPr>
          <w:rFonts w:ascii="Times New Roman" w:hAnsi="Times New Roman" w:cs="Times New Roman"/>
          <w:sz w:val="28"/>
          <w:szCs w:val="28"/>
        </w:rPr>
        <w:t>4) соблюдение условий и правил игры в условиях противоборства дает возможность педагогу целенаправленно формировать у занимающихся нравственные качества: чувство взаимопомощи и сотрудничества, сознательную дисциплинированность, волю, коллективизм и т.д.;</w:t>
      </w:r>
    </w:p>
    <w:p w:rsidR="00326886" w:rsidRDefault="00643BA9">
      <w:pPr>
        <w:pStyle w:val="a0"/>
        <w:spacing w:line="360" w:lineRule="auto"/>
        <w:jc w:val="both"/>
      </w:pPr>
      <w:r>
        <w:rPr>
          <w:rFonts w:ascii="Times New Roman" w:hAnsi="Times New Roman" w:cs="Times New Roman"/>
          <w:sz w:val="28"/>
          <w:szCs w:val="28"/>
        </w:rPr>
        <w:t>5) присущий игровому методу фактор удовольствия, эмоциональности и привлекательности способствует формированию у занимающихся (особенно у детей) устойчивого положительного интереса и деятельного мотива к физкультурным занятиям.</w:t>
      </w:r>
    </w:p>
    <w:p w:rsidR="00326886" w:rsidRDefault="00643BA9">
      <w:pPr>
        <w:pStyle w:val="a0"/>
        <w:spacing w:line="360" w:lineRule="auto"/>
        <w:jc w:val="both"/>
      </w:pPr>
      <w:r>
        <w:rPr>
          <w:rFonts w:ascii="Times New Roman" w:hAnsi="Times New Roman" w:cs="Times New Roman"/>
          <w:sz w:val="28"/>
          <w:szCs w:val="28"/>
        </w:rPr>
        <w:t>К недостатку игрового метода можно отнести его ограниченные возможности при разучивании новых движений, а также при дозировании нагрузки на организм.</w:t>
      </w:r>
    </w:p>
    <w:p w:rsidR="00326886" w:rsidRDefault="00643BA9">
      <w:pPr>
        <w:pStyle w:val="a0"/>
        <w:spacing w:line="360" w:lineRule="auto"/>
        <w:jc w:val="both"/>
      </w:pPr>
      <w:r>
        <w:rPr>
          <w:rFonts w:ascii="Times New Roman" w:hAnsi="Times New Roman" w:cs="Times New Roman"/>
          <w:sz w:val="28"/>
          <w:szCs w:val="28"/>
        </w:rPr>
        <w:t xml:space="preserve">           Соревновательный метод — это способ выполнения упражнений в форме соревнований. Сущность метода заключается в использовании </w:t>
      </w:r>
      <w:r>
        <w:rPr>
          <w:rFonts w:ascii="Times New Roman" w:hAnsi="Times New Roman" w:cs="Times New Roman"/>
          <w:sz w:val="28"/>
          <w:szCs w:val="28"/>
        </w:rPr>
        <w:lastRenderedPageBreak/>
        <w:t xml:space="preserve">соревнований в качестве средства повышения уровня подготовленности занимающихся. Обязательным условием соревновательного метода является подготовленность занимающихся к выполнению тех упражнений, в которых они должны соревноваться. </w:t>
      </w:r>
    </w:p>
    <w:p w:rsidR="00326886" w:rsidRDefault="00643BA9">
      <w:pPr>
        <w:pStyle w:val="a0"/>
        <w:spacing w:line="360" w:lineRule="auto"/>
        <w:jc w:val="both"/>
      </w:pPr>
      <w:r>
        <w:rPr>
          <w:rFonts w:ascii="Times New Roman" w:hAnsi="Times New Roman" w:cs="Times New Roman"/>
          <w:sz w:val="28"/>
          <w:szCs w:val="28"/>
        </w:rPr>
        <w:t xml:space="preserve">        В практике физического воспитания соревновательный метод применяется как элемент организации урока, любого физкультурно-спортивного занятия, включая и спортивную тренировку.</w:t>
      </w:r>
    </w:p>
    <w:p w:rsidR="00326886" w:rsidRDefault="00643BA9">
      <w:pPr>
        <w:pStyle w:val="a0"/>
        <w:spacing w:line="360" w:lineRule="auto"/>
        <w:jc w:val="both"/>
      </w:pPr>
      <w:r>
        <w:rPr>
          <w:rFonts w:ascii="Times New Roman" w:hAnsi="Times New Roman" w:cs="Times New Roman"/>
          <w:sz w:val="28"/>
          <w:szCs w:val="28"/>
        </w:rPr>
        <w:t xml:space="preserve">        Соревновательный метод позволяет:</w:t>
      </w:r>
    </w:p>
    <w:p w:rsidR="00326886" w:rsidRDefault="00643BA9">
      <w:pPr>
        <w:pStyle w:val="a0"/>
        <w:spacing w:line="360" w:lineRule="auto"/>
        <w:jc w:val="both"/>
      </w:pPr>
      <w:r>
        <w:rPr>
          <w:rFonts w:ascii="Times New Roman" w:hAnsi="Times New Roman" w:cs="Times New Roman"/>
          <w:sz w:val="28"/>
          <w:szCs w:val="28"/>
        </w:rPr>
        <w:t>- стимулировать максимальное проявление двигательных способностей и выявлять уровень их развития;</w:t>
      </w:r>
    </w:p>
    <w:p w:rsidR="00326886" w:rsidRDefault="00643BA9">
      <w:pPr>
        <w:pStyle w:val="a0"/>
        <w:spacing w:line="360" w:lineRule="auto"/>
        <w:jc w:val="both"/>
      </w:pPr>
      <w:r>
        <w:rPr>
          <w:rFonts w:ascii="Times New Roman" w:hAnsi="Times New Roman" w:cs="Times New Roman"/>
          <w:sz w:val="28"/>
          <w:szCs w:val="28"/>
        </w:rPr>
        <w:t>- выявлять и оценивать качество владения двигательными действиями;</w:t>
      </w:r>
    </w:p>
    <w:p w:rsidR="00326886" w:rsidRDefault="00643BA9">
      <w:pPr>
        <w:pStyle w:val="a0"/>
        <w:spacing w:line="360" w:lineRule="auto"/>
        <w:jc w:val="both"/>
      </w:pPr>
      <w:r>
        <w:rPr>
          <w:rFonts w:ascii="Times New Roman" w:hAnsi="Times New Roman" w:cs="Times New Roman"/>
          <w:sz w:val="28"/>
          <w:szCs w:val="28"/>
        </w:rPr>
        <w:t>- обеспечивать максимальную физическую нагрузку;</w:t>
      </w:r>
    </w:p>
    <w:p w:rsidR="00326886" w:rsidRDefault="00643BA9">
      <w:pPr>
        <w:pStyle w:val="a0"/>
        <w:spacing w:line="360" w:lineRule="auto"/>
        <w:jc w:val="both"/>
      </w:pPr>
      <w:r>
        <w:rPr>
          <w:rFonts w:ascii="Times New Roman" w:hAnsi="Times New Roman" w:cs="Times New Roman"/>
          <w:sz w:val="28"/>
          <w:szCs w:val="28"/>
        </w:rPr>
        <w:t>- содействовать воспитанию волевых качеств.</w:t>
      </w:r>
    </w:p>
    <w:p w:rsidR="00326886" w:rsidRDefault="00643BA9">
      <w:pPr>
        <w:pStyle w:val="a0"/>
        <w:spacing w:line="360" w:lineRule="auto"/>
        <w:jc w:val="both"/>
      </w:pPr>
      <w:r>
        <w:rPr>
          <w:rFonts w:ascii="Times New Roman" w:hAnsi="Times New Roman" w:cs="Times New Roman"/>
          <w:sz w:val="28"/>
          <w:szCs w:val="28"/>
        </w:rPr>
        <w:t xml:space="preserve">       Естественно, что при физическом воспитании, соревновательный метод большей частью применяется в простых, доступных и освоенных ребенком упражнениях, как индивидуальных (доступных всем членам группы), так и групповых (например, подвижных эстафетах).</w:t>
      </w:r>
    </w:p>
    <w:p w:rsidR="00326886" w:rsidRDefault="00643BA9">
      <w:pPr>
        <w:pStyle w:val="a0"/>
        <w:spacing w:line="360" w:lineRule="auto"/>
        <w:jc w:val="both"/>
      </w:pPr>
      <w:r>
        <w:rPr>
          <w:rFonts w:ascii="Times New Roman" w:hAnsi="Times New Roman" w:cs="Times New Roman"/>
          <w:b/>
          <w:sz w:val="28"/>
          <w:szCs w:val="28"/>
        </w:rPr>
        <w:t>2.2. Основные средства физического воспитания в группах ОФП</w:t>
      </w:r>
      <w:r>
        <w:rPr>
          <w:rFonts w:ascii="Times New Roman" w:hAnsi="Times New Roman" w:cs="Times New Roman"/>
          <w:sz w:val="28"/>
          <w:szCs w:val="28"/>
        </w:rPr>
        <w:t xml:space="preserve">        Основные виды движений определяются как жизненно необходимые человеку движения. Действительно, даже в современной цивилизованной жизни человек не может обходиться без ходьбы и бега, преодоления препятствий при помощи прыжков, лазанья и ползания, метания и ловли предметов, плаванья.</w:t>
      </w:r>
    </w:p>
    <w:p w:rsidR="00326886" w:rsidRDefault="00643BA9">
      <w:pPr>
        <w:pStyle w:val="a0"/>
        <w:spacing w:line="360" w:lineRule="auto"/>
        <w:jc w:val="both"/>
      </w:pPr>
      <w:r>
        <w:rPr>
          <w:rFonts w:ascii="Times New Roman" w:hAnsi="Times New Roman" w:cs="Times New Roman"/>
          <w:sz w:val="28"/>
          <w:szCs w:val="28"/>
        </w:rPr>
        <w:t xml:space="preserve">      Упражнения в основных видах движений (далее ОВД) по сути, являются базой физического воспитания. К ним готовят при помощи общеразвивающих упражнений и их же используют для подвижных игр.</w:t>
      </w:r>
    </w:p>
    <w:p w:rsidR="00326886" w:rsidRDefault="00643BA9">
      <w:pPr>
        <w:pStyle w:val="a0"/>
        <w:spacing w:line="360" w:lineRule="auto"/>
        <w:jc w:val="both"/>
      </w:pPr>
      <w:r>
        <w:rPr>
          <w:rFonts w:ascii="Times New Roman" w:hAnsi="Times New Roman" w:cs="Times New Roman"/>
          <w:sz w:val="28"/>
          <w:szCs w:val="28"/>
        </w:rPr>
        <w:lastRenderedPageBreak/>
        <w:t xml:space="preserve">     В физическом воспитании выделяют 6 видов ОВД: </w:t>
      </w:r>
    </w:p>
    <w:p w:rsidR="00326886" w:rsidRDefault="00643BA9">
      <w:pPr>
        <w:pStyle w:val="a0"/>
        <w:spacing w:line="360" w:lineRule="auto"/>
        <w:jc w:val="both"/>
      </w:pPr>
      <w:r>
        <w:rPr>
          <w:rFonts w:ascii="Times New Roman" w:hAnsi="Times New Roman" w:cs="Times New Roman"/>
          <w:sz w:val="28"/>
          <w:szCs w:val="28"/>
        </w:rPr>
        <w:t xml:space="preserve">1. Ходьба. </w:t>
      </w:r>
    </w:p>
    <w:p w:rsidR="00326886" w:rsidRDefault="00643BA9">
      <w:pPr>
        <w:pStyle w:val="a0"/>
        <w:spacing w:line="360" w:lineRule="auto"/>
        <w:jc w:val="both"/>
      </w:pPr>
      <w:r>
        <w:rPr>
          <w:rFonts w:ascii="Times New Roman" w:hAnsi="Times New Roman" w:cs="Times New Roman"/>
          <w:sz w:val="28"/>
          <w:szCs w:val="28"/>
        </w:rPr>
        <w:t xml:space="preserve">2. Бег. </w:t>
      </w:r>
    </w:p>
    <w:p w:rsidR="00326886" w:rsidRDefault="00643BA9">
      <w:pPr>
        <w:pStyle w:val="a0"/>
        <w:spacing w:line="360" w:lineRule="auto"/>
        <w:jc w:val="both"/>
      </w:pPr>
      <w:r>
        <w:rPr>
          <w:rFonts w:ascii="Times New Roman" w:hAnsi="Times New Roman" w:cs="Times New Roman"/>
          <w:sz w:val="28"/>
          <w:szCs w:val="28"/>
        </w:rPr>
        <w:t xml:space="preserve">3. Прыжки. </w:t>
      </w:r>
    </w:p>
    <w:p w:rsidR="00326886" w:rsidRDefault="00643BA9">
      <w:pPr>
        <w:pStyle w:val="a0"/>
        <w:spacing w:line="360" w:lineRule="auto"/>
        <w:jc w:val="both"/>
      </w:pPr>
      <w:r>
        <w:rPr>
          <w:rFonts w:ascii="Times New Roman" w:hAnsi="Times New Roman" w:cs="Times New Roman"/>
          <w:sz w:val="28"/>
          <w:szCs w:val="28"/>
        </w:rPr>
        <w:t xml:space="preserve">4. Метание, бросание, катание, ловля предметов. </w:t>
      </w:r>
    </w:p>
    <w:p w:rsidR="00326886" w:rsidRDefault="00643BA9">
      <w:pPr>
        <w:pStyle w:val="a0"/>
        <w:spacing w:line="360" w:lineRule="auto"/>
        <w:jc w:val="both"/>
      </w:pPr>
      <w:r>
        <w:rPr>
          <w:rFonts w:ascii="Times New Roman" w:hAnsi="Times New Roman" w:cs="Times New Roman"/>
          <w:sz w:val="28"/>
          <w:szCs w:val="28"/>
        </w:rPr>
        <w:t xml:space="preserve">5. Ползание-лазанье. </w:t>
      </w:r>
    </w:p>
    <w:p w:rsidR="00326886" w:rsidRDefault="00643BA9">
      <w:pPr>
        <w:pStyle w:val="a0"/>
        <w:spacing w:line="360" w:lineRule="auto"/>
        <w:jc w:val="both"/>
      </w:pPr>
      <w:r>
        <w:rPr>
          <w:rFonts w:ascii="Times New Roman" w:hAnsi="Times New Roman" w:cs="Times New Roman"/>
          <w:sz w:val="28"/>
          <w:szCs w:val="28"/>
        </w:rPr>
        <w:t xml:space="preserve">6. Плавание. </w:t>
      </w:r>
    </w:p>
    <w:p w:rsidR="00326886" w:rsidRDefault="00643BA9">
      <w:pPr>
        <w:pStyle w:val="a0"/>
        <w:spacing w:line="360" w:lineRule="auto"/>
        <w:jc w:val="both"/>
      </w:pPr>
      <w:r>
        <w:rPr>
          <w:rFonts w:ascii="Times New Roman" w:hAnsi="Times New Roman" w:cs="Times New Roman"/>
          <w:sz w:val="28"/>
          <w:szCs w:val="28"/>
        </w:rPr>
        <w:t>И связанная с упражнениями ОВД функция равновесия.</w:t>
      </w:r>
    </w:p>
    <w:p w:rsidR="00326886" w:rsidRDefault="00643BA9">
      <w:pPr>
        <w:pStyle w:val="a0"/>
        <w:spacing w:line="360" w:lineRule="auto"/>
        <w:jc w:val="both"/>
      </w:pPr>
      <w:r>
        <w:rPr>
          <w:rFonts w:ascii="Times New Roman" w:hAnsi="Times New Roman" w:cs="Times New Roman"/>
          <w:sz w:val="28"/>
          <w:szCs w:val="28"/>
        </w:rPr>
        <w:t xml:space="preserve">    В программе спортивно-оздоровительных групп предполагается использовать для физического развития 5 из них (кроме плавания).</w:t>
      </w:r>
    </w:p>
    <w:p w:rsidR="00326886" w:rsidRDefault="00643BA9">
      <w:pPr>
        <w:pStyle w:val="a0"/>
        <w:spacing w:line="360" w:lineRule="auto"/>
        <w:jc w:val="both"/>
      </w:pPr>
      <w:r>
        <w:rPr>
          <w:rFonts w:ascii="Times New Roman" w:hAnsi="Times New Roman" w:cs="Times New Roman"/>
          <w:b/>
          <w:sz w:val="28"/>
          <w:szCs w:val="28"/>
        </w:rPr>
        <w:t>2.2.1. Ходьба</w:t>
      </w:r>
    </w:p>
    <w:p w:rsidR="00326886" w:rsidRDefault="00643BA9">
      <w:pPr>
        <w:pStyle w:val="a0"/>
        <w:spacing w:line="360" w:lineRule="auto"/>
        <w:jc w:val="both"/>
      </w:pPr>
      <w:r>
        <w:rPr>
          <w:rFonts w:ascii="Times New Roman" w:hAnsi="Times New Roman" w:cs="Times New Roman"/>
          <w:sz w:val="28"/>
          <w:szCs w:val="28"/>
        </w:rPr>
        <w:t xml:space="preserve">               Характеристика ходьбы</w:t>
      </w:r>
    </w:p>
    <w:p w:rsidR="00326886" w:rsidRDefault="00643BA9">
      <w:pPr>
        <w:pStyle w:val="a0"/>
        <w:spacing w:line="360" w:lineRule="auto"/>
        <w:jc w:val="both"/>
      </w:pPr>
      <w:r>
        <w:rPr>
          <w:rFonts w:ascii="Times New Roman" w:hAnsi="Times New Roman" w:cs="Times New Roman"/>
          <w:sz w:val="28"/>
          <w:szCs w:val="28"/>
        </w:rPr>
        <w:t xml:space="preserve">      Ходьба — основной способ передвижения человека. Она относится к циклическим движениям. Цикл движений при ходьбе состоит из чередующихся шагов правой и левой ногой. Последовательность этих движений таков: перенос вперед одной ноги, в то время как другая опирается на почву; опора о почву обеими ногами; перенос вперед другой ноги; опора о почву обеими ногами. Затем начинается новый цикл в той же последовательности. При этом сокращение мышц чередуется с относительно продолжительным их расслаблением. Это позволяет ходить относительно длительное время без утомления.</w:t>
      </w:r>
    </w:p>
    <w:p w:rsidR="00326886" w:rsidRDefault="00643BA9">
      <w:pPr>
        <w:pStyle w:val="a0"/>
        <w:spacing w:line="360" w:lineRule="auto"/>
        <w:jc w:val="both"/>
      </w:pPr>
      <w:r>
        <w:rPr>
          <w:rFonts w:ascii="Times New Roman" w:hAnsi="Times New Roman" w:cs="Times New Roman"/>
          <w:sz w:val="28"/>
          <w:szCs w:val="28"/>
        </w:rPr>
        <w:t xml:space="preserve">     Движения плечевого пояса и рук способствуют сохранению равновесия при ходьбе. Движения эти ритмичны и согласуются с движениями ног; при выносе правой ноги вперед правая рука отводится назад и, наоборот, при выносе левой ноги вперед левая рука отводится назад.</w:t>
      </w:r>
    </w:p>
    <w:p w:rsidR="00326886" w:rsidRDefault="00643BA9">
      <w:pPr>
        <w:pStyle w:val="a0"/>
        <w:spacing w:line="360" w:lineRule="auto"/>
        <w:jc w:val="both"/>
      </w:pPr>
      <w:r>
        <w:rPr>
          <w:rFonts w:ascii="Times New Roman" w:hAnsi="Times New Roman" w:cs="Times New Roman"/>
          <w:sz w:val="28"/>
          <w:szCs w:val="28"/>
        </w:rPr>
        <w:lastRenderedPageBreak/>
        <w:t xml:space="preserve">     Амплитуда движения рук зависит от высоты подъема колена, ширины шага, темпа ходьбы.</w:t>
      </w:r>
    </w:p>
    <w:p w:rsidR="00326886" w:rsidRDefault="00643BA9">
      <w:pPr>
        <w:pStyle w:val="a0"/>
        <w:spacing w:line="360" w:lineRule="auto"/>
        <w:jc w:val="both"/>
      </w:pPr>
      <w:r>
        <w:rPr>
          <w:rFonts w:ascii="Times New Roman" w:hAnsi="Times New Roman" w:cs="Times New Roman"/>
          <w:sz w:val="28"/>
          <w:szCs w:val="28"/>
        </w:rPr>
        <w:t xml:space="preserve">      Существует большое количество видов ходьбы, каждый из которых по-разному влияет на организм человека:</w:t>
      </w:r>
    </w:p>
    <w:p w:rsidR="00326886" w:rsidRDefault="00643BA9">
      <w:pPr>
        <w:pStyle w:val="a0"/>
        <w:spacing w:line="360" w:lineRule="auto"/>
        <w:jc w:val="both"/>
      </w:pPr>
      <w:r>
        <w:rPr>
          <w:rFonts w:ascii="Times New Roman" w:hAnsi="Times New Roman" w:cs="Times New Roman"/>
          <w:sz w:val="28"/>
          <w:szCs w:val="28"/>
        </w:rPr>
        <w:t xml:space="preserve"> - Ходьба с высоким подниманием колена, широким шагом, полуприседе и полном приседе способствует развитию всех основных групп мышц, связок, суставов, а также усиливает работу сердечно-сосудистой и дыхательной систем.</w:t>
      </w:r>
    </w:p>
    <w:p w:rsidR="00326886" w:rsidRDefault="00643BA9">
      <w:pPr>
        <w:pStyle w:val="a0"/>
        <w:spacing w:line="360" w:lineRule="auto"/>
        <w:jc w:val="both"/>
      </w:pPr>
      <w:r>
        <w:rPr>
          <w:rFonts w:ascii="Times New Roman" w:hAnsi="Times New Roman" w:cs="Times New Roman"/>
          <w:sz w:val="28"/>
          <w:szCs w:val="28"/>
        </w:rPr>
        <w:t xml:space="preserve"> - Ходьба на носках, пятках, краях стоп укрепляет мышцы, связки стопы и предупреждает развитие плоскостопия.</w:t>
      </w:r>
    </w:p>
    <w:p w:rsidR="00326886" w:rsidRDefault="00643BA9">
      <w:pPr>
        <w:pStyle w:val="a0"/>
        <w:spacing w:line="360" w:lineRule="auto"/>
        <w:jc w:val="both"/>
      </w:pPr>
      <w:r>
        <w:rPr>
          <w:rFonts w:ascii="Times New Roman" w:hAnsi="Times New Roman" w:cs="Times New Roman"/>
          <w:sz w:val="28"/>
          <w:szCs w:val="28"/>
        </w:rPr>
        <w:t xml:space="preserve"> - Ходьба в различных построениях (в колонну по одному, по два, четыре) и в различных направлениях (змейкой, по кругу) развивает глазомер, помогает воспитывать у них умение согласовывать свои движения с движениями других, действовать в коллективе.</w:t>
      </w:r>
    </w:p>
    <w:p w:rsidR="00326886" w:rsidRDefault="00643BA9">
      <w:pPr>
        <w:pStyle w:val="a0"/>
        <w:spacing w:line="360" w:lineRule="auto"/>
        <w:jc w:val="both"/>
      </w:pPr>
      <w:r>
        <w:rPr>
          <w:rFonts w:ascii="Times New Roman" w:hAnsi="Times New Roman" w:cs="Times New Roman"/>
          <w:sz w:val="28"/>
          <w:szCs w:val="28"/>
        </w:rPr>
        <w:t xml:space="preserve"> - При выполнении ходьбы в различных темпах развивается быстрота двигательных реакций. Обычная ходьба не связана с большой физиологической нагрузкой на организм и используется для успокоения организма.</w:t>
      </w:r>
    </w:p>
    <w:p w:rsidR="00326886" w:rsidRDefault="00643BA9">
      <w:pPr>
        <w:pStyle w:val="a0"/>
        <w:spacing w:line="360" w:lineRule="auto"/>
        <w:jc w:val="both"/>
      </w:pPr>
      <w:r>
        <w:rPr>
          <w:rFonts w:ascii="Times New Roman" w:hAnsi="Times New Roman" w:cs="Times New Roman"/>
          <w:sz w:val="28"/>
          <w:szCs w:val="28"/>
        </w:rPr>
        <w:t>Необходимо учить следующему:</w:t>
      </w:r>
    </w:p>
    <w:p w:rsidR="00326886" w:rsidRDefault="00643BA9">
      <w:pPr>
        <w:pStyle w:val="a0"/>
        <w:spacing w:line="360" w:lineRule="auto"/>
        <w:jc w:val="both"/>
      </w:pPr>
      <w:r>
        <w:rPr>
          <w:rFonts w:ascii="Times New Roman" w:hAnsi="Times New Roman" w:cs="Times New Roman"/>
          <w:sz w:val="28"/>
          <w:szCs w:val="28"/>
        </w:rPr>
        <w:t xml:space="preserve"> - Голову и корпус держать прямо, но не напряженно, плечи слегка отвести назад, живот подобрать, рот закрыть, дышать через нос. Идти ровным шагом, поднимая ноги от земли не слишком высоко, но и не шаркая ими, с перекатом с пятки на носок.</w:t>
      </w:r>
    </w:p>
    <w:p w:rsidR="00326886" w:rsidRDefault="00643BA9">
      <w:pPr>
        <w:pStyle w:val="a0"/>
        <w:spacing w:line="360" w:lineRule="auto"/>
        <w:jc w:val="both"/>
      </w:pPr>
      <w:r>
        <w:rPr>
          <w:rFonts w:ascii="Times New Roman" w:hAnsi="Times New Roman" w:cs="Times New Roman"/>
          <w:sz w:val="28"/>
          <w:szCs w:val="28"/>
        </w:rPr>
        <w:t xml:space="preserve"> - Согласовывать движения ног и рук: правая нога выносится вперед одновременно с левой рукой, а левая нога — одновременно с правой рукой.</w:t>
      </w:r>
    </w:p>
    <w:p w:rsidR="00AC53EB" w:rsidRPr="00D0143F" w:rsidRDefault="00643BA9">
      <w:pPr>
        <w:pStyle w:val="a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Ходить по прямой, не отклоняясь в стороны, сохраняя направление.</w:t>
      </w:r>
    </w:p>
    <w:p w:rsidR="00326886" w:rsidRDefault="00643BA9">
      <w:pPr>
        <w:pStyle w:val="a0"/>
        <w:spacing w:line="360" w:lineRule="auto"/>
        <w:jc w:val="both"/>
      </w:pPr>
      <w:r>
        <w:rPr>
          <w:rFonts w:ascii="Times New Roman" w:hAnsi="Times New Roman" w:cs="Times New Roman"/>
          <w:b/>
          <w:sz w:val="28"/>
          <w:szCs w:val="28"/>
        </w:rPr>
        <w:lastRenderedPageBreak/>
        <w:t>2.2.2. БЕГ</w:t>
      </w:r>
    </w:p>
    <w:p w:rsidR="00326886" w:rsidRDefault="00643BA9">
      <w:pPr>
        <w:pStyle w:val="a0"/>
        <w:spacing w:line="360" w:lineRule="auto"/>
        <w:jc w:val="both"/>
      </w:pPr>
      <w:r>
        <w:rPr>
          <w:rFonts w:ascii="Times New Roman" w:hAnsi="Times New Roman" w:cs="Times New Roman"/>
          <w:sz w:val="28"/>
          <w:szCs w:val="28"/>
        </w:rPr>
        <w:t xml:space="preserve">              Характеристика бега</w:t>
      </w:r>
    </w:p>
    <w:p w:rsidR="00326886" w:rsidRDefault="00643BA9">
      <w:pPr>
        <w:pStyle w:val="a0"/>
        <w:spacing w:line="360" w:lineRule="auto"/>
        <w:jc w:val="both"/>
      </w:pPr>
      <w:r>
        <w:rPr>
          <w:rFonts w:ascii="Times New Roman" w:hAnsi="Times New Roman" w:cs="Times New Roman"/>
          <w:sz w:val="28"/>
          <w:szCs w:val="28"/>
        </w:rPr>
        <w:t xml:space="preserve">         Бег — быстрый способ передвижения. В отличие от ходьбы бег более эффективно влияет на развитие всех групп мышц, сердечно-сосудистой, дыхательной, а также нервной систем. Кроме того, бег укрепляет мышцы, связки внутренних органов. Бег способствует развитию быстроты, ловкости, глазомера, равновесия и других физических качеств.</w:t>
      </w:r>
    </w:p>
    <w:p w:rsidR="00326886" w:rsidRDefault="00643BA9">
      <w:pPr>
        <w:pStyle w:val="a0"/>
        <w:spacing w:line="360" w:lineRule="auto"/>
        <w:jc w:val="both"/>
      </w:pPr>
      <w:r>
        <w:rPr>
          <w:rFonts w:ascii="Times New Roman" w:hAnsi="Times New Roman" w:cs="Times New Roman"/>
          <w:sz w:val="28"/>
          <w:szCs w:val="28"/>
        </w:rPr>
        <w:t xml:space="preserve">        Во время бега длина шага и быстрота передвижения увеличиваются благодаря отталкиванию от земли.</w:t>
      </w:r>
    </w:p>
    <w:p w:rsidR="00326886" w:rsidRDefault="00643BA9">
      <w:pPr>
        <w:pStyle w:val="a0"/>
        <w:spacing w:line="360" w:lineRule="auto"/>
        <w:jc w:val="both"/>
      </w:pPr>
      <w:r>
        <w:rPr>
          <w:rFonts w:ascii="Times New Roman" w:hAnsi="Times New Roman" w:cs="Times New Roman"/>
          <w:sz w:val="28"/>
          <w:szCs w:val="28"/>
        </w:rPr>
        <w:t xml:space="preserve">       На начальном этапе бег сопровождается добавочными движениями, боковыми раскачиваниями, шаг — мелкий, семенящий, ноги полусогнуты в коленях, отрыв от почвы (полетность) отсутствует.</w:t>
      </w:r>
    </w:p>
    <w:p w:rsidR="00326886" w:rsidRDefault="00643BA9">
      <w:pPr>
        <w:pStyle w:val="a0"/>
        <w:spacing w:line="360" w:lineRule="auto"/>
        <w:jc w:val="both"/>
      </w:pPr>
      <w:r>
        <w:rPr>
          <w:rFonts w:ascii="Times New Roman" w:hAnsi="Times New Roman" w:cs="Times New Roman"/>
          <w:sz w:val="28"/>
          <w:szCs w:val="28"/>
        </w:rPr>
        <w:t xml:space="preserve">       Правильному бегу надо учить. Следует обращать внимание на такие основные моменты: </w:t>
      </w:r>
    </w:p>
    <w:p w:rsidR="00326886" w:rsidRDefault="00643BA9">
      <w:pPr>
        <w:pStyle w:val="a0"/>
        <w:spacing w:line="360" w:lineRule="auto"/>
        <w:jc w:val="both"/>
      </w:pPr>
      <w:r>
        <w:rPr>
          <w:rFonts w:ascii="Times New Roman" w:hAnsi="Times New Roman" w:cs="Times New Roman"/>
          <w:sz w:val="28"/>
          <w:szCs w:val="28"/>
        </w:rPr>
        <w:t xml:space="preserve">1. Корпус и голову слегка наклонять, смотреть вперед. </w:t>
      </w:r>
    </w:p>
    <w:p w:rsidR="00326886" w:rsidRDefault="00643BA9">
      <w:pPr>
        <w:pStyle w:val="a0"/>
        <w:spacing w:line="360" w:lineRule="auto"/>
        <w:jc w:val="both"/>
      </w:pPr>
      <w:r>
        <w:rPr>
          <w:rFonts w:ascii="Times New Roman" w:hAnsi="Times New Roman" w:cs="Times New Roman"/>
          <w:sz w:val="28"/>
          <w:szCs w:val="28"/>
        </w:rPr>
        <w:t xml:space="preserve">2. Согласовывать движения рук и ног — правую руку выносить вперед одновременно с левой ногой, а левую — одновременно с правой. </w:t>
      </w:r>
    </w:p>
    <w:p w:rsidR="00326886" w:rsidRDefault="00643BA9">
      <w:pPr>
        <w:pStyle w:val="a0"/>
        <w:spacing w:line="360" w:lineRule="auto"/>
        <w:jc w:val="both"/>
      </w:pPr>
      <w:r>
        <w:rPr>
          <w:rFonts w:ascii="Times New Roman" w:hAnsi="Times New Roman" w:cs="Times New Roman"/>
          <w:sz w:val="28"/>
          <w:szCs w:val="28"/>
        </w:rPr>
        <w:t xml:space="preserve">3. Бежать легко, с отрывом от почвы. </w:t>
      </w:r>
    </w:p>
    <w:p w:rsidR="00326886" w:rsidRDefault="00643BA9">
      <w:pPr>
        <w:pStyle w:val="a0"/>
        <w:spacing w:line="360" w:lineRule="auto"/>
        <w:jc w:val="both"/>
      </w:pPr>
      <w:r>
        <w:rPr>
          <w:rFonts w:ascii="Times New Roman" w:hAnsi="Times New Roman" w:cs="Times New Roman"/>
          <w:sz w:val="28"/>
          <w:szCs w:val="28"/>
        </w:rPr>
        <w:t xml:space="preserve">4. Сохранять направление бега. </w:t>
      </w:r>
    </w:p>
    <w:p w:rsidR="00326886" w:rsidRDefault="00643BA9">
      <w:pPr>
        <w:pStyle w:val="a0"/>
        <w:spacing w:line="360" w:lineRule="auto"/>
        <w:jc w:val="both"/>
      </w:pPr>
      <w:r>
        <w:rPr>
          <w:rFonts w:ascii="Times New Roman" w:hAnsi="Times New Roman" w:cs="Times New Roman"/>
          <w:sz w:val="28"/>
          <w:szCs w:val="28"/>
        </w:rPr>
        <w:t>5. Стараться ставить ногу перекатом с пятки на носок.</w:t>
      </w:r>
    </w:p>
    <w:p w:rsidR="00326886" w:rsidRDefault="00643BA9">
      <w:pPr>
        <w:pStyle w:val="a0"/>
        <w:spacing w:line="360" w:lineRule="auto"/>
        <w:jc w:val="both"/>
      </w:pPr>
      <w:r>
        <w:rPr>
          <w:rFonts w:ascii="Times New Roman" w:hAnsi="Times New Roman" w:cs="Times New Roman"/>
          <w:sz w:val="28"/>
          <w:szCs w:val="28"/>
        </w:rPr>
        <w:t xml:space="preserve">        С возрастом у детей увеличивается длина шага (1,2-2,0 м), а темп бега становится менее частым (в среднем 2-4 шагов в секунду). Скорость бега постепенно возрастает: у мальчиков она больше, чем у девочек.</w:t>
      </w:r>
    </w:p>
    <w:p w:rsidR="00201218" w:rsidRDefault="00201218">
      <w:pPr>
        <w:pStyle w:val="a0"/>
        <w:spacing w:line="360" w:lineRule="auto"/>
        <w:jc w:val="center"/>
        <w:rPr>
          <w:rFonts w:ascii="Times New Roman" w:hAnsi="Times New Roman" w:cs="Times New Roman"/>
          <w:sz w:val="28"/>
          <w:szCs w:val="28"/>
        </w:rPr>
      </w:pPr>
    </w:p>
    <w:p w:rsidR="00201218" w:rsidRDefault="00201218">
      <w:pPr>
        <w:pStyle w:val="a0"/>
        <w:spacing w:line="360" w:lineRule="auto"/>
        <w:jc w:val="center"/>
        <w:rPr>
          <w:rFonts w:ascii="Times New Roman" w:hAnsi="Times New Roman" w:cs="Times New Roman"/>
          <w:sz w:val="28"/>
          <w:szCs w:val="28"/>
        </w:rPr>
      </w:pPr>
    </w:p>
    <w:p w:rsidR="00326886" w:rsidRDefault="00643BA9">
      <w:pPr>
        <w:pStyle w:val="a0"/>
        <w:spacing w:line="360" w:lineRule="auto"/>
        <w:jc w:val="center"/>
      </w:pPr>
      <w:r>
        <w:rPr>
          <w:rFonts w:ascii="Times New Roman" w:hAnsi="Times New Roman" w:cs="Times New Roman"/>
          <w:sz w:val="28"/>
          <w:szCs w:val="28"/>
        </w:rPr>
        <w:lastRenderedPageBreak/>
        <w:t>Методика обучения</w:t>
      </w:r>
    </w:p>
    <w:p w:rsidR="00326886" w:rsidRDefault="00643BA9">
      <w:pPr>
        <w:pStyle w:val="a0"/>
        <w:spacing w:line="360" w:lineRule="auto"/>
        <w:jc w:val="both"/>
      </w:pPr>
      <w:r>
        <w:rPr>
          <w:rFonts w:ascii="Times New Roman" w:hAnsi="Times New Roman" w:cs="Times New Roman"/>
          <w:sz w:val="28"/>
          <w:szCs w:val="28"/>
        </w:rPr>
        <w:t xml:space="preserve">      Обучают различным видам бега: в одиночку (обычный, на носках, широким шагом, с высоким подниманием колен и др.), бегу в различных построениях (в колонне по одному, по два, врассыпную), в разных направлениях (вперед, по кругу, змейкой и др.), с изменением темпа, (с ускорением, на скорость), с дополнительными заданиями и т. д.</w:t>
      </w:r>
    </w:p>
    <w:p w:rsidR="00326886" w:rsidRDefault="00643BA9">
      <w:pPr>
        <w:pStyle w:val="a0"/>
        <w:spacing w:line="360" w:lineRule="auto"/>
        <w:jc w:val="both"/>
      </w:pPr>
      <w:r>
        <w:rPr>
          <w:rFonts w:ascii="Times New Roman" w:hAnsi="Times New Roman" w:cs="Times New Roman"/>
          <w:sz w:val="28"/>
          <w:szCs w:val="28"/>
        </w:rPr>
        <w:t xml:space="preserve">      Обычный бег выполняется перекатом c пятки на носок. Бежать таким способом по твердому грунту, доскам пола труднее, так как приземление на твердую не эластичную почву вызывает более сильное давление на суставные поверхности и более резкое сокращение мышц. В связи с этим обычный бег проводится на участке, в лесу.</w:t>
      </w:r>
    </w:p>
    <w:p w:rsidR="00326886" w:rsidRDefault="00643BA9">
      <w:pPr>
        <w:pStyle w:val="a0"/>
        <w:spacing w:line="360" w:lineRule="auto"/>
        <w:jc w:val="both"/>
      </w:pPr>
      <w:r>
        <w:rPr>
          <w:rFonts w:ascii="Times New Roman" w:hAnsi="Times New Roman" w:cs="Times New Roman"/>
          <w:sz w:val="28"/>
          <w:szCs w:val="28"/>
        </w:rPr>
        <w:t xml:space="preserve">        Самое сложное - добиться того, чтобы обучающийся бегал с удовольствием. Тогда возможна тренировка. Регулярное преодоление дистанции позволяет увеличить ее за год-два до 3000 м. </w:t>
      </w:r>
    </w:p>
    <w:p w:rsidR="00326886" w:rsidRDefault="00643BA9">
      <w:pPr>
        <w:pStyle w:val="a0"/>
        <w:spacing w:line="360" w:lineRule="auto"/>
        <w:jc w:val="both"/>
      </w:pPr>
      <w:r>
        <w:rPr>
          <w:rFonts w:ascii="Times New Roman" w:hAnsi="Times New Roman" w:cs="Times New Roman"/>
          <w:sz w:val="28"/>
          <w:szCs w:val="28"/>
        </w:rPr>
        <w:t xml:space="preserve">      Определенную трудность тут представляет умение выполнять действительно гладкий с равномерной скоростью. Однако формирование умения длительного равномерного бега благоприятно влияет и на формирования нервной системы.</w:t>
      </w:r>
    </w:p>
    <w:p w:rsidR="00326886" w:rsidRDefault="00643BA9">
      <w:pPr>
        <w:pStyle w:val="a0"/>
        <w:spacing w:line="360" w:lineRule="auto"/>
        <w:jc w:val="both"/>
      </w:pPr>
      <w:r>
        <w:rPr>
          <w:rFonts w:ascii="Times New Roman" w:hAnsi="Times New Roman" w:cs="Times New Roman"/>
          <w:b/>
          <w:sz w:val="28"/>
          <w:szCs w:val="28"/>
        </w:rPr>
        <w:t>2.2.3. Прыжки</w:t>
      </w:r>
    </w:p>
    <w:p w:rsidR="00326886" w:rsidRDefault="00643BA9">
      <w:pPr>
        <w:pStyle w:val="a0"/>
        <w:spacing w:line="360" w:lineRule="auto"/>
        <w:jc w:val="both"/>
      </w:pPr>
      <w:r>
        <w:rPr>
          <w:rFonts w:ascii="Times New Roman" w:hAnsi="Times New Roman" w:cs="Times New Roman"/>
          <w:sz w:val="28"/>
          <w:szCs w:val="28"/>
        </w:rPr>
        <w:t xml:space="preserve">         Характеристика прыжков </w:t>
      </w:r>
    </w:p>
    <w:p w:rsidR="00326886" w:rsidRDefault="00643BA9">
      <w:pPr>
        <w:pStyle w:val="a0"/>
        <w:spacing w:line="360" w:lineRule="auto"/>
        <w:jc w:val="both"/>
      </w:pPr>
      <w:r>
        <w:rPr>
          <w:rFonts w:ascii="Times New Roman" w:hAnsi="Times New Roman" w:cs="Times New Roman"/>
          <w:sz w:val="28"/>
          <w:szCs w:val="28"/>
        </w:rPr>
        <w:t xml:space="preserve">        Прыжки оказывают положительное воздействие на весь организм детей. Они способствуют развитию всех основных групп мышц, связок, суставов, особенно ног. При выполнении прыжка большая нагрузка падает на костную систему ног и позвоночника, происходит сотрясение всех внутренних органов. В прыжках с разбега усиливается нагрузка на сердечно-сосудистую и дыхательную системы. В процессе выполнения прыжков у детей развиваются физические качества: сила, быстрота, равновесие, глазомер, </w:t>
      </w:r>
      <w:r>
        <w:rPr>
          <w:rFonts w:ascii="Times New Roman" w:hAnsi="Times New Roman" w:cs="Times New Roman"/>
          <w:sz w:val="28"/>
          <w:szCs w:val="28"/>
        </w:rPr>
        <w:lastRenderedPageBreak/>
        <w:t>координация движений. Прыжки помогают воспитанию волевых качеств: смелости, решительности, преодолению боязни, а также повышают эмоциональное состояние детей.</w:t>
      </w:r>
    </w:p>
    <w:p w:rsidR="00326886" w:rsidRDefault="00643BA9">
      <w:pPr>
        <w:pStyle w:val="a0"/>
        <w:spacing w:line="360" w:lineRule="auto"/>
        <w:jc w:val="both"/>
      </w:pPr>
      <w:r>
        <w:rPr>
          <w:rFonts w:ascii="Times New Roman" w:hAnsi="Times New Roman" w:cs="Times New Roman"/>
          <w:sz w:val="28"/>
          <w:szCs w:val="28"/>
        </w:rPr>
        <w:t>Прыжок — один из видов основных движений — относится к ациклическим, скоростно-силовым упражнениям. В прыжках нет повторяющихся фаз: каждый прыжок представляет собой одно законченное, протекающее в определенной последовательности движение.</w:t>
      </w:r>
    </w:p>
    <w:p w:rsidR="00326886" w:rsidRDefault="00643BA9">
      <w:pPr>
        <w:pStyle w:val="a0"/>
        <w:spacing w:line="360" w:lineRule="auto"/>
        <w:jc w:val="both"/>
      </w:pPr>
      <w:r>
        <w:rPr>
          <w:rFonts w:ascii="Times New Roman" w:hAnsi="Times New Roman" w:cs="Times New Roman"/>
          <w:sz w:val="28"/>
          <w:szCs w:val="28"/>
        </w:rPr>
        <w:t xml:space="preserve">       На начальном этапе доступны наиболее простые виды прыжков: подпрыгивания на месте, с продвижением, спрыгивания с высоты прыжки в длину с места и с разбега прыжки в высоту с места и с прямого разбега. </w:t>
      </w:r>
    </w:p>
    <w:p w:rsidR="00326886" w:rsidRDefault="00643BA9">
      <w:pPr>
        <w:pStyle w:val="a0"/>
        <w:spacing w:line="360" w:lineRule="auto"/>
        <w:jc w:val="both"/>
      </w:pPr>
      <w:r>
        <w:rPr>
          <w:rFonts w:ascii="Times New Roman" w:hAnsi="Times New Roman" w:cs="Times New Roman"/>
          <w:sz w:val="28"/>
          <w:szCs w:val="28"/>
        </w:rPr>
        <w:t xml:space="preserve">      Техника прыжка состоит из следующих элементов (фаз): исходное положения, замах или разбег, толчок, полет и приземление. Каждая предшествующая фаза подготавливает и обусловливает последующую: исходное положение помогает правильно выполнить замах (при прыжках с места), разбег (при прыжках с разбега); замах или разбег (подготовительная фаза) создает наиболее благоприятные условия для толчка от земли (пола). От амплитуды замаха зависит сила толчка. При разбеге развивается большая скорость горизонтального движения, что дает силу для толчка и в результате обеспечивает большую дальность полета.</w:t>
      </w:r>
    </w:p>
    <w:p w:rsidR="00326886" w:rsidRDefault="00643BA9">
      <w:pPr>
        <w:pStyle w:val="a0"/>
        <w:spacing w:line="360" w:lineRule="auto"/>
        <w:jc w:val="both"/>
      </w:pPr>
      <w:r>
        <w:rPr>
          <w:rFonts w:ascii="Times New Roman" w:hAnsi="Times New Roman" w:cs="Times New Roman"/>
          <w:sz w:val="28"/>
          <w:szCs w:val="28"/>
        </w:rPr>
        <w:t xml:space="preserve">      Толчок создает необходимую для полета начальную скорость и правильное направление. При прыжках с места толчок производится двумя ногами одновременно, а при прыжках с разбега — одной, более сильной ногой. Сила толчка зависит от размаха или разбега. Разбег и толчок обеспечивают результат выполнения прыжка в целом.</w:t>
      </w:r>
    </w:p>
    <w:p w:rsidR="00326886" w:rsidRDefault="00643BA9">
      <w:pPr>
        <w:pStyle w:val="a0"/>
        <w:spacing w:line="360" w:lineRule="auto"/>
        <w:jc w:val="both"/>
      </w:pPr>
      <w:r>
        <w:rPr>
          <w:rFonts w:ascii="Times New Roman" w:hAnsi="Times New Roman" w:cs="Times New Roman"/>
          <w:sz w:val="28"/>
          <w:szCs w:val="28"/>
        </w:rPr>
        <w:t xml:space="preserve">      Длина и высота траектории полета, которую описывает общий центр тяжести тела, находятся в прямой зависимости от горизонтальной скорости, развиваемой при разбеге, и вертикальной скорости, развиваемой при толчке одной или двумя ногами, и определяются предыдущими элементами (разбег </w:t>
      </w:r>
      <w:r>
        <w:rPr>
          <w:rFonts w:ascii="Times New Roman" w:hAnsi="Times New Roman" w:cs="Times New Roman"/>
          <w:sz w:val="28"/>
          <w:szCs w:val="28"/>
        </w:rPr>
        <w:lastRenderedPageBreak/>
        <w:t xml:space="preserve">и толчок). Скорость и направление движения в полете изменить нельзя, но важно создать наиболее выгодное положение тела при преодолении препятствия и подготовиться к приземлению. Основная задача при приземлении — погасить скорость полета без резких сотрясений и толчков и сохранить равновесие. </w:t>
      </w:r>
      <w:r>
        <w:rPr>
          <w:rFonts w:ascii="Times New Roman" w:hAnsi="Times New Roman" w:cs="Times New Roman"/>
          <w:sz w:val="28"/>
          <w:szCs w:val="28"/>
        </w:rPr>
        <w:tab/>
      </w:r>
    </w:p>
    <w:p w:rsidR="00326886" w:rsidRDefault="00643BA9">
      <w:pPr>
        <w:pStyle w:val="a0"/>
        <w:spacing w:line="360" w:lineRule="auto"/>
        <w:jc w:val="both"/>
      </w:pPr>
      <w:r>
        <w:rPr>
          <w:rFonts w:ascii="Times New Roman" w:hAnsi="Times New Roman" w:cs="Times New Roman"/>
          <w:sz w:val="28"/>
          <w:szCs w:val="28"/>
        </w:rPr>
        <w:t xml:space="preserve">        Прыжки можно разделить на 2 типа по принципу координации:</w:t>
      </w:r>
    </w:p>
    <w:p w:rsidR="00326886" w:rsidRDefault="00643BA9">
      <w:pPr>
        <w:pStyle w:val="a0"/>
        <w:spacing w:line="360" w:lineRule="auto"/>
        <w:jc w:val="both"/>
      </w:pPr>
      <w:r>
        <w:rPr>
          <w:rFonts w:ascii="Times New Roman" w:hAnsi="Times New Roman" w:cs="Times New Roman"/>
          <w:sz w:val="28"/>
          <w:szCs w:val="28"/>
        </w:rPr>
        <w:t xml:space="preserve">1. Прыжок толчком двумя ногами - требует симметричной координации ног и рук (то есть действия обеими ногами сразу). </w:t>
      </w:r>
    </w:p>
    <w:p w:rsidR="00326886" w:rsidRDefault="00643BA9">
      <w:pPr>
        <w:pStyle w:val="a0"/>
        <w:spacing w:line="360" w:lineRule="auto"/>
        <w:jc w:val="both"/>
      </w:pPr>
      <w:r>
        <w:rPr>
          <w:rFonts w:ascii="Times New Roman" w:hAnsi="Times New Roman" w:cs="Times New Roman"/>
          <w:sz w:val="28"/>
          <w:szCs w:val="28"/>
        </w:rPr>
        <w:t>2. Прыжок толчком одной (с разбега) - требует больше перекрестной координации, а при приземлении на две ноги - симметричной.</w:t>
      </w:r>
    </w:p>
    <w:p w:rsidR="00326886" w:rsidRDefault="00643BA9">
      <w:pPr>
        <w:pStyle w:val="a0"/>
        <w:spacing w:line="360" w:lineRule="auto"/>
        <w:jc w:val="both"/>
      </w:pPr>
      <w:r>
        <w:rPr>
          <w:rFonts w:ascii="Times New Roman" w:hAnsi="Times New Roman" w:cs="Times New Roman"/>
          <w:sz w:val="28"/>
          <w:szCs w:val="28"/>
        </w:rPr>
        <w:t xml:space="preserve">       Для чего необходимо такое разделение?</w:t>
      </w:r>
    </w:p>
    <w:p w:rsidR="00326886" w:rsidRDefault="00643BA9">
      <w:pPr>
        <w:pStyle w:val="a0"/>
        <w:spacing w:line="360" w:lineRule="auto"/>
        <w:jc w:val="both"/>
      </w:pPr>
      <w:r>
        <w:rPr>
          <w:rFonts w:ascii="Times New Roman" w:hAnsi="Times New Roman" w:cs="Times New Roman"/>
          <w:sz w:val="28"/>
          <w:szCs w:val="28"/>
        </w:rPr>
        <w:t xml:space="preserve">       Дело в том, что при выполнении прыжков с предельным усилием дети смешивают две, в общем-то, противоположные техники, в результате - не могут добиться толкового результата ни в одном варианте. Поэтому следует разделять эти упражнения по времени: например сегодня прыгаем толчком двумя, завтра - с разбега.</w:t>
      </w:r>
    </w:p>
    <w:p w:rsidR="00326886" w:rsidRDefault="00643BA9">
      <w:pPr>
        <w:pStyle w:val="a0"/>
        <w:spacing w:line="360" w:lineRule="auto"/>
        <w:jc w:val="both"/>
      </w:pPr>
      <w:r>
        <w:rPr>
          <w:rFonts w:ascii="Times New Roman" w:hAnsi="Times New Roman" w:cs="Times New Roman"/>
          <w:sz w:val="28"/>
          <w:szCs w:val="28"/>
        </w:rPr>
        <w:t xml:space="preserve">        С самого начала необходимо требовать четкого выполнения техники, то есть - добиваться четкой координации движений, которая как раз и управляется головным мозгом и формирование которой способствует формированию нейронных связей, следовательно - развитию соответствующих отделов ЦНС.</w:t>
      </w:r>
    </w:p>
    <w:p w:rsidR="00326886" w:rsidRDefault="00643BA9">
      <w:pPr>
        <w:pStyle w:val="a0"/>
        <w:spacing w:line="360" w:lineRule="auto"/>
      </w:pPr>
      <w:r>
        <w:rPr>
          <w:rFonts w:ascii="Times New Roman" w:hAnsi="Times New Roman" w:cs="Times New Roman"/>
          <w:sz w:val="28"/>
          <w:szCs w:val="28"/>
        </w:rPr>
        <w:t xml:space="preserve">        Методика обучения</w:t>
      </w:r>
    </w:p>
    <w:p w:rsidR="00326886" w:rsidRDefault="00643BA9">
      <w:pPr>
        <w:pStyle w:val="a0"/>
        <w:spacing w:line="360" w:lineRule="auto"/>
        <w:jc w:val="both"/>
      </w:pPr>
      <w:r>
        <w:rPr>
          <w:rFonts w:ascii="Times New Roman" w:hAnsi="Times New Roman" w:cs="Times New Roman"/>
          <w:sz w:val="28"/>
          <w:szCs w:val="28"/>
        </w:rPr>
        <w:t xml:space="preserve">      Обучение прыжкам осуществляется в определенной последовательности: начинается оно с самых простых видов прыжка — подпрыгивания, спрыгивания с высоты, затем переходят к обучению более сложным видам прыжка — прыжок в длину с места, с разбега и завершают — прыжком в высоту с места и разбега.</w:t>
      </w:r>
    </w:p>
    <w:p w:rsidR="00326886" w:rsidRDefault="00643BA9">
      <w:pPr>
        <w:pStyle w:val="a0"/>
        <w:spacing w:line="360" w:lineRule="auto"/>
        <w:jc w:val="both"/>
      </w:pPr>
      <w:r>
        <w:rPr>
          <w:rFonts w:ascii="Times New Roman" w:hAnsi="Times New Roman" w:cs="Times New Roman"/>
          <w:sz w:val="28"/>
          <w:szCs w:val="28"/>
        </w:rPr>
        <w:lastRenderedPageBreak/>
        <w:t xml:space="preserve">       При обучении детей спрыгиванию воспитатель показывает и объясняет, как нужно выполнять упражнение. Сначала детям дается очень маленькая высота (5 см), поэтому не требуется сильного замаха (взмаха) и толчка. Все внимание ребенка обращается на приземление. Затем высота предмета увеличивается (в старшей группе до 40 см) и обращается внимание на движение рук при замахе и толчок, на приземление с прямой спиной и сохранение равновесия после приземления.</w:t>
      </w:r>
    </w:p>
    <w:p w:rsidR="00326886" w:rsidRDefault="00643BA9">
      <w:pPr>
        <w:pStyle w:val="a0"/>
        <w:spacing w:line="360" w:lineRule="auto"/>
        <w:jc w:val="both"/>
      </w:pPr>
      <w:r>
        <w:rPr>
          <w:rFonts w:ascii="Times New Roman" w:hAnsi="Times New Roman" w:cs="Times New Roman"/>
          <w:sz w:val="28"/>
          <w:szCs w:val="28"/>
        </w:rPr>
        <w:t xml:space="preserve">        Старшим детям предлагают спрыгивать в определенное место, например за линию или в кружок, расположенные на расстоянии 15—20 см от того предмета, с которого прыгает ребенок. Такое задание требует от детей умения соразмерить силу толчка с расстоянием, которое надо преодолеть, рассчитать точность приземления в определенное место. По мере овладения детьми техникой прыжков с высоты задания усложняются, например: прыгать боком, с хлопками и т. д.</w:t>
      </w:r>
    </w:p>
    <w:p w:rsidR="00326886" w:rsidRDefault="00643BA9">
      <w:pPr>
        <w:pStyle w:val="a0"/>
        <w:spacing w:line="360" w:lineRule="auto"/>
        <w:jc w:val="both"/>
      </w:pPr>
      <w:r>
        <w:rPr>
          <w:rFonts w:ascii="Times New Roman" w:hAnsi="Times New Roman" w:cs="Times New Roman"/>
          <w:sz w:val="28"/>
          <w:szCs w:val="28"/>
        </w:rPr>
        <w:t xml:space="preserve">      В связи с тем, что детям во многом присуще конкретное, предметное мышление, им непонятно высказывание - прыгнуть как можно дальше или бросить как можно дальше. Им это «дальше» нужно сравнить с конкретным расстоянием. Поэтому ребенку нужно ставить ясную цель.</w:t>
      </w:r>
    </w:p>
    <w:p w:rsidR="00326886" w:rsidRDefault="00643BA9">
      <w:pPr>
        <w:pStyle w:val="a0"/>
        <w:spacing w:line="360" w:lineRule="auto"/>
        <w:jc w:val="both"/>
      </w:pPr>
      <w:r>
        <w:rPr>
          <w:rFonts w:ascii="Times New Roman" w:hAnsi="Times New Roman" w:cs="Times New Roman"/>
          <w:sz w:val="28"/>
          <w:szCs w:val="28"/>
        </w:rPr>
        <w:t xml:space="preserve">       Можно, например, начинать прыгать с детьми 5 лет с места толчком двумя через обруч 60 см. Это называется – «прыгать через лужу». Как правило, больше половины детей поначалу не могут перепрыгнуть такое расстояние. Можно взять другой ориентир (отметить прыгалкой, веревкой, мелом, шарфиком, рисунком на коврике - на что хватит фантазии). Можно допускать временно двойной прыжок на двух - в обруч и из обруча, мотивируя тем, что, прыгнув в лужу, нужно сразу из нее выпрыгнуть. Но тут такая особенность – при занятиях в группе детей можно поставить в пример умеющего прыгать. Если же занятия индивидуальны, то лучше применять доступное расстояние, чтобы ребенок обязательно перепрыгнул.</w:t>
      </w:r>
    </w:p>
    <w:p w:rsidR="00326886" w:rsidRDefault="00643BA9">
      <w:pPr>
        <w:pStyle w:val="a0"/>
        <w:spacing w:line="360" w:lineRule="auto"/>
        <w:jc w:val="both"/>
      </w:pPr>
      <w:r>
        <w:rPr>
          <w:rFonts w:ascii="Times New Roman" w:hAnsi="Times New Roman" w:cs="Times New Roman"/>
          <w:sz w:val="28"/>
          <w:szCs w:val="28"/>
        </w:rPr>
        <w:lastRenderedPageBreak/>
        <w:t xml:space="preserve">      Прыгать желательно на мягкое покрытие (мат, матрац) на улице - травка, песочек и в обуви.</w:t>
      </w:r>
    </w:p>
    <w:p w:rsidR="00326886" w:rsidRDefault="00643BA9">
      <w:pPr>
        <w:pStyle w:val="a0"/>
        <w:spacing w:line="360" w:lineRule="auto"/>
        <w:jc w:val="both"/>
      </w:pPr>
      <w:r>
        <w:rPr>
          <w:rFonts w:ascii="Times New Roman" w:hAnsi="Times New Roman" w:cs="Times New Roman"/>
          <w:sz w:val="28"/>
          <w:szCs w:val="28"/>
        </w:rPr>
        <w:t xml:space="preserve">      К прыжкам с разбега: Прыгать так же на мат с короткого разбега (3-5 м) через тот же обруч. Обязательное условие - техника: разбег, толчок одной ногой, приземление на две ноги приседая. Нельзя падать на руки, попу и т.д. Постепенно размер обруча увеличивается. </w:t>
      </w:r>
    </w:p>
    <w:p w:rsidR="00326886" w:rsidRDefault="00643BA9">
      <w:pPr>
        <w:pStyle w:val="a0"/>
        <w:spacing w:line="360" w:lineRule="auto"/>
        <w:jc w:val="both"/>
      </w:pPr>
      <w:r>
        <w:rPr>
          <w:rFonts w:ascii="Times New Roman" w:hAnsi="Times New Roman" w:cs="Times New Roman"/>
          <w:sz w:val="28"/>
          <w:szCs w:val="28"/>
        </w:rPr>
        <w:t xml:space="preserve">      Прыгают в высоту - с прямого разбега способом согнув ноги. То есть точно таким же способом, как и в длину с разбега. Обычно рекомендуют прыгать через натянутую веревочку, резинку. </w:t>
      </w:r>
    </w:p>
    <w:p w:rsidR="00326886" w:rsidRDefault="00643BA9">
      <w:pPr>
        <w:pStyle w:val="a0"/>
        <w:spacing w:line="360" w:lineRule="auto"/>
        <w:jc w:val="both"/>
      </w:pPr>
      <w:r>
        <w:rPr>
          <w:rFonts w:ascii="Times New Roman" w:hAnsi="Times New Roman" w:cs="Times New Roman"/>
          <w:b/>
          <w:sz w:val="28"/>
          <w:szCs w:val="28"/>
        </w:rPr>
        <w:t>2.2.4. Метание, бросание, катание, ловля</w:t>
      </w:r>
    </w:p>
    <w:p w:rsidR="00326886" w:rsidRDefault="00643BA9">
      <w:pPr>
        <w:pStyle w:val="a0"/>
        <w:spacing w:line="360" w:lineRule="auto"/>
        <w:jc w:val="both"/>
      </w:pPr>
      <w:r>
        <w:rPr>
          <w:rFonts w:ascii="Times New Roman" w:hAnsi="Times New Roman" w:cs="Times New Roman"/>
          <w:sz w:val="28"/>
          <w:szCs w:val="28"/>
        </w:rPr>
        <w:t xml:space="preserve">        Характеристика метания</w:t>
      </w:r>
    </w:p>
    <w:p w:rsidR="00326886" w:rsidRDefault="00643BA9">
      <w:pPr>
        <w:pStyle w:val="a0"/>
        <w:spacing w:line="360" w:lineRule="auto"/>
        <w:jc w:val="both"/>
      </w:pPr>
      <w:r>
        <w:rPr>
          <w:rFonts w:ascii="Times New Roman" w:hAnsi="Times New Roman" w:cs="Times New Roman"/>
          <w:sz w:val="28"/>
          <w:szCs w:val="28"/>
        </w:rPr>
        <w:t xml:space="preserve">     Метание относится к скоростно-силовым упражнениям. Оно способствует укреплению всех основных групп мышц, а также воспитывает силу, быстроту, ловкость, глазомер, гибкость, равновесие. Действия с предметами (мешочками с песком), мячами развивают кожно-мышечные ощущения.</w:t>
      </w:r>
    </w:p>
    <w:p w:rsidR="00326886" w:rsidRDefault="00643BA9">
      <w:pPr>
        <w:pStyle w:val="a0"/>
        <w:spacing w:line="360" w:lineRule="auto"/>
        <w:jc w:val="both"/>
      </w:pPr>
      <w:r>
        <w:rPr>
          <w:rFonts w:ascii="Times New Roman" w:hAnsi="Times New Roman" w:cs="Times New Roman"/>
          <w:sz w:val="28"/>
          <w:szCs w:val="28"/>
        </w:rPr>
        <w:t xml:space="preserve">     Предметы могут быть различные, но в данном случае ограничимся наиболее естественным - мячом.</w:t>
      </w:r>
    </w:p>
    <w:p w:rsidR="00326886" w:rsidRDefault="00643BA9">
      <w:pPr>
        <w:pStyle w:val="a0"/>
        <w:spacing w:line="360" w:lineRule="auto"/>
        <w:jc w:val="both"/>
      </w:pPr>
      <w:r>
        <w:rPr>
          <w:rFonts w:ascii="Times New Roman" w:hAnsi="Times New Roman" w:cs="Times New Roman"/>
          <w:sz w:val="28"/>
          <w:szCs w:val="28"/>
        </w:rPr>
        <w:t xml:space="preserve">      Разделение такое же, как и в прыжках: </w:t>
      </w:r>
    </w:p>
    <w:p w:rsidR="00326886" w:rsidRDefault="00643BA9">
      <w:pPr>
        <w:pStyle w:val="a0"/>
        <w:spacing w:line="360" w:lineRule="auto"/>
        <w:jc w:val="both"/>
      </w:pPr>
      <w:r>
        <w:rPr>
          <w:rFonts w:ascii="Times New Roman" w:hAnsi="Times New Roman" w:cs="Times New Roman"/>
          <w:sz w:val="28"/>
          <w:szCs w:val="28"/>
        </w:rPr>
        <w:t xml:space="preserve">1. Малый мяч одной рукой - требует перекрестной координации. </w:t>
      </w:r>
    </w:p>
    <w:p w:rsidR="00326886" w:rsidRDefault="00643BA9">
      <w:pPr>
        <w:pStyle w:val="a0"/>
        <w:spacing w:line="360" w:lineRule="auto"/>
        <w:jc w:val="both"/>
      </w:pPr>
      <w:r>
        <w:rPr>
          <w:rFonts w:ascii="Times New Roman" w:hAnsi="Times New Roman" w:cs="Times New Roman"/>
          <w:sz w:val="28"/>
          <w:szCs w:val="28"/>
        </w:rPr>
        <w:t>2. Большой мяч (ну - относительно конечно) двумя руками - требует симметричной координации.</w:t>
      </w:r>
    </w:p>
    <w:p w:rsidR="00326886" w:rsidRDefault="00643BA9">
      <w:pPr>
        <w:pStyle w:val="a0"/>
        <w:spacing w:line="360" w:lineRule="auto"/>
        <w:jc w:val="both"/>
      </w:pPr>
      <w:r>
        <w:rPr>
          <w:rFonts w:ascii="Times New Roman" w:hAnsi="Times New Roman" w:cs="Times New Roman"/>
          <w:sz w:val="28"/>
          <w:szCs w:val="28"/>
        </w:rPr>
        <w:t xml:space="preserve">     Метание требует развитых мышц плечевого пояса и определенной крепости связок и суставов. В связи с этим в дошкольных учреждениях большое место занимают подготовительные упражнения к метанию: катание, прокатывание, скатывание, бросание, «школа мяча».</w:t>
      </w:r>
    </w:p>
    <w:p w:rsidR="00326886" w:rsidRDefault="00643BA9">
      <w:pPr>
        <w:pStyle w:val="a0"/>
        <w:spacing w:line="360" w:lineRule="auto"/>
        <w:jc w:val="both"/>
      </w:pPr>
      <w:r>
        <w:rPr>
          <w:rFonts w:ascii="Times New Roman" w:hAnsi="Times New Roman" w:cs="Times New Roman"/>
          <w:sz w:val="28"/>
          <w:szCs w:val="28"/>
        </w:rPr>
        <w:lastRenderedPageBreak/>
        <w:t xml:space="preserve">      Подготовительные упражнения развивают глазомер, силу, умение бросать мяч в определенном направлении и другие качества, необходимые для метания на дальность и в цель. Эти упражнения выполняются правой и левой рукой, чтобы равномерно развивать все группы мышц.</w:t>
      </w:r>
    </w:p>
    <w:p w:rsidR="00326886" w:rsidRDefault="00643BA9">
      <w:pPr>
        <w:pStyle w:val="a0"/>
        <w:spacing w:line="360" w:lineRule="auto"/>
        <w:jc w:val="both"/>
      </w:pPr>
      <w:r>
        <w:rPr>
          <w:rFonts w:ascii="Times New Roman" w:hAnsi="Times New Roman" w:cs="Times New Roman"/>
          <w:sz w:val="28"/>
          <w:szCs w:val="28"/>
        </w:rPr>
        <w:t xml:space="preserve">           Методика обучения</w:t>
      </w:r>
    </w:p>
    <w:p w:rsidR="00326886" w:rsidRDefault="00643BA9">
      <w:pPr>
        <w:pStyle w:val="a0"/>
        <w:spacing w:line="360" w:lineRule="auto"/>
        <w:jc w:val="both"/>
      </w:pPr>
      <w:r>
        <w:rPr>
          <w:rFonts w:ascii="Times New Roman" w:hAnsi="Times New Roman" w:cs="Times New Roman"/>
          <w:sz w:val="28"/>
          <w:szCs w:val="28"/>
        </w:rPr>
        <w:t xml:space="preserve">     Сначала обучают подготовительным упражнениям (катание, прокатывание, скатывание и др.), а затем уже более сложным видам (метание на дальность и в цель).</w:t>
      </w:r>
    </w:p>
    <w:p w:rsidR="00326886" w:rsidRDefault="00643BA9">
      <w:pPr>
        <w:pStyle w:val="a0"/>
        <w:spacing w:line="360" w:lineRule="auto"/>
        <w:jc w:val="both"/>
      </w:pPr>
      <w:r>
        <w:rPr>
          <w:rFonts w:ascii="Times New Roman" w:hAnsi="Times New Roman" w:cs="Times New Roman"/>
          <w:sz w:val="28"/>
          <w:szCs w:val="28"/>
        </w:rPr>
        <w:t xml:space="preserve">      Существует понятие "школа мяча", раскрытое еще П.Ф.Лесгафтом (1952), и содержащее систему упражнений в подбрасывании, ловле, отбивании мяча, как малого, так и большого.  Из «школы мяча» можно выделить следующие виды упражнений: </w:t>
      </w:r>
    </w:p>
    <w:p w:rsidR="00326886" w:rsidRDefault="00643BA9">
      <w:pPr>
        <w:pStyle w:val="a0"/>
        <w:spacing w:line="360" w:lineRule="auto"/>
        <w:jc w:val="both"/>
      </w:pPr>
      <w:r>
        <w:rPr>
          <w:rFonts w:ascii="Times New Roman" w:hAnsi="Times New Roman" w:cs="Times New Roman"/>
          <w:sz w:val="28"/>
          <w:szCs w:val="28"/>
        </w:rPr>
        <w:t xml:space="preserve">1. Упражнения для тактильной чувствительности: мяч катать в ладонях, на предплечьях, крутить пальцами, крутить пальцами на полу, катать стопой, толкать головой в положении на четвереньках и т.д. </w:t>
      </w:r>
    </w:p>
    <w:p w:rsidR="00326886" w:rsidRDefault="00643BA9">
      <w:pPr>
        <w:pStyle w:val="a0"/>
        <w:spacing w:line="360" w:lineRule="auto"/>
        <w:jc w:val="both"/>
      </w:pPr>
      <w:r>
        <w:rPr>
          <w:rFonts w:ascii="Times New Roman" w:hAnsi="Times New Roman" w:cs="Times New Roman"/>
          <w:sz w:val="28"/>
          <w:szCs w:val="28"/>
        </w:rPr>
        <w:t>2. Подбрасывание и ловля. Как правило, дети, подбросив мяч убирают руки в стороны, поэтому поймать мяч им нелегко. Основное внимание - руки остаются на месте, собраны в корзиночку, мяч как бы сам падает в руки. Малый мяч постепенно бросать одной - ловим двумя, потом бросаем и ловим одной.</w:t>
      </w:r>
    </w:p>
    <w:p w:rsidR="00326886" w:rsidRDefault="00643BA9">
      <w:pPr>
        <w:pStyle w:val="a0"/>
        <w:spacing w:line="360" w:lineRule="auto"/>
        <w:jc w:val="both"/>
      </w:pPr>
      <w:r>
        <w:rPr>
          <w:rFonts w:ascii="Times New Roman" w:hAnsi="Times New Roman" w:cs="Times New Roman"/>
          <w:sz w:val="28"/>
          <w:szCs w:val="28"/>
        </w:rPr>
        <w:t xml:space="preserve">       На что нужно обратить внимание:</w:t>
      </w:r>
    </w:p>
    <w:p w:rsidR="00326886" w:rsidRDefault="00643BA9">
      <w:pPr>
        <w:pStyle w:val="a0"/>
        <w:spacing w:line="360" w:lineRule="auto"/>
        <w:jc w:val="both"/>
      </w:pPr>
      <w:r>
        <w:rPr>
          <w:rFonts w:ascii="Times New Roman" w:hAnsi="Times New Roman" w:cs="Times New Roman"/>
          <w:sz w:val="28"/>
          <w:szCs w:val="28"/>
        </w:rPr>
        <w:t xml:space="preserve">      Первый момент - дети подбрасывают мяч и смотрят не на него, а на взрослого, ожидая реакции. Одобрить, и обратить внимание на необходимость следить за мячом - в противном случае поймать невозможно.</w:t>
      </w:r>
    </w:p>
    <w:p w:rsidR="00326886" w:rsidRDefault="00643BA9">
      <w:pPr>
        <w:pStyle w:val="a0"/>
        <w:spacing w:line="360" w:lineRule="auto"/>
        <w:jc w:val="both"/>
      </w:pPr>
      <w:r>
        <w:rPr>
          <w:rFonts w:ascii="Times New Roman" w:hAnsi="Times New Roman" w:cs="Times New Roman"/>
          <w:sz w:val="28"/>
          <w:szCs w:val="28"/>
        </w:rPr>
        <w:t xml:space="preserve">      Второй момент - дети поначалу бросают невысоко. Нужно научиться бросать мяч повыше.</w:t>
      </w:r>
    </w:p>
    <w:p w:rsidR="00326886" w:rsidRDefault="00643BA9">
      <w:pPr>
        <w:pStyle w:val="a0"/>
        <w:spacing w:line="360" w:lineRule="auto"/>
        <w:jc w:val="both"/>
      </w:pPr>
      <w:r>
        <w:rPr>
          <w:rFonts w:ascii="Times New Roman" w:hAnsi="Times New Roman" w:cs="Times New Roman"/>
          <w:sz w:val="28"/>
          <w:szCs w:val="28"/>
        </w:rPr>
        <w:lastRenderedPageBreak/>
        <w:t xml:space="preserve">      После этого переходим к броску с хлопком, двумя, тремя и т.д. Условие – обязательно поймать мяч, не дав ему упасть на пол. Следующие упражнения в ударах мяч в пол и ловле его после отскока. Далее бросать мяч в стену и ловить от стены (не давать упасть на пол).</w:t>
      </w:r>
    </w:p>
    <w:p w:rsidR="00326886" w:rsidRDefault="00643BA9">
      <w:pPr>
        <w:pStyle w:val="a0"/>
        <w:spacing w:line="360" w:lineRule="auto"/>
        <w:jc w:val="both"/>
      </w:pPr>
      <w:r>
        <w:rPr>
          <w:rFonts w:ascii="Times New Roman" w:hAnsi="Times New Roman" w:cs="Times New Roman"/>
          <w:sz w:val="28"/>
          <w:szCs w:val="28"/>
        </w:rPr>
        <w:t xml:space="preserve">       Выполнять бросок двумя руками в цель - лучше в вертикальную, а не в высокую взрослую баскетбольную корзину. Для детей определен стандарт - высота баскетбольного кольца 1,8 м, но при необходимости можно опустить ниже – на 1,6 метра. Это вполне нормальная высота. Если такого кольца нет - лучше бросать в вертикальную цель. Бросок должен производиться не из-под кольца, а с расстояния 2-4 м. </w:t>
      </w:r>
    </w:p>
    <w:p w:rsidR="00326886" w:rsidRDefault="00643BA9">
      <w:pPr>
        <w:pStyle w:val="a0"/>
        <w:spacing w:line="360" w:lineRule="auto"/>
        <w:jc w:val="both"/>
      </w:pPr>
      <w:r>
        <w:rPr>
          <w:rFonts w:ascii="Times New Roman" w:hAnsi="Times New Roman" w:cs="Times New Roman"/>
          <w:sz w:val="28"/>
          <w:szCs w:val="28"/>
        </w:rPr>
        <w:t xml:space="preserve">       Дальше разнообразные ведения, отбивания, перебрасывания с обязательным акцентом внимания на точность выполнения действий.</w:t>
      </w:r>
    </w:p>
    <w:p w:rsidR="00326886" w:rsidRDefault="00643BA9">
      <w:pPr>
        <w:pStyle w:val="a0"/>
        <w:spacing w:line="360" w:lineRule="auto"/>
        <w:jc w:val="both"/>
      </w:pPr>
      <w:r>
        <w:rPr>
          <w:rFonts w:ascii="Times New Roman" w:hAnsi="Times New Roman" w:cs="Times New Roman"/>
          <w:sz w:val="28"/>
          <w:szCs w:val="28"/>
        </w:rPr>
        <w:t xml:space="preserve">       Третий момент - отдельно нужно отметить метание малого мяча в цель и на дальность. В силу особенностей детского мышления понятие "на дальность" нужно заменить - добросить до дерева (столба, куста, забора, через реку, футбольное поле и т.д.).</w:t>
      </w:r>
    </w:p>
    <w:p w:rsidR="00326886" w:rsidRDefault="00643BA9">
      <w:pPr>
        <w:pStyle w:val="a0"/>
        <w:spacing w:line="360" w:lineRule="auto"/>
        <w:jc w:val="both"/>
      </w:pPr>
      <w:r>
        <w:rPr>
          <w:rFonts w:ascii="Times New Roman" w:hAnsi="Times New Roman" w:cs="Times New Roman"/>
          <w:sz w:val="28"/>
          <w:szCs w:val="28"/>
        </w:rPr>
        <w:t xml:space="preserve">      Метание в цель, как и стрельба, учит сосредоточению, концентрации, высокой координации, умению воспроизвести такие же действия много раз (как однообразие прицеливания). Дети, как правило, бросают в цель поворачиваясь бросающей стороной вперед. Нужно специально формировать исходное положение - правая рука с мячом сзади, левая нога и рука впереди. Нужно сразу учить правильно прицеливаться и бросать точно.</w:t>
      </w:r>
    </w:p>
    <w:p w:rsidR="00326886" w:rsidRDefault="00643BA9">
      <w:pPr>
        <w:pStyle w:val="a0"/>
        <w:spacing w:line="360" w:lineRule="auto"/>
        <w:jc w:val="both"/>
      </w:pPr>
      <w:r>
        <w:rPr>
          <w:rFonts w:ascii="Times New Roman" w:hAnsi="Times New Roman" w:cs="Times New Roman"/>
          <w:b/>
          <w:sz w:val="28"/>
          <w:szCs w:val="28"/>
        </w:rPr>
        <w:t xml:space="preserve"> 2.3. Общеразвивающие упражнения</w:t>
      </w:r>
    </w:p>
    <w:p w:rsidR="00326886" w:rsidRDefault="00643BA9">
      <w:pPr>
        <w:pStyle w:val="a0"/>
        <w:spacing w:line="360" w:lineRule="auto"/>
        <w:jc w:val="both"/>
      </w:pPr>
      <w:r>
        <w:rPr>
          <w:rFonts w:ascii="Times New Roman" w:hAnsi="Times New Roman" w:cs="Times New Roman"/>
          <w:sz w:val="28"/>
          <w:szCs w:val="28"/>
        </w:rPr>
        <w:t xml:space="preserve">          Исходные положения</w:t>
      </w:r>
    </w:p>
    <w:p w:rsidR="00326886" w:rsidRDefault="00643BA9">
      <w:pPr>
        <w:pStyle w:val="a0"/>
        <w:spacing w:line="360" w:lineRule="auto"/>
        <w:jc w:val="both"/>
      </w:pPr>
      <w:r>
        <w:rPr>
          <w:rFonts w:ascii="Times New Roman" w:hAnsi="Times New Roman" w:cs="Times New Roman"/>
          <w:sz w:val="28"/>
          <w:szCs w:val="28"/>
        </w:rPr>
        <w:t xml:space="preserve">      Положения тела, рук, ног перед началом выполнения упражнения называются исходными. Они имеют существенное значение для выполнения упражнения, от них зависит устойчивость тела, нагрузка на отдельные </w:t>
      </w:r>
      <w:r>
        <w:rPr>
          <w:rFonts w:ascii="Times New Roman" w:hAnsi="Times New Roman" w:cs="Times New Roman"/>
          <w:sz w:val="28"/>
          <w:szCs w:val="28"/>
        </w:rPr>
        <w:lastRenderedPageBreak/>
        <w:t xml:space="preserve">группы мышц, амплитуда движения, его четкость. Изменение исходного положения ведет к перестройке структуры движения.         </w:t>
      </w:r>
    </w:p>
    <w:p w:rsidR="00326886" w:rsidRDefault="00643BA9">
      <w:pPr>
        <w:pStyle w:val="a0"/>
        <w:spacing w:line="360" w:lineRule="auto"/>
        <w:jc w:val="both"/>
      </w:pPr>
      <w:r>
        <w:rPr>
          <w:rFonts w:ascii="Times New Roman" w:hAnsi="Times New Roman" w:cs="Times New Roman"/>
          <w:sz w:val="28"/>
          <w:szCs w:val="28"/>
        </w:rPr>
        <w:t xml:space="preserve">      В общеразвивающих упражнениях для дошкольников используются исходные положения для туловища - стоя, сидя, лежа на спине, на животе, на боку, стоя на одном, двух коленях, на четвереньках, а приседе и разнообразные исходные положения для рук и ног.</w:t>
      </w:r>
    </w:p>
    <w:p w:rsidR="00326886" w:rsidRDefault="00643BA9">
      <w:pPr>
        <w:pStyle w:val="a0"/>
        <w:spacing w:line="360" w:lineRule="auto"/>
        <w:jc w:val="both"/>
      </w:pPr>
      <w:r>
        <w:rPr>
          <w:rFonts w:ascii="Times New Roman" w:hAnsi="Times New Roman" w:cs="Times New Roman"/>
          <w:sz w:val="28"/>
          <w:szCs w:val="28"/>
        </w:rPr>
        <w:t>* Основная стойка - пятки вместе, носки врозь, положение рук может быть различным - употребляется как организующий момент перед началом и по окончании упражнений в средней и старшей группах;</w:t>
      </w:r>
    </w:p>
    <w:p w:rsidR="00326886" w:rsidRDefault="00643BA9">
      <w:pPr>
        <w:pStyle w:val="a0"/>
        <w:spacing w:line="360" w:lineRule="auto"/>
        <w:jc w:val="both"/>
      </w:pPr>
      <w:r>
        <w:rPr>
          <w:rFonts w:ascii="Times New Roman" w:hAnsi="Times New Roman" w:cs="Times New Roman"/>
          <w:sz w:val="28"/>
          <w:szCs w:val="28"/>
        </w:rPr>
        <w:t>* Стойка ноги сомкнуты - носки и пятки вместе;</w:t>
      </w:r>
    </w:p>
    <w:p w:rsidR="00326886" w:rsidRDefault="00643BA9">
      <w:pPr>
        <w:pStyle w:val="a0"/>
        <w:spacing w:line="360" w:lineRule="auto"/>
        <w:jc w:val="both"/>
      </w:pPr>
      <w:r>
        <w:rPr>
          <w:rFonts w:ascii="Times New Roman" w:hAnsi="Times New Roman" w:cs="Times New Roman"/>
          <w:sz w:val="28"/>
          <w:szCs w:val="28"/>
        </w:rPr>
        <w:t>* Стойка ноги слегка расставлены (на ширину ступни) для дошкольников наиболее целесообразна, т.к. обеспечивает устойчивость;</w:t>
      </w:r>
    </w:p>
    <w:p w:rsidR="00326886" w:rsidRDefault="00643BA9">
      <w:pPr>
        <w:pStyle w:val="a0"/>
        <w:spacing w:line="360" w:lineRule="auto"/>
        <w:jc w:val="both"/>
      </w:pPr>
      <w:r>
        <w:rPr>
          <w:rFonts w:ascii="Times New Roman" w:hAnsi="Times New Roman" w:cs="Times New Roman"/>
          <w:sz w:val="28"/>
          <w:szCs w:val="28"/>
        </w:rPr>
        <w:t>* Стойка ноги врозь - ноги расставлены на ширину плеч, шага;</w:t>
      </w:r>
    </w:p>
    <w:p w:rsidR="00326886" w:rsidRDefault="00643BA9">
      <w:pPr>
        <w:pStyle w:val="a0"/>
        <w:spacing w:line="360" w:lineRule="auto"/>
        <w:jc w:val="both"/>
      </w:pPr>
      <w:r>
        <w:rPr>
          <w:rFonts w:ascii="Times New Roman" w:hAnsi="Times New Roman" w:cs="Times New Roman"/>
          <w:sz w:val="28"/>
          <w:szCs w:val="28"/>
        </w:rPr>
        <w:t>* Стойка ноги шире плеч - ноги широко разведены, носки слегка развернуты;</w:t>
      </w:r>
    </w:p>
    <w:p w:rsidR="00326886" w:rsidRDefault="00643BA9">
      <w:pPr>
        <w:pStyle w:val="a0"/>
        <w:spacing w:line="360" w:lineRule="auto"/>
        <w:jc w:val="both"/>
      </w:pPr>
      <w:r>
        <w:rPr>
          <w:rFonts w:ascii="Times New Roman" w:hAnsi="Times New Roman" w:cs="Times New Roman"/>
          <w:sz w:val="28"/>
          <w:szCs w:val="28"/>
        </w:rPr>
        <w:t>* Стойка ноги врозь, правая (левая) впереди - ноги на ширине ступни, шага, носки слегка развернуты;</w:t>
      </w:r>
    </w:p>
    <w:p w:rsidR="00326886" w:rsidRDefault="00643BA9">
      <w:pPr>
        <w:pStyle w:val="a0"/>
        <w:spacing w:line="360" w:lineRule="auto"/>
        <w:jc w:val="both"/>
      </w:pPr>
      <w:r>
        <w:rPr>
          <w:rFonts w:ascii="Times New Roman" w:hAnsi="Times New Roman" w:cs="Times New Roman"/>
          <w:sz w:val="28"/>
          <w:szCs w:val="28"/>
        </w:rPr>
        <w:t>* Стойка на коленях - колени, голени и носки опираются о пол всей длиной, носки вытянуты, руки вниз;</w:t>
      </w:r>
    </w:p>
    <w:p w:rsidR="00326886" w:rsidRDefault="00643BA9">
      <w:pPr>
        <w:pStyle w:val="a0"/>
        <w:spacing w:line="360" w:lineRule="auto"/>
        <w:jc w:val="both"/>
      </w:pPr>
      <w:r>
        <w:rPr>
          <w:rFonts w:ascii="Times New Roman" w:hAnsi="Times New Roman" w:cs="Times New Roman"/>
          <w:sz w:val="28"/>
          <w:szCs w:val="28"/>
        </w:rPr>
        <w:t>* Стойка в упоре на коленях - тело опирается на кисти рук и ноги, согнутые в коленях, колени, голени и носки опираются о пол всей длиной, носки вытянуты, голова вперед.</w:t>
      </w:r>
    </w:p>
    <w:p w:rsidR="00326886" w:rsidRDefault="00643BA9">
      <w:pPr>
        <w:pStyle w:val="a0"/>
        <w:spacing w:line="360" w:lineRule="auto"/>
        <w:jc w:val="both"/>
      </w:pPr>
      <w:r>
        <w:rPr>
          <w:rFonts w:ascii="Times New Roman" w:hAnsi="Times New Roman" w:cs="Times New Roman"/>
          <w:sz w:val="28"/>
          <w:szCs w:val="28"/>
        </w:rPr>
        <w:t>* Сидя ноги вперед - сидя, ноги прямые сомкнуты, носки оттянуты, слегка развернуты;</w:t>
      </w:r>
    </w:p>
    <w:p w:rsidR="00326886" w:rsidRDefault="00643BA9">
      <w:pPr>
        <w:pStyle w:val="a0"/>
        <w:spacing w:line="360" w:lineRule="auto"/>
        <w:jc w:val="both"/>
      </w:pPr>
      <w:r>
        <w:rPr>
          <w:rFonts w:ascii="Times New Roman" w:hAnsi="Times New Roman" w:cs="Times New Roman"/>
          <w:sz w:val="28"/>
          <w:szCs w:val="28"/>
        </w:rPr>
        <w:t>* Сидя ноги врозь - ноги прямые разведены на 30-40, носки оттянуты, слегка развернуты;</w:t>
      </w:r>
    </w:p>
    <w:p w:rsidR="00326886" w:rsidRDefault="00643BA9">
      <w:pPr>
        <w:pStyle w:val="a0"/>
        <w:spacing w:line="360" w:lineRule="auto"/>
        <w:jc w:val="both"/>
      </w:pPr>
      <w:r>
        <w:rPr>
          <w:rFonts w:ascii="Times New Roman" w:hAnsi="Times New Roman" w:cs="Times New Roman"/>
          <w:sz w:val="28"/>
          <w:szCs w:val="28"/>
        </w:rPr>
        <w:lastRenderedPageBreak/>
        <w:t>* Сидя ноги сомкнуты - ноги согнуты в коленях, сомкнуты, ступни на полу;</w:t>
      </w:r>
    </w:p>
    <w:p w:rsidR="00326886" w:rsidRDefault="00643BA9">
      <w:pPr>
        <w:pStyle w:val="a0"/>
        <w:spacing w:line="360" w:lineRule="auto"/>
        <w:jc w:val="both"/>
      </w:pPr>
      <w:r>
        <w:rPr>
          <w:rFonts w:ascii="Times New Roman" w:hAnsi="Times New Roman" w:cs="Times New Roman"/>
          <w:sz w:val="28"/>
          <w:szCs w:val="28"/>
        </w:rPr>
        <w:t>* Сидя по-турецки - ноги согнуты в коленях, одна перед другой;</w:t>
      </w:r>
    </w:p>
    <w:p w:rsidR="00326886" w:rsidRDefault="00643BA9">
      <w:pPr>
        <w:pStyle w:val="a0"/>
        <w:spacing w:line="360" w:lineRule="auto"/>
        <w:jc w:val="both"/>
      </w:pPr>
      <w:r>
        <w:rPr>
          <w:rFonts w:ascii="Times New Roman" w:hAnsi="Times New Roman" w:cs="Times New Roman"/>
          <w:sz w:val="28"/>
          <w:szCs w:val="28"/>
        </w:rPr>
        <w:t>* Сидя на пятках - голени и носки опираются на пол, носки повернуты внутрь, ягодицы на пятках, туловище вертикально.</w:t>
      </w:r>
    </w:p>
    <w:p w:rsidR="00326886" w:rsidRDefault="00643BA9">
      <w:pPr>
        <w:pStyle w:val="a0"/>
        <w:spacing w:line="360" w:lineRule="auto"/>
        <w:jc w:val="both"/>
      </w:pPr>
      <w:r>
        <w:rPr>
          <w:rFonts w:ascii="Times New Roman" w:hAnsi="Times New Roman" w:cs="Times New Roman"/>
          <w:sz w:val="28"/>
          <w:szCs w:val="28"/>
        </w:rPr>
        <w:t>* Лежа на спине - ноги прямые, сомкнуты, носки слегка развернуты, руки вдоль тела ладонями вниз, туловище прямо;</w:t>
      </w:r>
    </w:p>
    <w:p w:rsidR="00326886" w:rsidRDefault="00643BA9">
      <w:pPr>
        <w:pStyle w:val="a0"/>
        <w:spacing w:line="360" w:lineRule="auto"/>
        <w:jc w:val="both"/>
      </w:pPr>
      <w:r>
        <w:rPr>
          <w:rFonts w:ascii="Times New Roman" w:hAnsi="Times New Roman" w:cs="Times New Roman"/>
          <w:sz w:val="28"/>
          <w:szCs w:val="28"/>
        </w:rPr>
        <w:t>* Лежа на животе - ноги прямые сомкнуты, руки согнуты в локтях, ладони (одна на другой) перед собой на полу;</w:t>
      </w:r>
    </w:p>
    <w:p w:rsidR="00326886" w:rsidRDefault="00643BA9">
      <w:pPr>
        <w:pStyle w:val="a0"/>
        <w:spacing w:line="360" w:lineRule="auto"/>
        <w:jc w:val="both"/>
      </w:pPr>
      <w:r>
        <w:rPr>
          <w:rFonts w:ascii="Times New Roman" w:hAnsi="Times New Roman" w:cs="Times New Roman"/>
          <w:sz w:val="28"/>
          <w:szCs w:val="28"/>
        </w:rPr>
        <w:t>* Лежа на правом (левом) боку - положение с опорой одним боком, ноги прямые сомкнуты, руки обычно вытянуты вверх.</w:t>
      </w:r>
    </w:p>
    <w:p w:rsidR="00326886" w:rsidRDefault="00643BA9">
      <w:pPr>
        <w:pStyle w:val="a0"/>
        <w:spacing w:line="360" w:lineRule="auto"/>
        <w:jc w:val="both"/>
      </w:pPr>
      <w:r>
        <w:rPr>
          <w:rFonts w:ascii="Times New Roman" w:hAnsi="Times New Roman" w:cs="Times New Roman"/>
          <w:sz w:val="28"/>
          <w:szCs w:val="28"/>
        </w:rPr>
        <w:t xml:space="preserve">       Упражнения для рук и плечевого пояса (поднимание рук с палкой вверх, опускание палки за спину, рывковые движения рук назад и т.п.) направлены на формирование правильной осанки, т.к. при этом укрепляются мышцы, помогающие держать спину прямо, сближать лопатки. При отведении рук в стороны, круговых движениях рук наряду с мышцами плечевого пояса и рук в работу включаются мышцы, укрепление которых улучшает дыхательную функцию.</w:t>
      </w:r>
    </w:p>
    <w:p w:rsidR="00326886" w:rsidRDefault="00643BA9">
      <w:pPr>
        <w:pStyle w:val="a0"/>
        <w:spacing w:line="360" w:lineRule="auto"/>
        <w:jc w:val="both"/>
      </w:pPr>
      <w:r>
        <w:rPr>
          <w:rFonts w:ascii="Times New Roman" w:hAnsi="Times New Roman" w:cs="Times New Roman"/>
          <w:sz w:val="28"/>
          <w:szCs w:val="28"/>
        </w:rPr>
        <w:t>* Поднимание и опускание прямых рук вперед, вверх, в стороны одновременно, поочередно и последовательно, то же со сжиманием и разжиманием кистей рук;</w:t>
      </w:r>
    </w:p>
    <w:p w:rsidR="00326886" w:rsidRDefault="00643BA9">
      <w:pPr>
        <w:pStyle w:val="a0"/>
        <w:spacing w:line="360" w:lineRule="auto"/>
        <w:jc w:val="both"/>
      </w:pPr>
      <w:r>
        <w:rPr>
          <w:rFonts w:ascii="Times New Roman" w:hAnsi="Times New Roman" w:cs="Times New Roman"/>
          <w:sz w:val="28"/>
          <w:szCs w:val="28"/>
        </w:rPr>
        <w:t xml:space="preserve"> * Сгибание и разгибание рук в разном темпе, в различных исходных положениях;</w:t>
      </w:r>
    </w:p>
    <w:p w:rsidR="00326886" w:rsidRDefault="00643BA9">
      <w:pPr>
        <w:pStyle w:val="a0"/>
        <w:spacing w:line="360" w:lineRule="auto"/>
        <w:jc w:val="both"/>
      </w:pPr>
      <w:r>
        <w:rPr>
          <w:rFonts w:ascii="Times New Roman" w:hAnsi="Times New Roman" w:cs="Times New Roman"/>
          <w:sz w:val="28"/>
          <w:szCs w:val="28"/>
        </w:rPr>
        <w:t xml:space="preserve"> * Круговые движения рук в разном темпе, в лицевой и боковой плоскости, поочередно, последовательно и одновременно;</w:t>
      </w:r>
    </w:p>
    <w:p w:rsidR="00326886" w:rsidRDefault="00643BA9">
      <w:pPr>
        <w:pStyle w:val="a0"/>
        <w:spacing w:line="360" w:lineRule="auto"/>
        <w:jc w:val="both"/>
      </w:pPr>
      <w:r>
        <w:rPr>
          <w:rFonts w:ascii="Times New Roman" w:hAnsi="Times New Roman" w:cs="Times New Roman"/>
          <w:sz w:val="28"/>
          <w:szCs w:val="28"/>
        </w:rPr>
        <w:t>* Повороты рук внутрь и наружу из положения руки вперед, вверх, в стороны, назад;</w:t>
      </w:r>
    </w:p>
    <w:p w:rsidR="00326886" w:rsidRDefault="00AC53EB">
      <w:pPr>
        <w:pStyle w:val="a0"/>
        <w:spacing w:line="360" w:lineRule="auto"/>
        <w:jc w:val="both"/>
      </w:pPr>
      <w:r>
        <w:rPr>
          <w:rFonts w:ascii="Times New Roman" w:hAnsi="Times New Roman" w:cs="Times New Roman"/>
          <w:sz w:val="28"/>
          <w:szCs w:val="28"/>
        </w:rPr>
        <w:lastRenderedPageBreak/>
        <w:t>*</w:t>
      </w:r>
      <w:r w:rsidR="00643BA9">
        <w:rPr>
          <w:rFonts w:ascii="Times New Roman" w:hAnsi="Times New Roman" w:cs="Times New Roman"/>
          <w:sz w:val="28"/>
          <w:szCs w:val="28"/>
        </w:rPr>
        <w:t>Взмахи и рывковые движения рук;</w:t>
      </w:r>
    </w:p>
    <w:p w:rsidR="00326886" w:rsidRDefault="00643BA9">
      <w:pPr>
        <w:pStyle w:val="a0"/>
        <w:spacing w:line="360" w:lineRule="auto"/>
        <w:jc w:val="both"/>
      </w:pPr>
      <w:r>
        <w:rPr>
          <w:rFonts w:ascii="Times New Roman" w:hAnsi="Times New Roman" w:cs="Times New Roman"/>
          <w:sz w:val="28"/>
          <w:szCs w:val="28"/>
        </w:rPr>
        <w:t>* Свободное потряхивание расслабленных рук.</w:t>
      </w:r>
    </w:p>
    <w:p w:rsidR="00326886" w:rsidRDefault="00643BA9">
      <w:pPr>
        <w:pStyle w:val="a0"/>
        <w:spacing w:line="360" w:lineRule="auto"/>
        <w:jc w:val="both"/>
      </w:pPr>
      <w:r>
        <w:rPr>
          <w:rFonts w:ascii="Times New Roman" w:hAnsi="Times New Roman" w:cs="Times New Roman"/>
          <w:sz w:val="28"/>
          <w:szCs w:val="28"/>
        </w:rPr>
        <w:t xml:space="preserve">            Упражнения для туловища</w:t>
      </w:r>
    </w:p>
    <w:p w:rsidR="00326886" w:rsidRDefault="00643BA9">
      <w:pPr>
        <w:pStyle w:val="a0"/>
        <w:spacing w:line="360" w:lineRule="auto"/>
        <w:jc w:val="both"/>
      </w:pPr>
      <w:r>
        <w:rPr>
          <w:rFonts w:ascii="Times New Roman" w:hAnsi="Times New Roman" w:cs="Times New Roman"/>
          <w:sz w:val="28"/>
          <w:szCs w:val="28"/>
        </w:rPr>
        <w:t xml:space="preserve"> * Наклоны, повороты, круговые движения;</w:t>
      </w:r>
    </w:p>
    <w:p w:rsidR="00326886" w:rsidRDefault="00643BA9">
      <w:pPr>
        <w:pStyle w:val="a0"/>
        <w:spacing w:line="360" w:lineRule="auto"/>
        <w:jc w:val="both"/>
      </w:pPr>
      <w:r>
        <w:rPr>
          <w:rFonts w:ascii="Times New Roman" w:hAnsi="Times New Roman" w:cs="Times New Roman"/>
          <w:sz w:val="28"/>
          <w:szCs w:val="28"/>
        </w:rPr>
        <w:t>* Повороты головы и туловища вправо, влево;</w:t>
      </w:r>
    </w:p>
    <w:p w:rsidR="00326886" w:rsidRDefault="00643BA9">
      <w:pPr>
        <w:pStyle w:val="a0"/>
        <w:spacing w:line="360" w:lineRule="auto"/>
        <w:jc w:val="both"/>
      </w:pPr>
      <w:r>
        <w:rPr>
          <w:rFonts w:ascii="Times New Roman" w:hAnsi="Times New Roman" w:cs="Times New Roman"/>
          <w:sz w:val="28"/>
          <w:szCs w:val="28"/>
        </w:rPr>
        <w:t>* Наклоны головы и туловища вперед (с прямой и согнутой спиной с поворотами направо и налево), наклоны в стороны с различными положениями рук - из разных исходных положений;</w:t>
      </w:r>
    </w:p>
    <w:p w:rsidR="00326886" w:rsidRDefault="00643BA9">
      <w:pPr>
        <w:pStyle w:val="a0"/>
        <w:spacing w:line="360" w:lineRule="auto"/>
        <w:jc w:val="both"/>
      </w:pPr>
      <w:r>
        <w:rPr>
          <w:rFonts w:ascii="Times New Roman" w:hAnsi="Times New Roman" w:cs="Times New Roman"/>
          <w:sz w:val="28"/>
          <w:szCs w:val="28"/>
        </w:rPr>
        <w:t>* Круговые движения туловища с различными положениями рук;</w:t>
      </w:r>
    </w:p>
    <w:p w:rsidR="00326886" w:rsidRDefault="00643BA9">
      <w:pPr>
        <w:pStyle w:val="a0"/>
        <w:spacing w:line="360" w:lineRule="auto"/>
        <w:jc w:val="both"/>
      </w:pPr>
      <w:r>
        <w:rPr>
          <w:rFonts w:ascii="Times New Roman" w:hAnsi="Times New Roman" w:cs="Times New Roman"/>
          <w:sz w:val="28"/>
          <w:szCs w:val="28"/>
        </w:rPr>
        <w:t>* Поднимание и опускание туловища, лежа на животе, на спине;</w:t>
      </w:r>
    </w:p>
    <w:p w:rsidR="00326886" w:rsidRDefault="00643BA9">
      <w:pPr>
        <w:pStyle w:val="a0"/>
        <w:spacing w:line="360" w:lineRule="auto"/>
        <w:jc w:val="both"/>
      </w:pPr>
      <w:r>
        <w:rPr>
          <w:rFonts w:ascii="Times New Roman" w:hAnsi="Times New Roman" w:cs="Times New Roman"/>
          <w:sz w:val="28"/>
          <w:szCs w:val="28"/>
        </w:rPr>
        <w:t>* Сгибание и разгибание туловища, в упоре лежа, в упоре стоя, на коленях;</w:t>
      </w:r>
    </w:p>
    <w:p w:rsidR="00326886" w:rsidRDefault="00643BA9">
      <w:pPr>
        <w:pStyle w:val="a0"/>
        <w:spacing w:line="360" w:lineRule="auto"/>
        <w:jc w:val="both"/>
      </w:pPr>
      <w:r>
        <w:rPr>
          <w:rFonts w:ascii="Times New Roman" w:hAnsi="Times New Roman" w:cs="Times New Roman"/>
          <w:sz w:val="28"/>
          <w:szCs w:val="28"/>
        </w:rPr>
        <w:t xml:space="preserve">* Расслабление мышц тела из положения, сидя, лежа.  </w:t>
      </w:r>
    </w:p>
    <w:p w:rsidR="00326886" w:rsidRDefault="00643BA9">
      <w:pPr>
        <w:pStyle w:val="a0"/>
        <w:spacing w:line="360" w:lineRule="auto"/>
        <w:jc w:val="both"/>
      </w:pPr>
      <w:r>
        <w:rPr>
          <w:rFonts w:ascii="Times New Roman" w:hAnsi="Times New Roman" w:cs="Times New Roman"/>
          <w:sz w:val="28"/>
          <w:szCs w:val="28"/>
        </w:rPr>
        <w:t xml:space="preserve">       Упражнения для туловища и шеи влияют на развитие гибкости, подвижности позвоночника, ног, т.к. способствуют растягиванию связок, а это определяет анатомическую подвижность суставов. Упражнения с наклонами вперед и в стороны позволяют добиться нормального поясничного изгиба. Особенно полезны упражнения из исходного положения лежа на спине и животе, т.к. позвоночник освобожден от тяжести тела и может избирательно укреплять мышцы. В упражнениях с наклонами при сгибании и выпрямлении туловища из исходного положения лежа на спине укрепляются мышцы брюшного пресса, что положительно влияет на процесс пищеварения. У детей эти мышцы слабы, поэтому эти упражнения очень полезны. Упражнения для туловища и шеи выполняются в различных пространственных соотношениях, поэтому они оказывают воздействие на развитие координации, пространственных ориентировок. Повороты, вращения, необычные положения частей тела по отношению к его центру </w:t>
      </w:r>
      <w:r>
        <w:rPr>
          <w:rFonts w:ascii="Times New Roman" w:hAnsi="Times New Roman" w:cs="Times New Roman"/>
          <w:sz w:val="28"/>
          <w:szCs w:val="28"/>
        </w:rPr>
        <w:lastRenderedPageBreak/>
        <w:t>тяжести активизируют работу вестибулярного аппарата, что улучшает функцию равновесия. Как правило, велика нагрузка на мышцы в упражнениях туловища и шеи. Работу выполняют все части тела, все крупные мышцы. Это значительно повышает обменные процессы, развивает силу мышц.</w:t>
      </w:r>
    </w:p>
    <w:p w:rsidR="00326886" w:rsidRDefault="00643BA9">
      <w:pPr>
        <w:pStyle w:val="a0"/>
        <w:spacing w:line="360" w:lineRule="auto"/>
        <w:jc w:val="both"/>
      </w:pPr>
      <w:r>
        <w:rPr>
          <w:rFonts w:ascii="Times New Roman" w:hAnsi="Times New Roman" w:cs="Times New Roman"/>
          <w:sz w:val="28"/>
          <w:szCs w:val="28"/>
        </w:rPr>
        <w:t>Упражнения для ног.</w:t>
      </w:r>
    </w:p>
    <w:p w:rsidR="00326886" w:rsidRDefault="00643BA9">
      <w:pPr>
        <w:pStyle w:val="a0"/>
        <w:spacing w:line="360" w:lineRule="auto"/>
        <w:jc w:val="both"/>
      </w:pPr>
      <w:r>
        <w:rPr>
          <w:rFonts w:ascii="Times New Roman" w:hAnsi="Times New Roman" w:cs="Times New Roman"/>
          <w:sz w:val="28"/>
          <w:szCs w:val="28"/>
        </w:rPr>
        <w:t>° Поднимание и опускание ног из исходных положений сидя, стоя, лежа;</w:t>
      </w:r>
    </w:p>
    <w:p w:rsidR="00326886" w:rsidRDefault="00643BA9">
      <w:pPr>
        <w:pStyle w:val="a0"/>
        <w:spacing w:line="360" w:lineRule="auto"/>
        <w:jc w:val="both"/>
      </w:pPr>
      <w:r>
        <w:rPr>
          <w:rFonts w:ascii="Times New Roman" w:hAnsi="Times New Roman" w:cs="Times New Roman"/>
          <w:sz w:val="28"/>
          <w:szCs w:val="28"/>
        </w:rPr>
        <w:t>° Сгибание и выпрямление ног;</w:t>
      </w:r>
    </w:p>
    <w:p w:rsidR="00326886" w:rsidRDefault="00643BA9">
      <w:pPr>
        <w:pStyle w:val="a0"/>
        <w:spacing w:line="360" w:lineRule="auto"/>
        <w:jc w:val="both"/>
      </w:pPr>
      <w:r>
        <w:rPr>
          <w:rFonts w:ascii="Times New Roman" w:hAnsi="Times New Roman" w:cs="Times New Roman"/>
          <w:sz w:val="28"/>
          <w:szCs w:val="28"/>
        </w:rPr>
        <w:t>° Махи ногами вперед, назад, в стороны с опорой и без опоры руками;</w:t>
      </w:r>
    </w:p>
    <w:p w:rsidR="00326886" w:rsidRDefault="00643BA9">
      <w:pPr>
        <w:pStyle w:val="a0"/>
        <w:spacing w:line="360" w:lineRule="auto"/>
        <w:jc w:val="both"/>
      </w:pPr>
      <w:r>
        <w:rPr>
          <w:rFonts w:ascii="Times New Roman" w:hAnsi="Times New Roman" w:cs="Times New Roman"/>
          <w:sz w:val="28"/>
          <w:szCs w:val="28"/>
        </w:rPr>
        <w:t>° Приседы и полуприседы, пружинящие движения в приседе;</w:t>
      </w:r>
    </w:p>
    <w:p w:rsidR="00326886" w:rsidRDefault="00643BA9">
      <w:pPr>
        <w:pStyle w:val="a0"/>
        <w:spacing w:line="360" w:lineRule="auto"/>
        <w:jc w:val="both"/>
      </w:pPr>
      <w:r>
        <w:rPr>
          <w:rFonts w:ascii="Times New Roman" w:hAnsi="Times New Roman" w:cs="Times New Roman"/>
          <w:sz w:val="28"/>
          <w:szCs w:val="28"/>
        </w:rPr>
        <w:t>° Круговые движения стоп ног из разных исходных положений;</w:t>
      </w:r>
    </w:p>
    <w:p w:rsidR="00326886" w:rsidRDefault="00643BA9">
      <w:pPr>
        <w:pStyle w:val="a0"/>
        <w:spacing w:line="360" w:lineRule="auto"/>
        <w:jc w:val="both"/>
      </w:pPr>
      <w:r>
        <w:rPr>
          <w:rFonts w:ascii="Times New Roman" w:hAnsi="Times New Roman" w:cs="Times New Roman"/>
          <w:sz w:val="28"/>
          <w:szCs w:val="28"/>
        </w:rPr>
        <w:t>° Удерживание ног в различных положениях (статические упражнения) - нога согнута в колене, вытянута вперед, в сторону, назад;</w:t>
      </w:r>
    </w:p>
    <w:p w:rsidR="00326886" w:rsidRDefault="00643BA9">
      <w:pPr>
        <w:pStyle w:val="a0"/>
        <w:spacing w:line="360" w:lineRule="auto"/>
        <w:jc w:val="both"/>
      </w:pPr>
      <w:r>
        <w:rPr>
          <w:rFonts w:ascii="Times New Roman" w:hAnsi="Times New Roman" w:cs="Times New Roman"/>
          <w:sz w:val="28"/>
          <w:szCs w:val="28"/>
        </w:rPr>
        <w:t xml:space="preserve">° Отставление ноги на носок вперед, в сторону, назад. </w:t>
      </w:r>
    </w:p>
    <w:p w:rsidR="00326886" w:rsidRDefault="00643BA9">
      <w:pPr>
        <w:pStyle w:val="a0"/>
        <w:spacing w:line="360" w:lineRule="auto"/>
        <w:jc w:val="both"/>
      </w:pPr>
      <w:r>
        <w:rPr>
          <w:rFonts w:ascii="Times New Roman" w:hAnsi="Times New Roman" w:cs="Times New Roman"/>
          <w:sz w:val="28"/>
          <w:szCs w:val="28"/>
        </w:rPr>
        <w:t xml:space="preserve">      Мышцы ног эффективно укрепляются прыжковыми упражнениями </w:t>
      </w:r>
    </w:p>
    <w:p w:rsidR="00326886" w:rsidRDefault="00643BA9">
      <w:pPr>
        <w:pStyle w:val="a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Упражнения для ног укрепляют связки и мелкие мышцы стопы, развивают ее гибкость. Особенно полезны различные движения стопой, любые движения ног с оттянутыми носками, приседания. Поднимание, махи ногами, приседания влияют на развитие подвижности суставов, укрепление, растягивание крупных мышц и связок ног и таким образом на развитие силы и гибкости ног. Многие упражнения для ног, в особенности дозированные приседания и прыжки, укрепляют сердечно - сосудистую систему, повышают физиологическую нагрузку, улучшают процессы обмена.</w:t>
      </w:r>
    </w:p>
    <w:p w:rsidR="00AC53EB" w:rsidRDefault="00AC53EB">
      <w:pPr>
        <w:pStyle w:val="a0"/>
        <w:spacing w:line="360" w:lineRule="auto"/>
        <w:jc w:val="both"/>
        <w:rPr>
          <w:rFonts w:ascii="Times New Roman" w:hAnsi="Times New Roman" w:cs="Times New Roman"/>
          <w:sz w:val="28"/>
          <w:szCs w:val="28"/>
        </w:rPr>
      </w:pPr>
    </w:p>
    <w:p w:rsidR="00CD66AE" w:rsidRDefault="00CD66AE">
      <w:pPr>
        <w:pStyle w:val="a0"/>
        <w:spacing w:line="360" w:lineRule="auto"/>
        <w:jc w:val="both"/>
      </w:pPr>
    </w:p>
    <w:p w:rsidR="00326886" w:rsidRDefault="00643BA9">
      <w:pPr>
        <w:pStyle w:val="a0"/>
        <w:spacing w:line="360" w:lineRule="auto"/>
        <w:jc w:val="both"/>
      </w:pPr>
      <w:r>
        <w:rPr>
          <w:rFonts w:ascii="Times New Roman" w:hAnsi="Times New Roman" w:cs="Times New Roman"/>
          <w:b/>
          <w:sz w:val="28"/>
          <w:szCs w:val="28"/>
        </w:rPr>
        <w:lastRenderedPageBreak/>
        <w:t>« Имитационные упражнения» для детей.</w:t>
      </w:r>
    </w:p>
    <w:p w:rsidR="00326886" w:rsidRDefault="00643BA9">
      <w:pPr>
        <w:pStyle w:val="a0"/>
        <w:spacing w:line="360" w:lineRule="auto"/>
        <w:jc w:val="both"/>
      </w:pPr>
      <w:r>
        <w:rPr>
          <w:rFonts w:ascii="Times New Roman" w:hAnsi="Times New Roman" w:cs="Times New Roman"/>
          <w:sz w:val="28"/>
          <w:szCs w:val="28"/>
        </w:rPr>
        <w:t xml:space="preserve">Особенно интересны упражнения, имитирующие движения животных, птиц. Каждый ребенок индивидуально, по-своему имитирует движение какого-либо животного или птицы. </w:t>
      </w:r>
    </w:p>
    <w:p w:rsidR="00326886" w:rsidRDefault="00643BA9">
      <w:pPr>
        <w:pStyle w:val="a0"/>
        <w:spacing w:line="360" w:lineRule="auto"/>
        <w:jc w:val="both"/>
      </w:pPr>
      <w:r>
        <w:rPr>
          <w:rFonts w:ascii="Times New Roman" w:hAnsi="Times New Roman" w:cs="Times New Roman"/>
          <w:sz w:val="28"/>
          <w:szCs w:val="28"/>
        </w:rPr>
        <w:t xml:space="preserve">1. Имитация ходьбы великана - спина прямая, руки на поясе, ходьба большими шагами (впередистоящая нога согнута в коленном суставе, сзади стоящая нога - прямая). </w:t>
      </w:r>
    </w:p>
    <w:p w:rsidR="00326886" w:rsidRDefault="00643BA9">
      <w:pPr>
        <w:pStyle w:val="a0"/>
        <w:spacing w:line="360" w:lineRule="auto"/>
        <w:jc w:val="both"/>
      </w:pPr>
      <w:r>
        <w:rPr>
          <w:rFonts w:ascii="Times New Roman" w:hAnsi="Times New Roman" w:cs="Times New Roman"/>
          <w:sz w:val="28"/>
          <w:szCs w:val="28"/>
        </w:rPr>
        <w:t xml:space="preserve">2. Имитация ходьбы гнома - спина прямая, ходьба частыми мелкими шагами. </w:t>
      </w:r>
    </w:p>
    <w:p w:rsidR="00326886" w:rsidRDefault="00643BA9">
      <w:pPr>
        <w:pStyle w:val="a0"/>
        <w:spacing w:line="360" w:lineRule="auto"/>
        <w:jc w:val="both"/>
      </w:pPr>
      <w:r>
        <w:rPr>
          <w:rFonts w:ascii="Times New Roman" w:hAnsi="Times New Roman" w:cs="Times New Roman"/>
          <w:sz w:val="28"/>
          <w:szCs w:val="28"/>
        </w:rPr>
        <w:t xml:space="preserve">3. Имитация движений птиц (петуха, страуса, цапли). При выполнении упражнения бедро выносимой вперед ноги должно быть высоко поднято, спина прямая, плечи развернуты, смотреть вперед-вверх. </w:t>
      </w:r>
    </w:p>
    <w:p w:rsidR="00326886" w:rsidRDefault="00643BA9">
      <w:pPr>
        <w:pStyle w:val="a0"/>
        <w:spacing w:line="360" w:lineRule="auto"/>
        <w:jc w:val="both"/>
      </w:pPr>
      <w:r>
        <w:rPr>
          <w:rFonts w:ascii="Times New Roman" w:hAnsi="Times New Roman" w:cs="Times New Roman"/>
          <w:sz w:val="28"/>
          <w:szCs w:val="28"/>
        </w:rPr>
        <w:t xml:space="preserve">4. Имитация движений гуся. Выполнять упражнение из и.п. в приседе, руки на поясе, спина прямая. </w:t>
      </w:r>
    </w:p>
    <w:p w:rsidR="00326886" w:rsidRDefault="00643BA9">
      <w:pPr>
        <w:pStyle w:val="a0"/>
        <w:spacing w:line="360" w:lineRule="auto"/>
        <w:jc w:val="both"/>
      </w:pPr>
      <w:r>
        <w:rPr>
          <w:rFonts w:ascii="Times New Roman" w:hAnsi="Times New Roman" w:cs="Times New Roman"/>
          <w:sz w:val="28"/>
          <w:szCs w:val="28"/>
        </w:rPr>
        <w:t xml:space="preserve">5. Имитация движения полета птиц. Обучающиеся  выполняют движения руками вверх и вниз (взмах крыльев птиц) в беге. </w:t>
      </w:r>
    </w:p>
    <w:p w:rsidR="00326886" w:rsidRDefault="00643BA9">
      <w:pPr>
        <w:pStyle w:val="a0"/>
        <w:spacing w:line="360" w:lineRule="auto"/>
        <w:jc w:val="both"/>
      </w:pPr>
      <w:r>
        <w:rPr>
          <w:rFonts w:ascii="Times New Roman" w:hAnsi="Times New Roman" w:cs="Times New Roman"/>
          <w:sz w:val="28"/>
          <w:szCs w:val="28"/>
        </w:rPr>
        <w:t xml:space="preserve">6. Имитация движения черепахи. Из и.п. в приседе, руками сзади опереться о пол, передвигаться с помощью рук и ног: а) выполнять упражнение лицом вперед; б) выполнять упражнение спиной вперед. </w:t>
      </w:r>
    </w:p>
    <w:p w:rsidR="00326886" w:rsidRDefault="00643BA9">
      <w:pPr>
        <w:pStyle w:val="a0"/>
        <w:spacing w:line="360" w:lineRule="auto"/>
        <w:jc w:val="both"/>
      </w:pPr>
      <w:r>
        <w:rPr>
          <w:rFonts w:ascii="Times New Roman" w:hAnsi="Times New Roman" w:cs="Times New Roman"/>
          <w:sz w:val="28"/>
          <w:szCs w:val="28"/>
        </w:rPr>
        <w:t xml:space="preserve">7. Имитация движений животных (кошки, собаки и т.д.). Опираясь о пол на прямые руки и ноги, высоко поднять таз, опустив голову. </w:t>
      </w:r>
    </w:p>
    <w:p w:rsidR="00326886" w:rsidRDefault="00643BA9">
      <w:pPr>
        <w:pStyle w:val="a0"/>
        <w:spacing w:line="360" w:lineRule="auto"/>
        <w:jc w:val="both"/>
      </w:pPr>
      <w:r>
        <w:rPr>
          <w:rFonts w:ascii="Times New Roman" w:hAnsi="Times New Roman" w:cs="Times New Roman"/>
          <w:sz w:val="28"/>
          <w:szCs w:val="28"/>
        </w:rPr>
        <w:t xml:space="preserve">8. Имитация прыжков зайца. Прыжки выполняются в полуприседе. И.п.: ноги вместе, руки на поясе, спина прямая, отталкиваться двумя ногами одновременно. </w:t>
      </w:r>
    </w:p>
    <w:p w:rsidR="00326886" w:rsidRDefault="00643BA9">
      <w:pPr>
        <w:pStyle w:val="a0"/>
        <w:spacing w:line="360" w:lineRule="auto"/>
        <w:jc w:val="both"/>
      </w:pPr>
      <w:r>
        <w:rPr>
          <w:rFonts w:ascii="Times New Roman" w:hAnsi="Times New Roman" w:cs="Times New Roman"/>
          <w:sz w:val="28"/>
          <w:szCs w:val="28"/>
        </w:rPr>
        <w:t xml:space="preserve">9. Имитация прыжков лягушки. Прыжки - из полного приседа. И.п.: ноги врозь, спина прямая, отталкивание выполнять двумя ногами одновременно, выпрыгивать вверх из полного приседа. </w:t>
      </w:r>
    </w:p>
    <w:p w:rsidR="00326886" w:rsidRDefault="00643BA9">
      <w:pPr>
        <w:pStyle w:val="a0"/>
        <w:spacing w:line="360" w:lineRule="auto"/>
        <w:jc w:val="both"/>
      </w:pPr>
      <w:r>
        <w:rPr>
          <w:rFonts w:ascii="Times New Roman" w:hAnsi="Times New Roman" w:cs="Times New Roman"/>
          <w:sz w:val="28"/>
          <w:szCs w:val="28"/>
        </w:rPr>
        <w:lastRenderedPageBreak/>
        <w:t>10. Прыжки на одной ноге: чередуя по два прыжка на каждой ноге определенное число раз.</w:t>
      </w:r>
    </w:p>
    <w:p w:rsidR="00326886" w:rsidRDefault="00643BA9">
      <w:pPr>
        <w:pStyle w:val="a0"/>
        <w:spacing w:line="360" w:lineRule="auto"/>
        <w:jc w:val="both"/>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Упражнение с гимнастической палкой  </w:t>
      </w:r>
    </w:p>
    <w:p w:rsidR="00326886" w:rsidRDefault="00643BA9">
      <w:pPr>
        <w:pStyle w:val="a0"/>
        <w:spacing w:line="360" w:lineRule="auto"/>
        <w:jc w:val="both"/>
      </w:pPr>
      <w:r>
        <w:rPr>
          <w:rFonts w:ascii="Times New Roman" w:eastAsia="Times New Roman" w:hAnsi="Times New Roman" w:cs="Times New Roman"/>
          <w:sz w:val="28"/>
          <w:szCs w:val="28"/>
        </w:rPr>
        <w:t xml:space="preserve">     Наклоны и повороты туловища, держа палку в различных положениях; маховые и круговые движения руками, переворачивание, выкручивание и вкручивание;</w:t>
      </w:r>
    </w:p>
    <w:p w:rsidR="00326886" w:rsidRDefault="00643BA9">
      <w:pPr>
        <w:pStyle w:val="a0"/>
        <w:spacing w:line="360" w:lineRule="auto"/>
        <w:jc w:val="both"/>
      </w:pPr>
      <w:r>
        <w:rPr>
          <w:rFonts w:ascii="Times New Roman" w:eastAsia="Times New Roman" w:hAnsi="Times New Roman" w:cs="Times New Roman"/>
          <w:sz w:val="28"/>
          <w:szCs w:val="28"/>
        </w:rPr>
        <w:t xml:space="preserve">Переносы ног через палку; подбрасывание и ловля палки.       </w:t>
      </w:r>
    </w:p>
    <w:p w:rsidR="00326886" w:rsidRDefault="00643BA9">
      <w:pPr>
        <w:pStyle w:val="a0"/>
        <w:spacing w:line="360" w:lineRule="auto"/>
        <w:jc w:val="both"/>
      </w:pPr>
      <w:r>
        <w:rPr>
          <w:rFonts w:ascii="Times New Roman" w:eastAsia="Times New Roman" w:hAnsi="Times New Roman" w:cs="Times New Roman"/>
          <w:sz w:val="28"/>
          <w:szCs w:val="28"/>
        </w:rPr>
        <w:t xml:space="preserve"> Упражнения со скакалкой</w:t>
      </w:r>
    </w:p>
    <w:p w:rsidR="00326886" w:rsidRDefault="00643BA9">
      <w:pPr>
        <w:pStyle w:val="a0"/>
        <w:spacing w:line="360" w:lineRule="auto"/>
        <w:jc w:val="both"/>
      </w:pPr>
      <w:r>
        <w:rPr>
          <w:rFonts w:ascii="Times New Roman" w:eastAsia="Times New Roman" w:hAnsi="Times New Roman" w:cs="Times New Roman"/>
          <w:sz w:val="28"/>
          <w:szCs w:val="28"/>
        </w:rPr>
        <w:t xml:space="preserve">     Элементарные прыжки на месте на одной и двух ногах. </w:t>
      </w:r>
    </w:p>
    <w:p w:rsidR="00326886" w:rsidRDefault="00643BA9">
      <w:pPr>
        <w:pStyle w:val="a0"/>
        <w:spacing w:line="360" w:lineRule="auto"/>
        <w:jc w:val="both"/>
      </w:pPr>
      <w:r>
        <w:rPr>
          <w:rFonts w:ascii="Times New Roman" w:eastAsia="Times New Roman" w:hAnsi="Times New Roman" w:cs="Times New Roman"/>
          <w:sz w:val="28"/>
          <w:szCs w:val="28"/>
        </w:rPr>
        <w:t>По мере развития обучающихся необходимо переходить к более сложным упражнениям.</w:t>
      </w:r>
    </w:p>
    <w:p w:rsidR="00326886" w:rsidRDefault="00643BA9">
      <w:pPr>
        <w:pStyle w:val="a0"/>
        <w:spacing w:line="360" w:lineRule="auto"/>
        <w:jc w:val="both"/>
      </w:pPr>
      <w:r>
        <w:rPr>
          <w:rFonts w:ascii="Times New Roman" w:eastAsia="Times New Roman" w:hAnsi="Times New Roman" w:cs="Times New Roman"/>
          <w:sz w:val="28"/>
          <w:szCs w:val="28"/>
        </w:rPr>
        <w:t xml:space="preserve">               Упражнения на гимнастических снарядах</w:t>
      </w:r>
    </w:p>
    <w:p w:rsidR="00326886" w:rsidRDefault="00643BA9">
      <w:pPr>
        <w:pStyle w:val="a0"/>
        <w:spacing w:line="360" w:lineRule="auto"/>
        <w:jc w:val="both"/>
      </w:pPr>
      <w:r>
        <w:rPr>
          <w:rFonts w:ascii="Times New Roman" w:eastAsia="Times New Roman" w:hAnsi="Times New Roman" w:cs="Times New Roman"/>
          <w:sz w:val="28"/>
          <w:szCs w:val="28"/>
        </w:rPr>
        <w:t xml:space="preserve">    На бревне – ходьба, быстрые повороты, прыжки и др.</w:t>
      </w:r>
    </w:p>
    <w:p w:rsidR="00326886" w:rsidRDefault="00643BA9">
      <w:pPr>
        <w:pStyle w:val="a0"/>
        <w:spacing w:line="360" w:lineRule="auto"/>
        <w:jc w:val="both"/>
      </w:pPr>
      <w:r>
        <w:rPr>
          <w:rFonts w:ascii="Times New Roman" w:eastAsia="Times New Roman" w:hAnsi="Times New Roman" w:cs="Times New Roman"/>
          <w:sz w:val="28"/>
          <w:szCs w:val="28"/>
        </w:rPr>
        <w:t xml:space="preserve">    На перекладине и кольцах – подтягивание, повороты, размахивание, соскоки и др.</w:t>
      </w:r>
    </w:p>
    <w:p w:rsidR="00326886" w:rsidRDefault="00643BA9">
      <w:pPr>
        <w:pStyle w:val="a0"/>
        <w:spacing w:line="360" w:lineRule="auto"/>
        <w:jc w:val="both"/>
      </w:pPr>
      <w:r>
        <w:rPr>
          <w:rFonts w:ascii="Times New Roman" w:eastAsia="Times New Roman" w:hAnsi="Times New Roman" w:cs="Times New Roman"/>
          <w:sz w:val="28"/>
          <w:szCs w:val="28"/>
        </w:rPr>
        <w:t xml:space="preserve">    На козле и коне – опорные прыжки. </w:t>
      </w:r>
    </w:p>
    <w:p w:rsidR="00326886" w:rsidRDefault="00643BA9">
      <w:pPr>
        <w:pStyle w:val="a0"/>
        <w:spacing w:line="360" w:lineRule="auto"/>
        <w:jc w:val="both"/>
      </w:pPr>
      <w:r>
        <w:rPr>
          <w:rFonts w:ascii="Times New Roman" w:eastAsia="Times New Roman" w:hAnsi="Times New Roman" w:cs="Times New Roman"/>
          <w:sz w:val="28"/>
          <w:szCs w:val="28"/>
        </w:rPr>
        <w:t xml:space="preserve">               Акробатические упражнения</w:t>
      </w:r>
    </w:p>
    <w:p w:rsidR="00326886" w:rsidRDefault="00643BA9">
      <w:pPr>
        <w:pStyle w:val="a0"/>
        <w:spacing w:line="360" w:lineRule="auto"/>
        <w:jc w:val="both"/>
      </w:pPr>
      <w:r>
        <w:rPr>
          <w:rFonts w:ascii="Times New Roman" w:eastAsia="Times New Roman" w:hAnsi="Times New Roman" w:cs="Times New Roman"/>
          <w:sz w:val="28"/>
          <w:szCs w:val="28"/>
        </w:rPr>
        <w:t xml:space="preserve">    Группировка сидя, в приседе, лежа на спине. Кувырки вперед и назад. Кувырки с различным положением ног, кувырок через правое и левое плечо. Стойка на голове, на руках, кувырок из стойки на руках. Переворот боком (левым, правым).</w:t>
      </w:r>
    </w:p>
    <w:p w:rsidR="00326886" w:rsidRDefault="00643BA9">
      <w:pPr>
        <w:pStyle w:val="a0"/>
        <w:spacing w:line="360" w:lineRule="auto"/>
        <w:jc w:val="both"/>
      </w:pPr>
      <w:r>
        <w:rPr>
          <w:rFonts w:ascii="Times New Roman" w:hAnsi="Times New Roman" w:cs="Times New Roman"/>
          <w:b/>
          <w:sz w:val="28"/>
          <w:szCs w:val="28"/>
        </w:rPr>
        <w:t xml:space="preserve">2.4. Подвижные игры. </w:t>
      </w:r>
    </w:p>
    <w:p w:rsidR="00326886" w:rsidRDefault="00643BA9">
      <w:pPr>
        <w:pStyle w:val="a0"/>
        <w:spacing w:line="360" w:lineRule="auto"/>
        <w:jc w:val="both"/>
      </w:pPr>
      <w:r>
        <w:rPr>
          <w:rFonts w:ascii="Times New Roman" w:eastAsia="Times New Roman" w:hAnsi="Times New Roman" w:cs="Times New Roman"/>
          <w:sz w:val="28"/>
          <w:szCs w:val="28"/>
        </w:rPr>
        <w:t xml:space="preserve">        Подвижные игры содействуют решению образовательных задач: </w:t>
      </w:r>
    </w:p>
    <w:p w:rsidR="00326886" w:rsidRDefault="00643BA9">
      <w:pPr>
        <w:pStyle w:val="a0"/>
        <w:spacing w:line="360" w:lineRule="auto"/>
        <w:jc w:val="both"/>
      </w:pPr>
      <w:r>
        <w:rPr>
          <w:rFonts w:ascii="Times New Roman" w:eastAsia="Times New Roman" w:hAnsi="Times New Roman" w:cs="Times New Roman"/>
          <w:sz w:val="28"/>
          <w:szCs w:val="28"/>
        </w:rPr>
        <w:lastRenderedPageBreak/>
        <w:t>совершенствованию навыков в беге, прыжках, метаниях, умений, приобретенных на занятиях общеразвивающих упражнений, легкой атлетикой, спортивными играми и лыжной подготовкой.</w:t>
      </w:r>
    </w:p>
    <w:p w:rsidR="00326886" w:rsidRDefault="00643BA9">
      <w:pPr>
        <w:pStyle w:val="a0"/>
        <w:spacing w:line="360" w:lineRule="auto"/>
        <w:jc w:val="both"/>
      </w:pPr>
      <w:r>
        <w:rPr>
          <w:rFonts w:ascii="Times New Roman" w:eastAsia="Times New Roman" w:hAnsi="Times New Roman" w:cs="Times New Roman"/>
          <w:sz w:val="28"/>
          <w:szCs w:val="28"/>
        </w:rPr>
        <w:t xml:space="preserve">       С помощью игр развиваются такие физические качества, как быстрота, сила, гибкость, ловкость, а также морально-волевые, гражданские качества – смелость, честность, коллективизм. </w:t>
      </w:r>
    </w:p>
    <w:p w:rsidR="00326886" w:rsidRDefault="00643BA9">
      <w:pPr>
        <w:pStyle w:val="a0"/>
        <w:spacing w:line="360" w:lineRule="auto"/>
        <w:jc w:val="both"/>
      </w:pPr>
      <w:r>
        <w:rPr>
          <w:rFonts w:ascii="Times New Roman" w:eastAsia="Times New Roman" w:hAnsi="Times New Roman" w:cs="Times New Roman"/>
          <w:sz w:val="28"/>
          <w:szCs w:val="28"/>
        </w:rPr>
        <w:t xml:space="preserve">        Подвижные игры способствуют решению оздоровительных задач. Они благотворно влияют на развитие организма детей, способствуют укреплению костно-мышечного аппарата и здоровья в целом. Подвижные игры всегда эмоциональны, поэтому играя, дети быстрее отдыхают, снимают усталость после статических и умственных нагрузок. Почти во всех подвижных играх, участвуют все занимающиеся, исходя из этого тренеры преподаватели нередко применяют их для повышения моторной плотности занятий.</w:t>
      </w:r>
    </w:p>
    <w:p w:rsidR="00326886" w:rsidRDefault="00643BA9">
      <w:pPr>
        <w:pStyle w:val="a0"/>
        <w:spacing w:line="360" w:lineRule="auto"/>
        <w:jc w:val="both"/>
      </w:pPr>
      <w:r>
        <w:rPr>
          <w:rFonts w:ascii="Times New Roman" w:eastAsia="Times New Roman" w:hAnsi="Times New Roman" w:cs="Times New Roman"/>
          <w:sz w:val="28"/>
          <w:szCs w:val="28"/>
        </w:rPr>
        <w:t xml:space="preserve">      Каждая игра требует от занимающихся определенных умений и навыков, которые в ходе систематических учебных занятий совершенствуются. Элементарные подвижные игры для младших школьников не требуют специальной подготовки.</w:t>
      </w:r>
    </w:p>
    <w:p w:rsidR="00326886" w:rsidRDefault="00643BA9">
      <w:pPr>
        <w:pStyle w:val="a0"/>
        <w:spacing w:line="360" w:lineRule="auto"/>
        <w:jc w:val="both"/>
      </w:pPr>
      <w:r>
        <w:rPr>
          <w:rFonts w:ascii="Times New Roman" w:eastAsia="Times New Roman" w:hAnsi="Times New Roman" w:cs="Times New Roman"/>
          <w:sz w:val="28"/>
          <w:szCs w:val="28"/>
        </w:rPr>
        <w:t xml:space="preserve">       Однако есть игры с довольно сложным содержанием, требующие от занимающихся владения определенными приемами и тактикой поведения в игре. К занятиям дети должны быть заблаговременно подготовлены с помощью более простых игр. Усложнение игр должно быть постепенным.</w:t>
      </w:r>
    </w:p>
    <w:p w:rsidR="00326886" w:rsidRDefault="00643BA9">
      <w:pPr>
        <w:pStyle w:val="a0"/>
        <w:spacing w:line="360" w:lineRule="auto"/>
        <w:jc w:val="both"/>
      </w:pPr>
      <w:r>
        <w:rPr>
          <w:rFonts w:ascii="Times New Roman" w:eastAsia="Times New Roman" w:hAnsi="Times New Roman" w:cs="Times New Roman"/>
          <w:sz w:val="28"/>
          <w:szCs w:val="28"/>
        </w:rPr>
        <w:t xml:space="preserve">      Одна из основных педагогических задач – это научить детей играть не только под руководством тренера-преподавателя, но и самостоятельно, чтобы ребята умели объективно распределять товарищей по командам, организовывать действия своей команды, использовать судейские навыки.</w:t>
      </w:r>
    </w:p>
    <w:p w:rsidR="00326886" w:rsidRDefault="00643BA9">
      <w:pPr>
        <w:pStyle w:val="a0"/>
        <w:spacing w:line="360" w:lineRule="auto"/>
        <w:jc w:val="both"/>
      </w:pPr>
      <w:r>
        <w:rPr>
          <w:rFonts w:ascii="Times New Roman" w:eastAsia="Times New Roman" w:hAnsi="Times New Roman" w:cs="Times New Roman"/>
          <w:sz w:val="28"/>
          <w:szCs w:val="28"/>
        </w:rPr>
        <w:t xml:space="preserve">      Дети младшего школьного возраста отличаются особой подвижностью, постоянной потребностью в движении. При подборе игр для них, тренеру-преподавателю следует помнить, что игры для учащихся начальных классов             </w:t>
      </w:r>
      <w:r>
        <w:rPr>
          <w:rFonts w:ascii="Times New Roman" w:eastAsia="Times New Roman" w:hAnsi="Times New Roman" w:cs="Times New Roman"/>
          <w:sz w:val="28"/>
          <w:szCs w:val="28"/>
        </w:rPr>
        <w:lastRenderedPageBreak/>
        <w:t xml:space="preserve">не должны быть длительными, их обязательно следует прерывать паузами для отдыха, и детям еще недоступны игры </w:t>
      </w:r>
    </w:p>
    <w:p w:rsidR="00326886" w:rsidRDefault="00643BA9">
      <w:pPr>
        <w:pStyle w:val="a0"/>
        <w:spacing w:line="360" w:lineRule="auto"/>
        <w:jc w:val="both"/>
      </w:pPr>
      <w:r>
        <w:rPr>
          <w:rFonts w:ascii="Times New Roman" w:eastAsia="Times New Roman" w:hAnsi="Times New Roman" w:cs="Times New Roman"/>
          <w:sz w:val="28"/>
          <w:szCs w:val="28"/>
        </w:rPr>
        <w:t>со сложными движениями и взаимоотношениями между играющими.</w:t>
      </w:r>
    </w:p>
    <w:p w:rsidR="00326886" w:rsidRDefault="00643BA9">
      <w:pPr>
        <w:pStyle w:val="a0"/>
        <w:spacing w:line="360" w:lineRule="auto"/>
        <w:jc w:val="both"/>
      </w:pPr>
      <w:r>
        <w:rPr>
          <w:rFonts w:ascii="Times New Roman" w:eastAsia="Times New Roman" w:hAnsi="Times New Roman" w:cs="Times New Roman"/>
          <w:sz w:val="28"/>
          <w:szCs w:val="28"/>
        </w:rPr>
        <w:t xml:space="preserve">        Так например: </w:t>
      </w:r>
    </w:p>
    <w:p w:rsidR="00326886" w:rsidRDefault="00643BA9">
      <w:pPr>
        <w:pStyle w:val="a0"/>
        <w:spacing w:line="360" w:lineRule="auto"/>
        <w:jc w:val="both"/>
      </w:pPr>
      <w:r>
        <w:rPr>
          <w:rFonts w:ascii="Times New Roman" w:eastAsia="Times New Roman" w:hAnsi="Times New Roman" w:cs="Times New Roman"/>
          <w:sz w:val="28"/>
          <w:szCs w:val="28"/>
        </w:rPr>
        <w:t xml:space="preserve">                 для детей </w:t>
      </w:r>
      <w:r>
        <w:rPr>
          <w:rFonts w:ascii="Times New Roman" w:hAnsi="Times New Roman" w:cs="Times New Roman"/>
          <w:sz w:val="28"/>
          <w:szCs w:val="28"/>
        </w:rPr>
        <w:t>8-9</w:t>
      </w:r>
      <w:r>
        <w:rPr>
          <w:rFonts w:ascii="Times New Roman" w:eastAsia="Times New Roman" w:hAnsi="Times New Roman" w:cs="Times New Roman"/>
          <w:sz w:val="28"/>
          <w:szCs w:val="28"/>
        </w:rPr>
        <w:t xml:space="preserve"> лет:   </w:t>
      </w:r>
    </w:p>
    <w:p w:rsidR="00326886" w:rsidRDefault="00643BA9">
      <w:pPr>
        <w:pStyle w:val="a0"/>
        <w:spacing w:line="360" w:lineRule="auto"/>
        <w:jc w:val="both"/>
      </w:pPr>
      <w:r>
        <w:rPr>
          <w:rFonts w:ascii="Times New Roman" w:eastAsia="Times New Roman" w:hAnsi="Times New Roman" w:cs="Times New Roman"/>
          <w:sz w:val="28"/>
          <w:szCs w:val="28"/>
        </w:rPr>
        <w:t xml:space="preserve">– игры на внимание: “Совушка”, “Класс, смирно”, “Капитаны”;                                           - игры с перебежкой: “Гуси-лебеди”, “Горелки”;   </w:t>
      </w:r>
    </w:p>
    <w:p w:rsidR="00326886" w:rsidRDefault="00643BA9">
      <w:pPr>
        <w:pStyle w:val="a0"/>
        <w:spacing w:line="360" w:lineRule="auto"/>
        <w:jc w:val="both"/>
      </w:pPr>
      <w:r>
        <w:rPr>
          <w:rFonts w:ascii="Times New Roman" w:eastAsia="Times New Roman" w:hAnsi="Times New Roman" w:cs="Times New Roman"/>
          <w:sz w:val="28"/>
          <w:szCs w:val="28"/>
        </w:rPr>
        <w:t>- простейшие эстафеты: “Посадка картофеля”, “Через кочки и пенечки”;</w:t>
      </w:r>
    </w:p>
    <w:p w:rsidR="00326886" w:rsidRDefault="00643BA9">
      <w:pPr>
        <w:pStyle w:val="a0"/>
        <w:spacing w:line="360" w:lineRule="auto"/>
        <w:jc w:val="both"/>
      </w:pPr>
      <w:r>
        <w:rPr>
          <w:rFonts w:ascii="Times New Roman" w:eastAsia="Times New Roman" w:hAnsi="Times New Roman" w:cs="Times New Roman"/>
          <w:sz w:val="28"/>
          <w:szCs w:val="28"/>
        </w:rPr>
        <w:t>- игры с прыжками: “Попрыгунчики-воробышки”, “Волк во рву”, “Классы”;</w:t>
      </w:r>
    </w:p>
    <w:p w:rsidR="00326886" w:rsidRDefault="00643BA9">
      <w:pPr>
        <w:pStyle w:val="a0"/>
        <w:spacing w:line="360" w:lineRule="auto"/>
        <w:jc w:val="both"/>
      </w:pPr>
      <w:r>
        <w:rPr>
          <w:rFonts w:ascii="Times New Roman" w:eastAsia="Times New Roman" w:hAnsi="Times New Roman" w:cs="Times New Roman"/>
          <w:sz w:val="28"/>
          <w:szCs w:val="28"/>
        </w:rPr>
        <w:t>- игры с метанием, передачей и ловлей мяча: “Кто больше бросит”, “Метко в цель”, “Погрузка арбузов”;</w:t>
      </w:r>
    </w:p>
    <w:p w:rsidR="00326886" w:rsidRDefault="00643BA9">
      <w:pPr>
        <w:pStyle w:val="a0"/>
        <w:spacing w:line="360" w:lineRule="auto"/>
        <w:jc w:val="both"/>
      </w:pPr>
      <w:r>
        <w:rPr>
          <w:rFonts w:ascii="Times New Roman" w:eastAsia="Times New Roman" w:hAnsi="Times New Roman" w:cs="Times New Roman"/>
          <w:sz w:val="28"/>
          <w:szCs w:val="28"/>
        </w:rPr>
        <w:t xml:space="preserve">- игры на лыжах: “Лыжные рельсы”, “Лыжный поезд”, “Смелее с горки”. </w:t>
      </w:r>
    </w:p>
    <w:p w:rsidR="00326886" w:rsidRDefault="00643BA9">
      <w:pPr>
        <w:pStyle w:val="a0"/>
        <w:spacing w:line="360" w:lineRule="auto"/>
        <w:jc w:val="both"/>
      </w:pPr>
      <w:r>
        <w:rPr>
          <w:rFonts w:ascii="Times New Roman" w:eastAsia="Times New Roman" w:hAnsi="Times New Roman" w:cs="Times New Roman"/>
          <w:sz w:val="28"/>
          <w:szCs w:val="28"/>
        </w:rPr>
        <w:t xml:space="preserve">              Для детей </w:t>
      </w:r>
      <w:r>
        <w:rPr>
          <w:rFonts w:ascii="Times New Roman" w:hAnsi="Times New Roman" w:cs="Times New Roman"/>
          <w:sz w:val="28"/>
          <w:szCs w:val="28"/>
        </w:rPr>
        <w:t>9-10</w:t>
      </w:r>
      <w:r>
        <w:rPr>
          <w:rFonts w:ascii="Times New Roman" w:eastAsia="Times New Roman" w:hAnsi="Times New Roman" w:cs="Times New Roman"/>
          <w:sz w:val="28"/>
          <w:szCs w:val="28"/>
        </w:rPr>
        <w:t xml:space="preserve"> лет:</w:t>
      </w:r>
    </w:p>
    <w:p w:rsidR="00326886" w:rsidRDefault="00643BA9">
      <w:pPr>
        <w:pStyle w:val="a0"/>
        <w:spacing w:line="360" w:lineRule="auto"/>
        <w:jc w:val="both"/>
      </w:pPr>
      <w:r>
        <w:rPr>
          <w:rFonts w:ascii="Times New Roman" w:eastAsia="Times New Roman" w:hAnsi="Times New Roman" w:cs="Times New Roman"/>
          <w:sz w:val="28"/>
          <w:szCs w:val="28"/>
        </w:rPr>
        <w:t>- игры с общеразвивающими упражнениями и перестроениями:</w:t>
      </w:r>
    </w:p>
    <w:p w:rsidR="00326886" w:rsidRDefault="00643BA9">
      <w:pPr>
        <w:pStyle w:val="a0"/>
        <w:spacing w:line="360" w:lineRule="auto"/>
        <w:jc w:val="both"/>
      </w:pPr>
      <w:r>
        <w:rPr>
          <w:rFonts w:ascii="Times New Roman" w:eastAsia="Times New Roman" w:hAnsi="Times New Roman" w:cs="Times New Roman"/>
          <w:sz w:val="28"/>
          <w:szCs w:val="28"/>
        </w:rPr>
        <w:t>“Запрещенное движение”, “Ветер, дождь, гром, молния”, “Слушай сигнал”;</w:t>
      </w:r>
    </w:p>
    <w:p w:rsidR="00326886" w:rsidRDefault="00643BA9">
      <w:pPr>
        <w:pStyle w:val="a0"/>
        <w:spacing w:line="360" w:lineRule="auto"/>
        <w:jc w:val="both"/>
      </w:pPr>
      <w:r>
        <w:rPr>
          <w:rFonts w:ascii="Times New Roman" w:eastAsia="Times New Roman" w:hAnsi="Times New Roman" w:cs="Times New Roman"/>
          <w:sz w:val="28"/>
          <w:szCs w:val="28"/>
        </w:rPr>
        <w:t>- игры с элементами бега: “Салки с выручкой”, “Пустое место”, “День и ночь”, “Рыбаки и рыбки”, “Команда быстроногих”;</w:t>
      </w:r>
    </w:p>
    <w:p w:rsidR="00326886" w:rsidRDefault="00643BA9">
      <w:pPr>
        <w:pStyle w:val="a0"/>
        <w:spacing w:line="36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игры с прыжками: “Зайцы в огороде”, “Парашютисты”, “Салки на одной ноге”;</w:t>
      </w:r>
    </w:p>
    <w:p w:rsidR="00326886" w:rsidRDefault="00643BA9">
      <w:pPr>
        <w:pStyle w:val="a0"/>
        <w:spacing w:line="360" w:lineRule="auto"/>
        <w:jc w:val="both"/>
      </w:pPr>
      <w:r>
        <w:rPr>
          <w:rFonts w:ascii="Times New Roman" w:eastAsia="Times New Roman" w:hAnsi="Times New Roman" w:cs="Times New Roman"/>
          <w:sz w:val="28"/>
          <w:szCs w:val="28"/>
        </w:rPr>
        <w:t>- игры с метанием, передачей и ловлей мяча: “Мяч среднему”,  “Передал, садись”, “Кто дальше бросит” (усложненный вариант)</w:t>
      </w:r>
    </w:p>
    <w:p w:rsidR="00326886" w:rsidRDefault="00643BA9">
      <w:pPr>
        <w:pStyle w:val="a0"/>
        <w:spacing w:line="360" w:lineRule="auto"/>
        <w:jc w:val="both"/>
      </w:pPr>
      <w:r>
        <w:rPr>
          <w:rFonts w:ascii="Times New Roman" w:eastAsia="Times New Roman" w:hAnsi="Times New Roman" w:cs="Times New Roman"/>
          <w:sz w:val="28"/>
          <w:szCs w:val="28"/>
        </w:rPr>
        <w:t>- игры на лыжах: “Быстрый лыжник”, “Кто быстрее”, “Пройди в ворота”;</w:t>
      </w:r>
    </w:p>
    <w:p w:rsidR="00326886" w:rsidRDefault="00643BA9">
      <w:pPr>
        <w:pStyle w:val="a0"/>
        <w:spacing w:line="360" w:lineRule="auto"/>
        <w:jc w:val="both"/>
      </w:pPr>
      <w:r>
        <w:rPr>
          <w:rFonts w:ascii="Times New Roman" w:eastAsia="Times New Roman" w:hAnsi="Times New Roman" w:cs="Times New Roman"/>
          <w:sz w:val="28"/>
          <w:szCs w:val="28"/>
        </w:rPr>
        <w:t xml:space="preserve">            Для детей  </w:t>
      </w:r>
      <w:r>
        <w:rPr>
          <w:rFonts w:ascii="Times New Roman" w:hAnsi="Times New Roman" w:cs="Times New Roman"/>
          <w:sz w:val="28"/>
          <w:szCs w:val="28"/>
        </w:rPr>
        <w:t xml:space="preserve"> 8- </w:t>
      </w:r>
      <w:r>
        <w:rPr>
          <w:rFonts w:ascii="Times New Roman" w:eastAsia="Times New Roman" w:hAnsi="Times New Roman" w:cs="Times New Roman"/>
          <w:sz w:val="28"/>
          <w:szCs w:val="28"/>
        </w:rPr>
        <w:t>9 – лет:</w:t>
      </w:r>
    </w:p>
    <w:p w:rsidR="00326886" w:rsidRDefault="00643BA9">
      <w:pPr>
        <w:pStyle w:val="a0"/>
        <w:spacing w:line="360" w:lineRule="auto"/>
        <w:jc w:val="both"/>
      </w:pPr>
      <w:r>
        <w:rPr>
          <w:rFonts w:ascii="Times New Roman" w:eastAsia="Times New Roman" w:hAnsi="Times New Roman" w:cs="Times New Roman"/>
          <w:sz w:val="28"/>
          <w:szCs w:val="28"/>
        </w:rPr>
        <w:t>- игры с общеразвивающими упражнениями:</w:t>
      </w:r>
    </w:p>
    <w:p w:rsidR="00326886" w:rsidRDefault="00643BA9">
      <w:pPr>
        <w:pStyle w:val="a0"/>
        <w:spacing w:line="360" w:lineRule="auto"/>
        <w:jc w:val="both"/>
      </w:pPr>
      <w:r>
        <w:rPr>
          <w:rFonts w:ascii="Times New Roman" w:eastAsia="Times New Roman" w:hAnsi="Times New Roman" w:cs="Times New Roman"/>
          <w:sz w:val="28"/>
          <w:szCs w:val="28"/>
        </w:rPr>
        <w:lastRenderedPageBreak/>
        <w:t>- игры с перестроениями: “Товарищ командир”, “Точный поворот”,  “Капитаны”;</w:t>
      </w:r>
    </w:p>
    <w:p w:rsidR="00326886" w:rsidRDefault="00643BA9">
      <w:pPr>
        <w:pStyle w:val="a0"/>
        <w:spacing w:line="360" w:lineRule="auto"/>
        <w:jc w:val="both"/>
      </w:pPr>
      <w:r>
        <w:rPr>
          <w:rFonts w:ascii="Times New Roman" w:eastAsia="Times New Roman" w:hAnsi="Times New Roman" w:cs="Times New Roman"/>
          <w:sz w:val="28"/>
          <w:szCs w:val="28"/>
        </w:rPr>
        <w:t>- игры с элементами бега: “Караси и щука”, “Заяц без логова”, “Линейная эстафета”, “Шишки, жёлуди, орехи”;</w:t>
      </w:r>
    </w:p>
    <w:p w:rsidR="00326886" w:rsidRDefault="00643BA9">
      <w:pPr>
        <w:pStyle w:val="a0"/>
        <w:spacing w:line="360" w:lineRule="auto"/>
        <w:jc w:val="both"/>
      </w:pPr>
      <w:r>
        <w:rPr>
          <w:rFonts w:ascii="Times New Roman" w:eastAsia="Times New Roman" w:hAnsi="Times New Roman" w:cs="Times New Roman"/>
          <w:sz w:val="28"/>
          <w:szCs w:val="28"/>
        </w:rPr>
        <w:t>- игры с прыжками: “Удочка”, “Прыжки по полоскам”; эстафеты с прыжками в длину и высоту;</w:t>
      </w:r>
    </w:p>
    <w:p w:rsidR="00326886" w:rsidRDefault="00643BA9">
      <w:pPr>
        <w:pStyle w:val="a0"/>
        <w:spacing w:line="360" w:lineRule="auto"/>
        <w:jc w:val="both"/>
      </w:pPr>
      <w:r>
        <w:rPr>
          <w:rFonts w:ascii="Times New Roman" w:eastAsia="Times New Roman" w:hAnsi="Times New Roman" w:cs="Times New Roman"/>
          <w:sz w:val="28"/>
          <w:szCs w:val="28"/>
        </w:rPr>
        <w:t>- игры с метанием, передачей и ловлей мяча: “Гонка мячей по кругу”, “Подвижная цель”, “Охотники и утки”, “Салки с мячом”;</w:t>
      </w:r>
    </w:p>
    <w:p w:rsidR="00326886" w:rsidRDefault="00643BA9">
      <w:pPr>
        <w:pStyle w:val="a0"/>
        <w:spacing w:line="360" w:lineRule="auto"/>
        <w:jc w:val="both"/>
      </w:pPr>
      <w:r>
        <w:rPr>
          <w:rFonts w:ascii="Times New Roman" w:eastAsia="Times New Roman" w:hAnsi="Times New Roman" w:cs="Times New Roman"/>
          <w:sz w:val="28"/>
          <w:szCs w:val="28"/>
        </w:rPr>
        <w:t>- игры на лыжах: “Гонка за флажками”, “Кто дальше”, “Пустое место”.</w:t>
      </w:r>
    </w:p>
    <w:p w:rsidR="00326886" w:rsidRDefault="00643BA9">
      <w:pPr>
        <w:pStyle w:val="a0"/>
        <w:spacing w:line="360" w:lineRule="auto"/>
        <w:jc w:val="both"/>
      </w:pPr>
      <w:r>
        <w:rPr>
          <w:rFonts w:ascii="Times New Roman" w:eastAsia="Times New Roman" w:hAnsi="Times New Roman" w:cs="Times New Roman"/>
          <w:sz w:val="28"/>
          <w:szCs w:val="28"/>
        </w:rPr>
        <w:t xml:space="preserve">                Для детей </w:t>
      </w:r>
      <w:r>
        <w:rPr>
          <w:rFonts w:ascii="Times New Roman" w:hAnsi="Times New Roman" w:cs="Times New Roman"/>
          <w:sz w:val="28"/>
          <w:szCs w:val="28"/>
        </w:rPr>
        <w:t>9-</w:t>
      </w:r>
      <w:r>
        <w:rPr>
          <w:rFonts w:ascii="Times New Roman" w:eastAsia="Times New Roman" w:hAnsi="Times New Roman" w:cs="Times New Roman"/>
          <w:sz w:val="28"/>
          <w:szCs w:val="28"/>
        </w:rPr>
        <w:t>10 лет:</w:t>
      </w:r>
    </w:p>
    <w:p w:rsidR="00326886" w:rsidRDefault="00643BA9">
      <w:pPr>
        <w:pStyle w:val="a0"/>
        <w:spacing w:line="360" w:lineRule="auto"/>
        <w:jc w:val="both"/>
      </w:pPr>
      <w:r>
        <w:rPr>
          <w:rFonts w:ascii="Times New Roman" w:eastAsia="Times New Roman" w:hAnsi="Times New Roman" w:cs="Times New Roman"/>
          <w:sz w:val="28"/>
          <w:szCs w:val="28"/>
        </w:rPr>
        <w:t>- игры с элементами бега: “Круговая эстафета”, “Перебежка с выручкой”,</w:t>
      </w:r>
    </w:p>
    <w:p w:rsidR="00326886" w:rsidRDefault="00643BA9">
      <w:pPr>
        <w:pStyle w:val="a0"/>
        <w:spacing w:line="360" w:lineRule="auto"/>
        <w:jc w:val="both"/>
      </w:pPr>
      <w:r>
        <w:rPr>
          <w:rFonts w:ascii="Times New Roman" w:eastAsia="Times New Roman" w:hAnsi="Times New Roman" w:cs="Times New Roman"/>
          <w:sz w:val="28"/>
          <w:szCs w:val="28"/>
        </w:rPr>
        <w:t>“Бег за флажками”;</w:t>
      </w:r>
    </w:p>
    <w:p w:rsidR="00326886" w:rsidRDefault="00643BA9">
      <w:pPr>
        <w:pStyle w:val="a0"/>
        <w:spacing w:line="360" w:lineRule="auto"/>
        <w:jc w:val="both"/>
      </w:pPr>
      <w:r>
        <w:rPr>
          <w:rFonts w:ascii="Times New Roman" w:eastAsia="Times New Roman" w:hAnsi="Times New Roman" w:cs="Times New Roman"/>
          <w:sz w:val="28"/>
          <w:szCs w:val="28"/>
        </w:rPr>
        <w:t xml:space="preserve">- игры с прыжками: “Удочка командная”, “Прыжок за прыжком”, эстафеты с прыжками;                    </w:t>
      </w:r>
    </w:p>
    <w:p w:rsidR="00326886" w:rsidRDefault="00643BA9">
      <w:pPr>
        <w:pStyle w:val="a0"/>
        <w:spacing w:line="360" w:lineRule="auto"/>
        <w:jc w:val="both"/>
      </w:pPr>
      <w:r>
        <w:rPr>
          <w:rFonts w:ascii="Times New Roman" w:eastAsia="Times New Roman" w:hAnsi="Times New Roman" w:cs="Times New Roman"/>
          <w:sz w:val="28"/>
          <w:szCs w:val="28"/>
        </w:rPr>
        <w:t xml:space="preserve">- игры с метанием, передачей и ловлей мяча: “Стой”, “Перестрелка”,                  </w:t>
      </w:r>
    </w:p>
    <w:p w:rsidR="00326886" w:rsidRDefault="00643BA9">
      <w:pPr>
        <w:pStyle w:val="a0"/>
        <w:spacing w:line="360" w:lineRule="auto"/>
        <w:jc w:val="both"/>
      </w:pPr>
      <w:r>
        <w:rPr>
          <w:rFonts w:ascii="Times New Roman" w:eastAsia="Times New Roman" w:hAnsi="Times New Roman" w:cs="Times New Roman"/>
          <w:sz w:val="28"/>
          <w:szCs w:val="28"/>
        </w:rPr>
        <w:t>“Защита укрепления”, “Пионер бол”;</w:t>
      </w:r>
    </w:p>
    <w:p w:rsidR="00326886" w:rsidRDefault="00643BA9">
      <w:pPr>
        <w:pStyle w:val="a0"/>
        <w:spacing w:line="360" w:lineRule="auto"/>
        <w:jc w:val="both"/>
      </w:pPr>
      <w:r>
        <w:rPr>
          <w:rFonts w:ascii="Times New Roman" w:eastAsia="Times New Roman" w:hAnsi="Times New Roman" w:cs="Times New Roman"/>
          <w:sz w:val="28"/>
          <w:szCs w:val="28"/>
        </w:rPr>
        <w:t>- игры с элементами сопротивления: “Тяни в круг”, “Бой петухов”,   “Перетягивание в парах”;</w:t>
      </w:r>
    </w:p>
    <w:p w:rsidR="00326886" w:rsidRDefault="00643BA9">
      <w:pPr>
        <w:pStyle w:val="a0"/>
        <w:spacing w:line="360" w:lineRule="auto"/>
        <w:jc w:val="both"/>
      </w:pPr>
      <w:r>
        <w:rPr>
          <w:rFonts w:ascii="Times New Roman" w:eastAsia="Times New Roman" w:hAnsi="Times New Roman" w:cs="Times New Roman"/>
          <w:sz w:val="28"/>
          <w:szCs w:val="28"/>
        </w:rPr>
        <w:t>- игры на лыжах: “Пятнашки простые”, эстафеты без палок, повтор игр для детей 9 лет.</w:t>
      </w:r>
    </w:p>
    <w:p w:rsidR="00326886" w:rsidRDefault="00326886">
      <w:pPr>
        <w:pStyle w:val="a0"/>
        <w:spacing w:line="360" w:lineRule="auto"/>
        <w:jc w:val="center"/>
      </w:pPr>
    </w:p>
    <w:p w:rsidR="00AC53EB" w:rsidRDefault="00AC53EB">
      <w:pPr>
        <w:pStyle w:val="a0"/>
        <w:spacing w:line="360" w:lineRule="auto"/>
        <w:jc w:val="center"/>
      </w:pPr>
    </w:p>
    <w:p w:rsidR="00CD66AE" w:rsidRDefault="00CD66AE">
      <w:pPr>
        <w:pStyle w:val="a0"/>
        <w:spacing w:line="360" w:lineRule="auto"/>
        <w:jc w:val="center"/>
      </w:pPr>
    </w:p>
    <w:p w:rsidR="00CD66AE" w:rsidRDefault="00CD66AE">
      <w:pPr>
        <w:pStyle w:val="a0"/>
        <w:spacing w:line="360" w:lineRule="auto"/>
        <w:jc w:val="center"/>
      </w:pPr>
    </w:p>
    <w:p w:rsidR="00326886" w:rsidRDefault="00643BA9">
      <w:pPr>
        <w:pStyle w:val="a0"/>
        <w:spacing w:line="360" w:lineRule="auto"/>
        <w:jc w:val="center"/>
      </w:pPr>
      <w:r>
        <w:rPr>
          <w:rFonts w:ascii="Times New Roman" w:eastAsia="Times New Roman" w:hAnsi="Times New Roman" w:cs="Times New Roman"/>
          <w:b/>
          <w:sz w:val="28"/>
          <w:szCs w:val="28"/>
        </w:rPr>
        <w:lastRenderedPageBreak/>
        <w:t>Игра “Проворные мотальщики”</w:t>
      </w:r>
    </w:p>
    <w:p w:rsidR="00326886" w:rsidRDefault="00643BA9">
      <w:pPr>
        <w:pStyle w:val="a0"/>
        <w:spacing w:line="360" w:lineRule="auto"/>
        <w:jc w:val="both"/>
      </w:pPr>
      <w:r>
        <w:rPr>
          <w:rFonts w:ascii="Times New Roman" w:eastAsia="Times New Roman" w:hAnsi="Times New Roman" w:cs="Times New Roman"/>
          <w:sz w:val="28"/>
          <w:szCs w:val="28"/>
        </w:rPr>
        <w:t xml:space="preserve">             К концу шпагата длиной 10-12 метров привязывают эстафетные палочки. К середине шпагата завязывают цветную ленточку. Играющие расходятся на длину шпагата и по сигналу быстро наматывают его на палочки. Побеждает тот, кто быстрее это сделает.</w:t>
      </w:r>
    </w:p>
    <w:p w:rsidR="00326886" w:rsidRDefault="00643BA9">
      <w:pPr>
        <w:pStyle w:val="a0"/>
        <w:spacing w:line="360" w:lineRule="auto"/>
        <w:jc w:val="center"/>
      </w:pPr>
      <w:r>
        <w:rPr>
          <w:rFonts w:ascii="Times New Roman" w:eastAsia="Times New Roman" w:hAnsi="Times New Roman" w:cs="Times New Roman"/>
          <w:b/>
          <w:sz w:val="28"/>
          <w:szCs w:val="28"/>
        </w:rPr>
        <w:t>Игра “Слалом”</w:t>
      </w:r>
    </w:p>
    <w:p w:rsidR="00326886" w:rsidRDefault="00643BA9">
      <w:pPr>
        <w:pStyle w:val="a0"/>
        <w:spacing w:line="360" w:lineRule="auto"/>
        <w:jc w:val="both"/>
      </w:pPr>
      <w:r>
        <w:rPr>
          <w:rFonts w:ascii="Times New Roman" w:eastAsia="Times New Roman" w:hAnsi="Times New Roman" w:cs="Times New Roman"/>
          <w:sz w:val="28"/>
          <w:szCs w:val="28"/>
        </w:rPr>
        <w:t xml:space="preserve">                5-6 мячей (волейбольные или баскетбольные) размещают на одной линии на расстоянии шага один от другого. Играющий запоминает расположение мячей, поворачивается кругом и движется спиной вперед.</w:t>
      </w:r>
    </w:p>
    <w:p w:rsidR="00326886" w:rsidRDefault="00643BA9">
      <w:pPr>
        <w:pStyle w:val="a0"/>
        <w:spacing w:line="360" w:lineRule="auto"/>
        <w:jc w:val="both"/>
      </w:pPr>
      <w:r>
        <w:rPr>
          <w:rFonts w:ascii="Times New Roman" w:eastAsia="Times New Roman" w:hAnsi="Times New Roman" w:cs="Times New Roman"/>
          <w:sz w:val="28"/>
          <w:szCs w:val="28"/>
        </w:rPr>
        <w:t xml:space="preserve">Его задача: обойти мячи, не задев их. </w:t>
      </w:r>
    </w:p>
    <w:p w:rsidR="00326886" w:rsidRDefault="00643BA9">
      <w:pPr>
        <w:pStyle w:val="a0"/>
        <w:spacing w:line="360" w:lineRule="auto"/>
        <w:jc w:val="both"/>
      </w:pPr>
      <w:r>
        <w:rPr>
          <w:rFonts w:ascii="Times New Roman" w:eastAsia="Times New Roman" w:hAnsi="Times New Roman" w:cs="Times New Roman"/>
          <w:sz w:val="28"/>
          <w:szCs w:val="28"/>
        </w:rPr>
        <w:t>Подвижные игры зимой.</w:t>
      </w:r>
    </w:p>
    <w:p w:rsidR="00326886" w:rsidRDefault="00643BA9">
      <w:pPr>
        <w:pStyle w:val="a0"/>
        <w:spacing w:line="360" w:lineRule="auto"/>
        <w:jc w:val="center"/>
      </w:pPr>
      <w:r>
        <w:rPr>
          <w:rFonts w:ascii="Times New Roman" w:eastAsia="Times New Roman" w:hAnsi="Times New Roman" w:cs="Times New Roman"/>
          <w:b/>
          <w:sz w:val="28"/>
          <w:szCs w:val="28"/>
        </w:rPr>
        <w:t>Игра “Сумей поймать”</w:t>
      </w:r>
    </w:p>
    <w:p w:rsidR="00326886" w:rsidRDefault="00643BA9">
      <w:pPr>
        <w:pStyle w:val="a0"/>
        <w:spacing w:line="360" w:lineRule="auto"/>
        <w:ind w:firstLine="708"/>
        <w:jc w:val="both"/>
      </w:pPr>
      <w:r>
        <w:rPr>
          <w:rFonts w:ascii="Times New Roman" w:eastAsia="Times New Roman" w:hAnsi="Times New Roman" w:cs="Times New Roman"/>
          <w:sz w:val="28"/>
          <w:szCs w:val="28"/>
        </w:rPr>
        <w:t>Ведущий лепит из снега комок и высоко подбрасывает его вверх. Надо поймать его двумя руками. Тот из детей, кто сумеет это сделать – победитель.</w:t>
      </w:r>
    </w:p>
    <w:p w:rsidR="00326886" w:rsidRDefault="00643BA9">
      <w:pPr>
        <w:pStyle w:val="a0"/>
        <w:spacing w:line="360" w:lineRule="auto"/>
        <w:jc w:val="center"/>
      </w:pPr>
      <w:r>
        <w:rPr>
          <w:rFonts w:ascii="Times New Roman" w:eastAsia="Times New Roman" w:hAnsi="Times New Roman" w:cs="Times New Roman"/>
          <w:b/>
          <w:sz w:val="28"/>
          <w:szCs w:val="28"/>
        </w:rPr>
        <w:t>Игра “Медведи”</w:t>
      </w:r>
    </w:p>
    <w:p w:rsidR="00326886" w:rsidRDefault="00643BA9">
      <w:pPr>
        <w:pStyle w:val="a0"/>
        <w:spacing w:line="36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Двое водящих – медведи, остальные игроки, бегают по площадке.</w:t>
      </w:r>
    </w:p>
    <w:p w:rsidR="00326886" w:rsidRDefault="00643BA9">
      <w:pPr>
        <w:pStyle w:val="a0"/>
        <w:spacing w:line="360" w:lineRule="auto"/>
        <w:jc w:val="both"/>
      </w:pPr>
      <w:r>
        <w:rPr>
          <w:rFonts w:ascii="Times New Roman" w:eastAsia="Times New Roman" w:hAnsi="Times New Roman" w:cs="Times New Roman"/>
          <w:sz w:val="28"/>
          <w:szCs w:val="28"/>
        </w:rPr>
        <w:t xml:space="preserve">Медведи идут на охоту, держась за руки. Настигнув кого-нибудь, стараются охватить свободными руками. Пойманного отводят в сторону и ловят второго играющего. После чего пойманные становятся тоже медведями. </w:t>
      </w:r>
    </w:p>
    <w:p w:rsidR="00326886" w:rsidRDefault="00643BA9">
      <w:pPr>
        <w:pStyle w:val="a0"/>
        <w:spacing w:line="360" w:lineRule="auto"/>
        <w:jc w:val="both"/>
      </w:pPr>
      <w:r>
        <w:rPr>
          <w:rFonts w:ascii="Times New Roman" w:eastAsia="Times New Roman" w:hAnsi="Times New Roman" w:cs="Times New Roman"/>
          <w:sz w:val="28"/>
          <w:szCs w:val="28"/>
        </w:rPr>
        <w:t>Так каждая новая пара идет вместе с другими на охоту. Игра заканчивается, когда все пойманы.</w:t>
      </w:r>
    </w:p>
    <w:p w:rsidR="00326886" w:rsidRDefault="00643BA9">
      <w:pPr>
        <w:pStyle w:val="a0"/>
        <w:spacing w:line="360" w:lineRule="auto"/>
        <w:jc w:val="center"/>
      </w:pPr>
      <w:r>
        <w:rPr>
          <w:rFonts w:ascii="Times New Roman" w:eastAsia="Times New Roman" w:hAnsi="Times New Roman" w:cs="Times New Roman"/>
          <w:b/>
          <w:sz w:val="28"/>
          <w:szCs w:val="28"/>
        </w:rPr>
        <w:t>Игра “Шеренга на шеренгу”</w:t>
      </w:r>
    </w:p>
    <w:p w:rsidR="00326886" w:rsidRDefault="00643BA9">
      <w:pPr>
        <w:pStyle w:val="a0"/>
        <w:spacing w:line="360" w:lineRule="auto"/>
        <w:jc w:val="both"/>
      </w:pPr>
      <w:r>
        <w:rPr>
          <w:rFonts w:ascii="Times New Roman" w:eastAsia="Times New Roman" w:hAnsi="Times New Roman" w:cs="Times New Roman"/>
          <w:sz w:val="28"/>
          <w:szCs w:val="28"/>
        </w:rPr>
        <w:t xml:space="preserve">                Разделившись на две команды, дети становятся шеренгами одна напротив другой на расстоянии 2 метра. Играющие в шеренгах, взявшись под </w:t>
      </w:r>
      <w:r>
        <w:rPr>
          <w:rFonts w:ascii="Times New Roman" w:eastAsia="Times New Roman" w:hAnsi="Times New Roman" w:cs="Times New Roman"/>
          <w:sz w:val="28"/>
          <w:szCs w:val="28"/>
        </w:rPr>
        <w:lastRenderedPageBreak/>
        <w:t>руки, соединяют руки за спиной. По сигналу ведущего шеренги наступают  одна на другую и начинают оттеснять друг друга, не разъединяя рук.</w:t>
      </w:r>
    </w:p>
    <w:p w:rsidR="00326886" w:rsidRDefault="00643BA9">
      <w:pPr>
        <w:pStyle w:val="a0"/>
        <w:spacing w:line="360" w:lineRule="auto"/>
        <w:jc w:val="both"/>
      </w:pPr>
      <w:r>
        <w:rPr>
          <w:rFonts w:ascii="Times New Roman" w:eastAsia="Times New Roman" w:hAnsi="Times New Roman" w:cs="Times New Roman"/>
          <w:sz w:val="28"/>
          <w:szCs w:val="28"/>
        </w:rPr>
        <w:t>Побеждает команда, которая оттеснит противника как можно дальше.</w:t>
      </w:r>
    </w:p>
    <w:p w:rsidR="00326886" w:rsidRDefault="00643BA9">
      <w:pPr>
        <w:pStyle w:val="a0"/>
        <w:spacing w:line="360" w:lineRule="auto"/>
        <w:jc w:val="both"/>
      </w:pPr>
      <w:r>
        <w:rPr>
          <w:rFonts w:ascii="Times New Roman" w:eastAsia="Times New Roman" w:hAnsi="Times New Roman" w:cs="Times New Roman"/>
          <w:sz w:val="28"/>
          <w:szCs w:val="28"/>
        </w:rPr>
        <w:t xml:space="preserve">      Предлагаемые игры позволят решить задачи, поставленные перед </w:t>
      </w:r>
      <w:r>
        <w:rPr>
          <w:rFonts w:ascii="Times New Roman" w:hAnsi="Times New Roman" w:cs="Times New Roman"/>
          <w:sz w:val="28"/>
          <w:szCs w:val="28"/>
        </w:rPr>
        <w:t>обучающимися</w:t>
      </w:r>
      <w:r>
        <w:rPr>
          <w:rFonts w:ascii="Times New Roman" w:eastAsia="Times New Roman" w:hAnsi="Times New Roman" w:cs="Times New Roman"/>
          <w:sz w:val="28"/>
          <w:szCs w:val="28"/>
        </w:rPr>
        <w:t>, тренером-преподавателем.</w:t>
      </w:r>
    </w:p>
    <w:p w:rsidR="00326886" w:rsidRDefault="00643BA9">
      <w:pPr>
        <w:pStyle w:val="a0"/>
        <w:spacing w:line="36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xml:space="preserve">Соревнования-поединки:  </w:t>
      </w:r>
    </w:p>
    <w:p w:rsidR="00326886" w:rsidRDefault="00643BA9">
      <w:pPr>
        <w:pStyle w:val="a0"/>
        <w:spacing w:line="360" w:lineRule="auto"/>
        <w:jc w:val="both"/>
      </w:pPr>
      <w:r>
        <w:rPr>
          <w:rFonts w:ascii="Times New Roman" w:eastAsia="Times New Roman" w:hAnsi="Times New Roman" w:cs="Times New Roman"/>
          <w:sz w:val="28"/>
          <w:szCs w:val="28"/>
        </w:rPr>
        <w:t>-</w:t>
      </w:r>
      <w:r w:rsidR="00AC53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«Сбей мяч»                                                                                                                                     </w:t>
      </w:r>
    </w:p>
    <w:p w:rsidR="00326886" w:rsidRDefault="00643BA9">
      <w:pPr>
        <w:pStyle w:val="a0"/>
        <w:spacing w:line="360" w:lineRule="auto"/>
        <w:jc w:val="both"/>
      </w:pPr>
      <w:r>
        <w:rPr>
          <w:rFonts w:ascii="Times New Roman" w:eastAsia="Times New Roman" w:hAnsi="Times New Roman" w:cs="Times New Roman"/>
          <w:sz w:val="28"/>
          <w:szCs w:val="28"/>
        </w:rPr>
        <w:t xml:space="preserve">- «Хлопни по шару»                  </w:t>
      </w:r>
    </w:p>
    <w:p w:rsidR="00326886" w:rsidRDefault="00643BA9">
      <w:pPr>
        <w:pStyle w:val="a0"/>
        <w:spacing w:line="360" w:lineRule="auto"/>
        <w:jc w:val="both"/>
      </w:pPr>
      <w:r>
        <w:rPr>
          <w:rFonts w:ascii="Times New Roman" w:eastAsia="Times New Roman" w:hAnsi="Times New Roman" w:cs="Times New Roman"/>
          <w:sz w:val="28"/>
          <w:szCs w:val="28"/>
        </w:rPr>
        <w:t>- «Меткий футболист»</w:t>
      </w:r>
    </w:p>
    <w:p w:rsidR="00326886" w:rsidRDefault="00643BA9">
      <w:pPr>
        <w:pStyle w:val="a0"/>
        <w:spacing w:line="360" w:lineRule="auto"/>
        <w:jc w:val="both"/>
      </w:pPr>
      <w:r>
        <w:rPr>
          <w:rFonts w:ascii="Times New Roman" w:eastAsia="Times New Roman" w:hAnsi="Times New Roman" w:cs="Times New Roman"/>
          <w:sz w:val="28"/>
          <w:szCs w:val="28"/>
        </w:rPr>
        <w:t>- «Точный расчет»</w:t>
      </w:r>
    </w:p>
    <w:p w:rsidR="00326886" w:rsidRDefault="00643BA9">
      <w:pPr>
        <w:pStyle w:val="a0"/>
        <w:spacing w:line="360" w:lineRule="auto"/>
        <w:jc w:val="both"/>
      </w:pPr>
      <w:r>
        <w:rPr>
          <w:rFonts w:ascii="Times New Roman" w:eastAsia="Times New Roman" w:hAnsi="Times New Roman" w:cs="Times New Roman"/>
          <w:sz w:val="28"/>
          <w:szCs w:val="28"/>
        </w:rPr>
        <w:t>- «Точные броски»</w:t>
      </w:r>
    </w:p>
    <w:p w:rsidR="00326886" w:rsidRDefault="00643BA9">
      <w:pPr>
        <w:pStyle w:val="a0"/>
        <w:spacing w:line="360" w:lineRule="auto"/>
        <w:jc w:val="both"/>
      </w:pPr>
      <w:r>
        <w:rPr>
          <w:rFonts w:ascii="Times New Roman" w:eastAsia="Times New Roman" w:hAnsi="Times New Roman" w:cs="Times New Roman"/>
          <w:sz w:val="28"/>
          <w:szCs w:val="28"/>
        </w:rPr>
        <w:t>- «Слалом»</w:t>
      </w:r>
    </w:p>
    <w:p w:rsidR="00326886" w:rsidRDefault="00643BA9">
      <w:pPr>
        <w:pStyle w:val="a0"/>
        <w:spacing w:line="360" w:lineRule="auto"/>
        <w:jc w:val="both"/>
      </w:pPr>
      <w:r>
        <w:rPr>
          <w:rFonts w:ascii="Times New Roman" w:eastAsia="Times New Roman" w:hAnsi="Times New Roman" w:cs="Times New Roman"/>
          <w:sz w:val="28"/>
          <w:szCs w:val="28"/>
        </w:rPr>
        <w:t>- «Успей проскочить»</w:t>
      </w:r>
    </w:p>
    <w:p w:rsidR="00326886" w:rsidRDefault="00643BA9">
      <w:pPr>
        <w:pStyle w:val="a0"/>
        <w:spacing w:line="360" w:lineRule="auto"/>
        <w:jc w:val="both"/>
      </w:pPr>
      <w:r>
        <w:rPr>
          <w:rFonts w:ascii="Times New Roman" w:eastAsia="Times New Roman" w:hAnsi="Times New Roman" w:cs="Times New Roman"/>
          <w:sz w:val="28"/>
          <w:szCs w:val="28"/>
        </w:rPr>
        <w:t>- «Воздушная цель»</w:t>
      </w:r>
    </w:p>
    <w:p w:rsidR="00326886" w:rsidRDefault="00643BA9">
      <w:pPr>
        <w:pStyle w:val="a0"/>
        <w:spacing w:line="360" w:lineRule="auto"/>
        <w:jc w:val="both"/>
      </w:pPr>
      <w:r>
        <w:rPr>
          <w:rFonts w:ascii="Times New Roman" w:eastAsia="Times New Roman" w:hAnsi="Times New Roman" w:cs="Times New Roman"/>
          <w:sz w:val="28"/>
          <w:szCs w:val="28"/>
        </w:rPr>
        <w:t>- «Шайбу в круг»</w:t>
      </w:r>
    </w:p>
    <w:p w:rsidR="00326886" w:rsidRDefault="00643BA9">
      <w:pPr>
        <w:pStyle w:val="a0"/>
        <w:spacing w:line="360" w:lineRule="auto"/>
        <w:jc w:val="both"/>
      </w:pPr>
      <w:r>
        <w:rPr>
          <w:rFonts w:ascii="Times New Roman" w:eastAsia="Times New Roman" w:hAnsi="Times New Roman" w:cs="Times New Roman"/>
          <w:sz w:val="28"/>
          <w:szCs w:val="28"/>
        </w:rPr>
        <w:t>- «Проворные мотальщики»</w:t>
      </w:r>
    </w:p>
    <w:p w:rsidR="00326886" w:rsidRDefault="00643BA9">
      <w:pPr>
        <w:pStyle w:val="a0"/>
        <w:spacing w:line="360" w:lineRule="auto"/>
        <w:jc w:val="both"/>
      </w:pPr>
      <w:r>
        <w:rPr>
          <w:rFonts w:ascii="Times New Roman" w:eastAsia="Times New Roman" w:hAnsi="Times New Roman" w:cs="Times New Roman"/>
          <w:sz w:val="28"/>
          <w:szCs w:val="28"/>
        </w:rPr>
        <w:t>- «Землемеры»</w:t>
      </w:r>
    </w:p>
    <w:p w:rsidR="00326886" w:rsidRDefault="00643BA9">
      <w:pPr>
        <w:pStyle w:val="a0"/>
        <w:spacing w:line="360" w:lineRule="auto"/>
        <w:jc w:val="both"/>
      </w:pPr>
      <w:r>
        <w:rPr>
          <w:rFonts w:ascii="Times New Roman" w:eastAsia="Times New Roman" w:hAnsi="Times New Roman" w:cs="Times New Roman"/>
          <w:sz w:val="28"/>
          <w:szCs w:val="28"/>
        </w:rPr>
        <w:t>- «Сильная схватка»</w:t>
      </w:r>
    </w:p>
    <w:p w:rsidR="00326886" w:rsidRDefault="00643BA9">
      <w:pPr>
        <w:pStyle w:val="a0"/>
        <w:spacing w:line="360" w:lineRule="auto"/>
        <w:jc w:val="both"/>
      </w:pPr>
      <w:r>
        <w:rPr>
          <w:rFonts w:ascii="Times New Roman" w:eastAsia="Times New Roman" w:hAnsi="Times New Roman" w:cs="Times New Roman"/>
          <w:sz w:val="28"/>
          <w:szCs w:val="28"/>
        </w:rPr>
        <w:t>- «Быстрей перетяни»</w:t>
      </w:r>
    </w:p>
    <w:p w:rsidR="00326886" w:rsidRDefault="00643BA9">
      <w:pPr>
        <w:pStyle w:val="a0"/>
        <w:spacing w:line="360" w:lineRule="auto"/>
        <w:jc w:val="both"/>
      </w:pPr>
      <w:r>
        <w:rPr>
          <w:rFonts w:ascii="Times New Roman" w:eastAsia="Times New Roman" w:hAnsi="Times New Roman" w:cs="Times New Roman"/>
          <w:sz w:val="28"/>
          <w:szCs w:val="28"/>
        </w:rPr>
        <w:t>- «Петушиный бой»</w:t>
      </w:r>
    </w:p>
    <w:p w:rsidR="00326886" w:rsidRDefault="00643BA9">
      <w:pPr>
        <w:pStyle w:val="a0"/>
        <w:spacing w:line="360" w:lineRule="auto"/>
        <w:jc w:val="both"/>
      </w:pPr>
      <w:r>
        <w:rPr>
          <w:rFonts w:ascii="Times New Roman" w:eastAsia="Times New Roman" w:hAnsi="Times New Roman" w:cs="Times New Roman"/>
          <w:sz w:val="28"/>
          <w:szCs w:val="28"/>
        </w:rPr>
        <w:t>- «Не теряй равновесие»</w:t>
      </w:r>
    </w:p>
    <w:p w:rsidR="00326886" w:rsidRDefault="00AC53EB">
      <w:pPr>
        <w:pStyle w:val="a0"/>
        <w:spacing w:line="360" w:lineRule="auto"/>
        <w:jc w:val="both"/>
      </w:pPr>
      <w:r>
        <w:rPr>
          <w:rFonts w:ascii="Times New Roman" w:eastAsia="Times New Roman" w:hAnsi="Times New Roman" w:cs="Times New Roman"/>
          <w:sz w:val="28"/>
          <w:szCs w:val="28"/>
        </w:rPr>
        <w:lastRenderedPageBreak/>
        <w:t xml:space="preserve">       Соревнования </w:t>
      </w:r>
      <w:r w:rsidR="00643BA9">
        <w:rPr>
          <w:rFonts w:ascii="Times New Roman" w:eastAsia="Times New Roman" w:hAnsi="Times New Roman" w:cs="Times New Roman"/>
          <w:sz w:val="28"/>
          <w:szCs w:val="28"/>
        </w:rPr>
        <w:t>– эстафеты – один из современных прогрессивных методов обучения, который  эффективно используется педагогами. Пользуясь игровыми приемами можно не только полноценно решать учебные и воспитательные задачи, но и легко устанавливать конта</w:t>
      </w:r>
      <w:r>
        <w:rPr>
          <w:rFonts w:ascii="Times New Roman" w:eastAsia="Times New Roman" w:hAnsi="Times New Roman" w:cs="Times New Roman"/>
          <w:sz w:val="28"/>
          <w:szCs w:val="28"/>
        </w:rPr>
        <w:t xml:space="preserve">кт с детьми. Игры способствуют </w:t>
      </w:r>
      <w:r w:rsidR="00643BA9">
        <w:rPr>
          <w:rFonts w:ascii="Times New Roman" w:eastAsia="Times New Roman" w:hAnsi="Times New Roman" w:cs="Times New Roman"/>
          <w:sz w:val="28"/>
          <w:szCs w:val="28"/>
        </w:rPr>
        <w:t>развитию творческого взаимодействия между учащимися, умению выразить себя нестандартными средствами, а именно: жестом, мимикой, движением.</w:t>
      </w:r>
    </w:p>
    <w:p w:rsidR="00326886" w:rsidRDefault="00643BA9">
      <w:pPr>
        <w:pStyle w:val="a0"/>
        <w:spacing w:line="360" w:lineRule="auto"/>
        <w:jc w:val="both"/>
      </w:pPr>
      <w:r>
        <w:rPr>
          <w:rFonts w:ascii="Times New Roman" w:eastAsia="Times New Roman" w:hAnsi="Times New Roman" w:cs="Times New Roman"/>
          <w:sz w:val="28"/>
          <w:szCs w:val="28"/>
        </w:rPr>
        <w:t xml:space="preserve">         Помимо снятия физического переутомления, игры содействуют сплочению детского коллектива, формированию доброжелательной и безопасной атмосфере в учебной группе.</w:t>
      </w:r>
    </w:p>
    <w:p w:rsidR="00326886" w:rsidRDefault="00643BA9">
      <w:pPr>
        <w:pStyle w:val="a0"/>
        <w:spacing w:line="360" w:lineRule="auto"/>
        <w:jc w:val="both"/>
      </w:pPr>
      <w:r>
        <w:rPr>
          <w:rFonts w:ascii="Times New Roman" w:eastAsia="Times New Roman" w:hAnsi="Times New Roman" w:cs="Times New Roman"/>
          <w:sz w:val="28"/>
          <w:szCs w:val="28"/>
        </w:rPr>
        <w:t xml:space="preserve">        Предлагаемые игры могут использоваться для проведения соревнований, конкурсов:</w:t>
      </w:r>
    </w:p>
    <w:p w:rsidR="00326886" w:rsidRDefault="00643BA9">
      <w:pPr>
        <w:pStyle w:val="a0"/>
        <w:spacing w:line="360" w:lineRule="auto"/>
        <w:jc w:val="both"/>
      </w:pPr>
      <w:r>
        <w:rPr>
          <w:rFonts w:ascii="Times New Roman" w:eastAsia="Times New Roman" w:hAnsi="Times New Roman" w:cs="Times New Roman"/>
          <w:sz w:val="28"/>
          <w:szCs w:val="28"/>
        </w:rPr>
        <w:t>- «Эстафета зверей»</w:t>
      </w:r>
    </w:p>
    <w:p w:rsidR="00326886" w:rsidRDefault="00643BA9">
      <w:pPr>
        <w:pStyle w:val="a0"/>
        <w:spacing w:line="360" w:lineRule="auto"/>
        <w:jc w:val="both"/>
      </w:pPr>
      <w:r>
        <w:rPr>
          <w:rFonts w:ascii="Times New Roman" w:eastAsia="Times New Roman" w:hAnsi="Times New Roman" w:cs="Times New Roman"/>
          <w:sz w:val="28"/>
          <w:szCs w:val="28"/>
        </w:rPr>
        <w:t>- «Команда быстроногих»</w:t>
      </w:r>
    </w:p>
    <w:p w:rsidR="00326886" w:rsidRDefault="00643BA9">
      <w:pPr>
        <w:pStyle w:val="a0"/>
        <w:spacing w:line="360" w:lineRule="auto"/>
        <w:jc w:val="both"/>
      </w:pPr>
      <w:r>
        <w:rPr>
          <w:rFonts w:ascii="Times New Roman" w:eastAsia="Times New Roman" w:hAnsi="Times New Roman" w:cs="Times New Roman"/>
          <w:sz w:val="28"/>
          <w:szCs w:val="28"/>
        </w:rPr>
        <w:t>- «Перетягивание через черту»</w:t>
      </w:r>
    </w:p>
    <w:p w:rsidR="00326886" w:rsidRDefault="00643BA9">
      <w:pPr>
        <w:pStyle w:val="a0"/>
        <w:spacing w:line="360" w:lineRule="auto"/>
        <w:jc w:val="both"/>
      </w:pPr>
      <w:r>
        <w:rPr>
          <w:rFonts w:ascii="Times New Roman" w:eastAsia="Times New Roman" w:hAnsi="Times New Roman" w:cs="Times New Roman"/>
          <w:sz w:val="28"/>
          <w:szCs w:val="28"/>
        </w:rPr>
        <w:t>- «Художники»</w:t>
      </w:r>
    </w:p>
    <w:p w:rsidR="00326886" w:rsidRDefault="00643BA9">
      <w:pPr>
        <w:pStyle w:val="a0"/>
        <w:spacing w:line="360" w:lineRule="auto"/>
        <w:jc w:val="both"/>
      </w:pPr>
      <w:r>
        <w:rPr>
          <w:rFonts w:ascii="Times New Roman" w:eastAsia="Times New Roman" w:hAnsi="Times New Roman" w:cs="Times New Roman"/>
          <w:sz w:val="28"/>
          <w:szCs w:val="28"/>
        </w:rPr>
        <w:t>- «Ловля бабочек»</w:t>
      </w:r>
    </w:p>
    <w:p w:rsidR="00326886" w:rsidRDefault="00643BA9">
      <w:pPr>
        <w:pStyle w:val="a0"/>
        <w:spacing w:line="360" w:lineRule="auto"/>
        <w:jc w:val="both"/>
      </w:pPr>
      <w:r>
        <w:rPr>
          <w:rFonts w:ascii="Times New Roman" w:eastAsia="Times New Roman" w:hAnsi="Times New Roman" w:cs="Times New Roman"/>
          <w:sz w:val="28"/>
          <w:szCs w:val="28"/>
        </w:rPr>
        <w:t>- «Сбор овощей»</w:t>
      </w:r>
    </w:p>
    <w:p w:rsidR="00326886" w:rsidRDefault="00643BA9">
      <w:pPr>
        <w:pStyle w:val="a0"/>
        <w:spacing w:line="360" w:lineRule="auto"/>
        <w:jc w:val="both"/>
      </w:pPr>
      <w:r>
        <w:rPr>
          <w:rFonts w:ascii="Times New Roman" w:eastAsia="Times New Roman" w:hAnsi="Times New Roman" w:cs="Times New Roman"/>
          <w:sz w:val="28"/>
          <w:szCs w:val="28"/>
        </w:rPr>
        <w:t>- «Парная эстафета»</w:t>
      </w:r>
    </w:p>
    <w:p w:rsidR="00326886" w:rsidRDefault="00643BA9">
      <w:pPr>
        <w:pStyle w:val="a0"/>
        <w:spacing w:line="360" w:lineRule="auto"/>
        <w:jc w:val="both"/>
      </w:pPr>
      <w:r>
        <w:rPr>
          <w:rFonts w:ascii="Times New Roman" w:eastAsia="Times New Roman" w:hAnsi="Times New Roman" w:cs="Times New Roman"/>
          <w:sz w:val="28"/>
          <w:szCs w:val="28"/>
        </w:rPr>
        <w:t>- «Встречная эстафета»</w:t>
      </w:r>
    </w:p>
    <w:p w:rsidR="00326886" w:rsidRDefault="00643BA9">
      <w:pPr>
        <w:pStyle w:val="a0"/>
        <w:spacing w:line="360" w:lineRule="auto"/>
        <w:jc w:val="both"/>
      </w:pPr>
      <w:r>
        <w:rPr>
          <w:rFonts w:ascii="Times New Roman" w:eastAsia="Times New Roman" w:hAnsi="Times New Roman" w:cs="Times New Roman"/>
          <w:sz w:val="28"/>
          <w:szCs w:val="28"/>
        </w:rPr>
        <w:t>- «Эстафета с поворотами»</w:t>
      </w:r>
    </w:p>
    <w:p w:rsidR="00326886" w:rsidRDefault="00643BA9">
      <w:pPr>
        <w:pStyle w:val="a0"/>
        <w:spacing w:line="360" w:lineRule="auto"/>
        <w:jc w:val="both"/>
      </w:pPr>
      <w:r>
        <w:rPr>
          <w:rFonts w:ascii="Times New Roman" w:eastAsia="Times New Roman" w:hAnsi="Times New Roman" w:cs="Times New Roman"/>
          <w:sz w:val="28"/>
          <w:szCs w:val="28"/>
        </w:rPr>
        <w:t>- «Эстафета с прыжками в длину»</w:t>
      </w:r>
    </w:p>
    <w:p w:rsidR="00326886" w:rsidRDefault="00643BA9">
      <w:pPr>
        <w:pStyle w:val="a0"/>
        <w:spacing w:line="360" w:lineRule="auto"/>
        <w:jc w:val="both"/>
      </w:pPr>
      <w:r>
        <w:rPr>
          <w:rFonts w:ascii="Times New Roman" w:eastAsia="Times New Roman" w:hAnsi="Times New Roman" w:cs="Times New Roman"/>
          <w:sz w:val="28"/>
          <w:szCs w:val="28"/>
        </w:rPr>
        <w:t>- «Линейная эстафета с бегом»</w:t>
      </w:r>
    </w:p>
    <w:p w:rsidR="00326886" w:rsidRDefault="00643BA9">
      <w:pPr>
        <w:pStyle w:val="a0"/>
        <w:spacing w:line="360" w:lineRule="auto"/>
        <w:jc w:val="both"/>
      </w:pPr>
      <w:r>
        <w:rPr>
          <w:rFonts w:ascii="Times New Roman" w:eastAsia="Times New Roman" w:hAnsi="Times New Roman" w:cs="Times New Roman"/>
          <w:sz w:val="28"/>
          <w:szCs w:val="28"/>
        </w:rPr>
        <w:t>- «Эстафета с катанием набивных мячей»</w:t>
      </w:r>
    </w:p>
    <w:p w:rsidR="00326886" w:rsidRDefault="00643BA9">
      <w:pPr>
        <w:pStyle w:val="a0"/>
        <w:spacing w:line="360" w:lineRule="auto"/>
        <w:jc w:val="both"/>
      </w:pPr>
      <w:r>
        <w:rPr>
          <w:rFonts w:ascii="Times New Roman" w:eastAsia="Times New Roman" w:hAnsi="Times New Roman" w:cs="Times New Roman"/>
          <w:sz w:val="28"/>
          <w:szCs w:val="28"/>
        </w:rPr>
        <w:lastRenderedPageBreak/>
        <w:t>- «Эстафета с передачей палки над головой»</w:t>
      </w:r>
    </w:p>
    <w:p w:rsidR="00326886" w:rsidRDefault="00643BA9">
      <w:pPr>
        <w:pStyle w:val="a0"/>
        <w:spacing w:line="360" w:lineRule="auto"/>
        <w:jc w:val="both"/>
      </w:pPr>
      <w:r>
        <w:rPr>
          <w:rFonts w:ascii="Times New Roman" w:eastAsia="Times New Roman" w:hAnsi="Times New Roman" w:cs="Times New Roman"/>
          <w:sz w:val="28"/>
          <w:szCs w:val="28"/>
        </w:rPr>
        <w:t>- «Эстафета с мячом»</w:t>
      </w:r>
    </w:p>
    <w:p w:rsidR="00326886" w:rsidRDefault="00643BA9">
      <w:pPr>
        <w:pStyle w:val="a0"/>
        <w:spacing w:line="360" w:lineRule="auto"/>
        <w:jc w:val="both"/>
      </w:pPr>
      <w:r>
        <w:rPr>
          <w:rFonts w:ascii="Times New Roman" w:eastAsia="Times New Roman" w:hAnsi="Times New Roman" w:cs="Times New Roman"/>
          <w:sz w:val="28"/>
          <w:szCs w:val="28"/>
        </w:rPr>
        <w:t>- «Эстафета с обручем».</w:t>
      </w:r>
    </w:p>
    <w:p w:rsidR="00326886" w:rsidRDefault="00643BA9">
      <w:pPr>
        <w:pStyle w:val="a0"/>
        <w:spacing w:line="360" w:lineRule="auto"/>
        <w:jc w:val="both"/>
      </w:pPr>
      <w:r>
        <w:rPr>
          <w:rFonts w:ascii="Times New Roman" w:eastAsia="Times New Roman" w:hAnsi="Times New Roman" w:cs="Times New Roman"/>
          <w:sz w:val="28"/>
          <w:szCs w:val="28"/>
        </w:rPr>
        <w:t>Эстафета «Спортивный калейдоскоп»</w:t>
      </w:r>
    </w:p>
    <w:p w:rsidR="00326886" w:rsidRDefault="00643BA9">
      <w:pPr>
        <w:pStyle w:val="a0"/>
        <w:spacing w:line="360" w:lineRule="auto"/>
        <w:jc w:val="both"/>
      </w:pPr>
      <w:r>
        <w:rPr>
          <w:rFonts w:ascii="Times New Roman" w:eastAsia="Times New Roman" w:hAnsi="Times New Roman" w:cs="Times New Roman"/>
          <w:sz w:val="28"/>
          <w:szCs w:val="28"/>
        </w:rPr>
        <w:t xml:space="preserve"> «Кенгуру» - прыжки  со связанными ногами к финишной черте и обратно;</w:t>
      </w:r>
    </w:p>
    <w:p w:rsidR="00326886" w:rsidRDefault="00643BA9">
      <w:pPr>
        <w:pStyle w:val="a0"/>
        <w:spacing w:line="360" w:lineRule="auto"/>
        <w:jc w:val="both"/>
      </w:pPr>
      <w:r>
        <w:rPr>
          <w:rFonts w:ascii="Times New Roman" w:eastAsia="Times New Roman" w:hAnsi="Times New Roman" w:cs="Times New Roman"/>
          <w:sz w:val="28"/>
          <w:szCs w:val="28"/>
        </w:rPr>
        <w:t>«Пингвины» - прыжки с мячом, зажатым между коленями;</w:t>
      </w:r>
    </w:p>
    <w:p w:rsidR="00326886" w:rsidRDefault="00643BA9">
      <w:pPr>
        <w:pStyle w:val="a0"/>
        <w:spacing w:line="360" w:lineRule="auto"/>
        <w:jc w:val="both"/>
      </w:pPr>
      <w:r>
        <w:rPr>
          <w:rFonts w:ascii="Times New Roman" w:eastAsia="Times New Roman" w:hAnsi="Times New Roman" w:cs="Times New Roman"/>
          <w:sz w:val="28"/>
          <w:szCs w:val="28"/>
        </w:rPr>
        <w:t>«Змейка» - ведение баскетбольного мяча, обводя стойки (кегли);</w:t>
      </w:r>
    </w:p>
    <w:p w:rsidR="00326886" w:rsidRDefault="00643BA9">
      <w:pPr>
        <w:pStyle w:val="a0"/>
        <w:spacing w:line="360" w:lineRule="auto"/>
        <w:jc w:val="both"/>
      </w:pPr>
      <w:r>
        <w:rPr>
          <w:rFonts w:ascii="Times New Roman" w:eastAsia="Times New Roman" w:hAnsi="Times New Roman" w:cs="Times New Roman"/>
          <w:sz w:val="28"/>
          <w:szCs w:val="28"/>
        </w:rPr>
        <w:t>«Сбор страусиных яиц» - сбор теннисных мячей;</w:t>
      </w:r>
    </w:p>
    <w:p w:rsidR="00326886" w:rsidRDefault="00AC53EB">
      <w:pPr>
        <w:pStyle w:val="a0"/>
        <w:spacing w:line="360" w:lineRule="auto"/>
        <w:jc w:val="both"/>
      </w:pPr>
      <w:r>
        <w:rPr>
          <w:rFonts w:ascii="Times New Roman" w:eastAsia="Times New Roman" w:hAnsi="Times New Roman" w:cs="Times New Roman"/>
          <w:sz w:val="28"/>
          <w:szCs w:val="28"/>
        </w:rPr>
        <w:t xml:space="preserve">«Гонки в джунглях» </w:t>
      </w:r>
      <w:r w:rsidR="00643B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w:t>
      </w:r>
      <w:r w:rsidR="00643BA9">
        <w:rPr>
          <w:rFonts w:ascii="Times New Roman" w:eastAsia="Times New Roman" w:hAnsi="Times New Roman" w:cs="Times New Roman"/>
          <w:sz w:val="28"/>
          <w:szCs w:val="28"/>
        </w:rPr>
        <w:t>бегание в обручи, расположенные в разных направлениях;</w:t>
      </w:r>
    </w:p>
    <w:p w:rsidR="00326886" w:rsidRDefault="00643BA9">
      <w:pPr>
        <w:pStyle w:val="a0"/>
        <w:spacing w:line="360" w:lineRule="auto"/>
        <w:jc w:val="both"/>
      </w:pPr>
      <w:r>
        <w:rPr>
          <w:rFonts w:ascii="Times New Roman" w:eastAsia="Times New Roman" w:hAnsi="Times New Roman" w:cs="Times New Roman"/>
          <w:sz w:val="28"/>
          <w:szCs w:val="28"/>
        </w:rPr>
        <w:t>«Попади в кольцо» - ведение баскетбольного мяча и бросок в корзину с 3-х метров;</w:t>
      </w:r>
    </w:p>
    <w:p w:rsidR="00326886" w:rsidRDefault="00643BA9">
      <w:pPr>
        <w:pStyle w:val="a0"/>
        <w:spacing w:line="360" w:lineRule="auto"/>
        <w:jc w:val="both"/>
      </w:pPr>
      <w:r>
        <w:rPr>
          <w:rFonts w:ascii="Times New Roman" w:eastAsia="Times New Roman" w:hAnsi="Times New Roman" w:cs="Times New Roman"/>
          <w:sz w:val="28"/>
          <w:szCs w:val="28"/>
        </w:rPr>
        <w:t>«Сохрани равновесие» - переноска мешочков с песком на голове;</w:t>
      </w:r>
    </w:p>
    <w:p w:rsidR="00326886" w:rsidRDefault="00643BA9">
      <w:pPr>
        <w:pStyle w:val="a0"/>
        <w:spacing w:line="360" w:lineRule="auto"/>
        <w:jc w:val="both"/>
      </w:pPr>
      <w:r>
        <w:rPr>
          <w:rFonts w:ascii="Times New Roman" w:eastAsia="Times New Roman" w:hAnsi="Times New Roman" w:cs="Times New Roman"/>
          <w:sz w:val="28"/>
          <w:szCs w:val="28"/>
        </w:rPr>
        <w:t>«Вертикаль» - бег с подбрасыванием над собой волейбольного мяча;</w:t>
      </w:r>
    </w:p>
    <w:p w:rsidR="00326886" w:rsidRDefault="00643BA9">
      <w:pPr>
        <w:pStyle w:val="a0"/>
        <w:spacing w:line="360" w:lineRule="auto"/>
        <w:jc w:val="both"/>
      </w:pPr>
      <w:r>
        <w:rPr>
          <w:rFonts w:ascii="Times New Roman" w:eastAsia="Times New Roman" w:hAnsi="Times New Roman" w:cs="Times New Roman"/>
          <w:sz w:val="28"/>
          <w:szCs w:val="28"/>
        </w:rPr>
        <w:t>«Ералаш» - все мячи донести до финиша в руках (мячи б/б, в/б, теннисные, футбольные);</w:t>
      </w:r>
    </w:p>
    <w:p w:rsidR="00326886" w:rsidRDefault="00643BA9">
      <w:pPr>
        <w:pStyle w:val="a0"/>
        <w:spacing w:line="360" w:lineRule="auto"/>
        <w:jc w:val="both"/>
      </w:pPr>
      <w:r>
        <w:rPr>
          <w:rFonts w:ascii="Times New Roman" w:eastAsia="Times New Roman" w:hAnsi="Times New Roman" w:cs="Times New Roman"/>
          <w:sz w:val="28"/>
          <w:szCs w:val="28"/>
        </w:rPr>
        <w:t>«Жонглер» - в беге жонглировать воланом бадминтонной ракеткой до финиша;</w:t>
      </w:r>
    </w:p>
    <w:p w:rsidR="00326886" w:rsidRDefault="00643BA9">
      <w:pPr>
        <w:pStyle w:val="a0"/>
        <w:spacing w:line="360" w:lineRule="auto"/>
        <w:jc w:val="both"/>
      </w:pPr>
      <w:r>
        <w:rPr>
          <w:rFonts w:ascii="Times New Roman" w:eastAsia="Times New Roman" w:hAnsi="Times New Roman" w:cs="Times New Roman"/>
          <w:sz w:val="28"/>
          <w:szCs w:val="28"/>
        </w:rPr>
        <w:t>«Турист» - кто быстрее сложит предметы в рюкзак;</w:t>
      </w:r>
    </w:p>
    <w:p w:rsidR="00326886" w:rsidRDefault="00643BA9">
      <w:pPr>
        <w:pStyle w:val="a0"/>
        <w:spacing w:line="360" w:lineRule="auto"/>
        <w:jc w:val="both"/>
      </w:pPr>
      <w:r>
        <w:rPr>
          <w:rFonts w:ascii="Times New Roman" w:eastAsia="Times New Roman" w:hAnsi="Times New Roman" w:cs="Times New Roman"/>
          <w:sz w:val="28"/>
          <w:szCs w:val="28"/>
        </w:rPr>
        <w:t>«Ветер, ветер, ты могуч» - сделать глубокий вдох над чашей с мячами для настольного тенниса и дунуть в нее, чтобы мячи вылетели из чаши;</w:t>
      </w:r>
    </w:p>
    <w:p w:rsidR="00326886" w:rsidRDefault="00643BA9">
      <w:pPr>
        <w:pStyle w:val="a0"/>
        <w:spacing w:line="360" w:lineRule="auto"/>
        <w:jc w:val="both"/>
      </w:pPr>
      <w:r>
        <w:rPr>
          <w:rFonts w:ascii="Times New Roman" w:eastAsia="Times New Roman" w:hAnsi="Times New Roman" w:cs="Times New Roman"/>
          <w:sz w:val="28"/>
          <w:szCs w:val="28"/>
        </w:rPr>
        <w:t>«Ложкари» - к ложке п</w:t>
      </w:r>
      <w:r w:rsidR="00AC53EB">
        <w:rPr>
          <w:rFonts w:ascii="Times New Roman" w:eastAsia="Times New Roman" w:hAnsi="Times New Roman" w:cs="Times New Roman"/>
          <w:sz w:val="28"/>
          <w:szCs w:val="28"/>
        </w:rPr>
        <w:t xml:space="preserve">рикрепляют шнурок длиной 40 см </w:t>
      </w:r>
      <w:r>
        <w:rPr>
          <w:rFonts w:ascii="Times New Roman" w:eastAsia="Times New Roman" w:hAnsi="Times New Roman" w:cs="Times New Roman"/>
          <w:sz w:val="28"/>
          <w:szCs w:val="28"/>
        </w:rPr>
        <w:t>с шариком для настольного тенниса на конце. Подбрасывают шарик и ловят его;</w:t>
      </w:r>
    </w:p>
    <w:p w:rsidR="00326886" w:rsidRDefault="00643BA9">
      <w:pPr>
        <w:pStyle w:val="a0"/>
        <w:spacing w:line="360" w:lineRule="auto"/>
        <w:jc w:val="both"/>
      </w:pPr>
      <w:r>
        <w:rPr>
          <w:rFonts w:ascii="Times New Roman" w:eastAsia="Times New Roman" w:hAnsi="Times New Roman" w:cs="Times New Roman"/>
          <w:sz w:val="28"/>
          <w:szCs w:val="28"/>
        </w:rPr>
        <w:lastRenderedPageBreak/>
        <w:t xml:space="preserve">«Канатоходец» - надо передвигаться по начерченной прямой линии (канату). Руки держать в стороны, кто сойдет с «каната», тот слетит в «пропасть».    </w:t>
      </w:r>
    </w:p>
    <w:p w:rsidR="00326886" w:rsidRDefault="00643BA9">
      <w:pPr>
        <w:pStyle w:val="a0"/>
        <w:spacing w:line="360" w:lineRule="auto"/>
        <w:jc w:val="both"/>
      </w:pPr>
      <w:r>
        <w:rPr>
          <w:rFonts w:ascii="Times New Roman" w:eastAsia="Times New Roman" w:hAnsi="Times New Roman" w:cs="Times New Roman"/>
          <w:sz w:val="28"/>
          <w:szCs w:val="28"/>
        </w:rPr>
        <w:t xml:space="preserve">              Примерная программа соревнований «Веселые старты» </w:t>
      </w:r>
    </w:p>
    <w:p w:rsidR="00326886" w:rsidRDefault="00643BA9">
      <w:pPr>
        <w:pStyle w:val="a0"/>
        <w:spacing w:line="360" w:lineRule="auto"/>
        <w:jc w:val="both"/>
      </w:pPr>
      <w:r>
        <w:rPr>
          <w:rFonts w:ascii="Times New Roman" w:eastAsia="Times New Roman" w:hAnsi="Times New Roman" w:cs="Times New Roman"/>
          <w:sz w:val="28"/>
          <w:szCs w:val="28"/>
        </w:rPr>
        <w:t>1.</w:t>
      </w:r>
      <w:r w:rsidR="00AC53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Гонка мячей в шеренге;</w:t>
      </w:r>
    </w:p>
    <w:p w:rsidR="00326886" w:rsidRDefault="00643BA9">
      <w:pPr>
        <w:pStyle w:val="a0"/>
        <w:spacing w:line="360" w:lineRule="auto"/>
        <w:jc w:val="both"/>
      </w:pPr>
      <w:r>
        <w:rPr>
          <w:rFonts w:ascii="Times New Roman" w:eastAsia="Times New Roman" w:hAnsi="Times New Roman" w:cs="Times New Roman"/>
          <w:sz w:val="28"/>
          <w:szCs w:val="28"/>
        </w:rPr>
        <w:t>2.</w:t>
      </w:r>
      <w:r w:rsidR="00AC53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«Посадка овощей»;</w:t>
      </w:r>
    </w:p>
    <w:p w:rsidR="00326886" w:rsidRDefault="00643BA9">
      <w:pPr>
        <w:pStyle w:val="a0"/>
        <w:spacing w:line="360" w:lineRule="auto"/>
        <w:jc w:val="both"/>
      </w:pPr>
      <w:r>
        <w:rPr>
          <w:rFonts w:ascii="Times New Roman" w:eastAsia="Times New Roman" w:hAnsi="Times New Roman" w:cs="Times New Roman"/>
          <w:sz w:val="28"/>
          <w:szCs w:val="28"/>
        </w:rPr>
        <w:t>3.Конкурс волейболистов;</w:t>
      </w:r>
    </w:p>
    <w:p w:rsidR="00326886" w:rsidRDefault="00643BA9">
      <w:pPr>
        <w:pStyle w:val="a0"/>
        <w:spacing w:line="360" w:lineRule="auto"/>
        <w:jc w:val="both"/>
      </w:pPr>
      <w:r>
        <w:rPr>
          <w:rFonts w:ascii="Times New Roman" w:eastAsia="Times New Roman" w:hAnsi="Times New Roman" w:cs="Times New Roman"/>
          <w:sz w:val="28"/>
          <w:szCs w:val="28"/>
        </w:rPr>
        <w:t>4.Конкурс метателей;</w:t>
      </w:r>
    </w:p>
    <w:p w:rsidR="00326886" w:rsidRDefault="00643BA9">
      <w:pPr>
        <w:pStyle w:val="a0"/>
        <w:spacing w:line="360" w:lineRule="auto"/>
        <w:jc w:val="both"/>
      </w:pPr>
      <w:r>
        <w:rPr>
          <w:rFonts w:ascii="Times New Roman" w:eastAsia="Times New Roman" w:hAnsi="Times New Roman" w:cs="Times New Roman"/>
          <w:sz w:val="28"/>
          <w:szCs w:val="28"/>
        </w:rPr>
        <w:t>5.Круговая эстафета;</w:t>
      </w:r>
    </w:p>
    <w:p w:rsidR="00326886" w:rsidRDefault="00643BA9">
      <w:pPr>
        <w:pStyle w:val="a0"/>
        <w:spacing w:line="360" w:lineRule="auto"/>
        <w:jc w:val="both"/>
      </w:pPr>
      <w:r>
        <w:rPr>
          <w:rFonts w:ascii="Times New Roman" w:eastAsia="Times New Roman" w:hAnsi="Times New Roman" w:cs="Times New Roman"/>
          <w:sz w:val="28"/>
          <w:szCs w:val="28"/>
        </w:rPr>
        <w:t>6.</w:t>
      </w:r>
      <w:r w:rsidR="00AC53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«Удочки» командная игра;</w:t>
      </w:r>
    </w:p>
    <w:p w:rsidR="00326886" w:rsidRDefault="00643BA9">
      <w:pPr>
        <w:pStyle w:val="a0"/>
        <w:spacing w:line="360" w:lineRule="auto"/>
        <w:jc w:val="both"/>
      </w:pPr>
      <w:r>
        <w:rPr>
          <w:rFonts w:ascii="Times New Roman" w:eastAsia="Times New Roman" w:hAnsi="Times New Roman" w:cs="Times New Roman"/>
          <w:sz w:val="28"/>
          <w:szCs w:val="28"/>
        </w:rPr>
        <w:t>7.Эстафета комбинированная.</w:t>
      </w:r>
    </w:p>
    <w:p w:rsidR="00326886" w:rsidRDefault="00643BA9">
      <w:pPr>
        <w:pStyle w:val="a0"/>
        <w:spacing w:line="360" w:lineRule="auto"/>
        <w:jc w:val="both"/>
      </w:pPr>
      <w:r>
        <w:rPr>
          <w:rFonts w:ascii="Times New Roman" w:eastAsia="Times New Roman" w:hAnsi="Times New Roman" w:cs="Times New Roman"/>
          <w:sz w:val="28"/>
          <w:szCs w:val="28"/>
        </w:rPr>
        <w:t>8.Прыжки через скакалку;</w:t>
      </w:r>
    </w:p>
    <w:p w:rsidR="00326886" w:rsidRDefault="00643BA9">
      <w:pPr>
        <w:pStyle w:val="a0"/>
        <w:spacing w:line="360" w:lineRule="auto"/>
        <w:jc w:val="both"/>
      </w:pPr>
      <w:r>
        <w:rPr>
          <w:rFonts w:ascii="Times New Roman" w:eastAsia="Times New Roman" w:hAnsi="Times New Roman" w:cs="Times New Roman"/>
          <w:sz w:val="28"/>
          <w:szCs w:val="28"/>
        </w:rPr>
        <w:t>9.Ведение теннисного мяча клюшкой;</w:t>
      </w:r>
    </w:p>
    <w:p w:rsidR="00326886" w:rsidRDefault="00643BA9">
      <w:pPr>
        <w:pStyle w:val="a0"/>
        <w:spacing w:line="360" w:lineRule="auto"/>
        <w:jc w:val="both"/>
      </w:pPr>
      <w:r>
        <w:rPr>
          <w:rFonts w:ascii="Times New Roman" w:eastAsia="Times New Roman" w:hAnsi="Times New Roman" w:cs="Times New Roman"/>
          <w:sz w:val="28"/>
          <w:szCs w:val="28"/>
        </w:rPr>
        <w:t>10.Прыжки в мешках;</w:t>
      </w:r>
    </w:p>
    <w:p w:rsidR="00326886" w:rsidRDefault="00643BA9">
      <w:pPr>
        <w:pStyle w:val="a0"/>
        <w:spacing w:line="360" w:lineRule="auto"/>
        <w:jc w:val="both"/>
      </w:pPr>
      <w:r>
        <w:rPr>
          <w:rFonts w:ascii="Times New Roman" w:eastAsia="Times New Roman" w:hAnsi="Times New Roman" w:cs="Times New Roman"/>
          <w:sz w:val="28"/>
          <w:szCs w:val="28"/>
        </w:rPr>
        <w:t>11.Ведение баскетбольного мяча;</w:t>
      </w:r>
    </w:p>
    <w:p w:rsidR="00326886" w:rsidRDefault="00643BA9">
      <w:pPr>
        <w:pStyle w:val="a0"/>
        <w:spacing w:line="360" w:lineRule="auto"/>
        <w:jc w:val="both"/>
      </w:pPr>
      <w:r>
        <w:rPr>
          <w:rFonts w:ascii="Times New Roman" w:eastAsia="Times New Roman" w:hAnsi="Times New Roman" w:cs="Times New Roman"/>
          <w:sz w:val="28"/>
          <w:szCs w:val="28"/>
        </w:rPr>
        <w:t>12.Бег с</w:t>
      </w:r>
      <w:r w:rsidR="00AC53EB">
        <w:rPr>
          <w:rFonts w:ascii="Times New Roman" w:eastAsia="Times New Roman" w:hAnsi="Times New Roman" w:cs="Times New Roman"/>
          <w:sz w:val="28"/>
          <w:szCs w:val="28"/>
        </w:rPr>
        <w:t xml:space="preserve"> «картошкой» (теннисным мячом) </w:t>
      </w:r>
      <w:r>
        <w:rPr>
          <w:rFonts w:ascii="Times New Roman" w:eastAsia="Times New Roman" w:hAnsi="Times New Roman" w:cs="Times New Roman"/>
          <w:sz w:val="28"/>
          <w:szCs w:val="28"/>
        </w:rPr>
        <w:t xml:space="preserve">в ложке. </w:t>
      </w:r>
    </w:p>
    <w:p w:rsidR="00326886" w:rsidRDefault="00643BA9">
      <w:pPr>
        <w:pStyle w:val="a0"/>
        <w:spacing w:line="360" w:lineRule="auto"/>
        <w:jc w:val="both"/>
      </w:pPr>
      <w:r>
        <w:rPr>
          <w:rFonts w:ascii="Times New Roman" w:eastAsia="Times New Roman" w:hAnsi="Times New Roman" w:cs="Times New Roman"/>
          <w:sz w:val="28"/>
          <w:szCs w:val="28"/>
        </w:rPr>
        <w:t>13.Галоп вдвоем взявшись за руки;</w:t>
      </w:r>
    </w:p>
    <w:p w:rsidR="00326886" w:rsidRDefault="00643BA9">
      <w:pPr>
        <w:pStyle w:val="a0"/>
        <w:spacing w:line="360" w:lineRule="auto"/>
        <w:jc w:val="both"/>
      </w:pPr>
      <w:r>
        <w:rPr>
          <w:rFonts w:ascii="Times New Roman" w:eastAsia="Times New Roman" w:hAnsi="Times New Roman" w:cs="Times New Roman"/>
          <w:sz w:val="28"/>
          <w:szCs w:val="28"/>
        </w:rPr>
        <w:t>14.Бег вдвоем через скакалки;</w:t>
      </w:r>
    </w:p>
    <w:p w:rsidR="00326886" w:rsidRDefault="00643BA9">
      <w:pPr>
        <w:pStyle w:val="a0"/>
        <w:spacing w:line="360" w:lineRule="auto"/>
        <w:jc w:val="both"/>
      </w:pPr>
      <w:r>
        <w:rPr>
          <w:rFonts w:ascii="Times New Roman" w:eastAsia="Times New Roman" w:hAnsi="Times New Roman" w:cs="Times New Roman"/>
          <w:sz w:val="28"/>
          <w:szCs w:val="28"/>
        </w:rPr>
        <w:t>15.Прыжки на двух ногах с мячом зажатым коленями;</w:t>
      </w:r>
    </w:p>
    <w:p w:rsidR="00326886" w:rsidRDefault="00643BA9">
      <w:pPr>
        <w:pStyle w:val="a0"/>
        <w:spacing w:line="360" w:lineRule="auto"/>
        <w:jc w:val="both"/>
      </w:pPr>
      <w:r>
        <w:rPr>
          <w:rFonts w:ascii="Times New Roman" w:eastAsia="Times New Roman" w:hAnsi="Times New Roman" w:cs="Times New Roman"/>
          <w:sz w:val="28"/>
          <w:szCs w:val="28"/>
        </w:rPr>
        <w:t>16.</w:t>
      </w:r>
      <w:r w:rsidR="00AC53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«Тачка» - один передвигается на руках, а другой держит его за ноги. На обратном пути участники меняются ролями.       </w:t>
      </w:r>
    </w:p>
    <w:p w:rsidR="00AC53EB" w:rsidRDefault="00643BA9">
      <w:pPr>
        <w:pStyle w:val="a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C53EB" w:rsidRDefault="00AC53EB">
      <w:pPr>
        <w:pStyle w:val="a0"/>
        <w:spacing w:line="360" w:lineRule="auto"/>
        <w:jc w:val="both"/>
        <w:rPr>
          <w:rFonts w:ascii="Times New Roman" w:eastAsia="Times New Roman" w:hAnsi="Times New Roman" w:cs="Times New Roman"/>
          <w:sz w:val="28"/>
          <w:szCs w:val="28"/>
        </w:rPr>
      </w:pPr>
    </w:p>
    <w:p w:rsidR="00326886" w:rsidRDefault="00643BA9">
      <w:pPr>
        <w:pStyle w:val="a0"/>
        <w:spacing w:line="360" w:lineRule="auto"/>
        <w:jc w:val="both"/>
      </w:pPr>
      <w:r>
        <w:rPr>
          <w:rFonts w:ascii="Times New Roman" w:eastAsia="Times New Roman" w:hAnsi="Times New Roman" w:cs="Times New Roman"/>
          <w:b/>
          <w:sz w:val="28"/>
          <w:szCs w:val="28"/>
        </w:rPr>
        <w:lastRenderedPageBreak/>
        <w:t xml:space="preserve">Спортивные конкурсы. </w:t>
      </w:r>
    </w:p>
    <w:p w:rsidR="00326886" w:rsidRDefault="00643BA9">
      <w:pPr>
        <w:pStyle w:val="a0"/>
        <w:spacing w:line="360" w:lineRule="auto"/>
        <w:jc w:val="both"/>
      </w:pPr>
      <w:r>
        <w:rPr>
          <w:rFonts w:ascii="Times New Roman" w:eastAsia="Times New Roman" w:hAnsi="Times New Roman" w:cs="Times New Roman"/>
          <w:sz w:val="28"/>
          <w:szCs w:val="28"/>
        </w:rPr>
        <w:t xml:space="preserve">        Непродолжительные по времени состязания, в которых результаты определяются по скорости мышления занимающихся и не требуют специальной подготовки, а также могут проводиться даже в начале учебного года, потому что условия конкурсов не очень сложны. Главное преимущество конкурсов, то что в них могут принимать участие все дети. А игровой метод и проведение личных и командных итогов служат гарантией несомненного к ним интереса.</w:t>
      </w:r>
    </w:p>
    <w:p w:rsidR="00326886" w:rsidRDefault="00643BA9">
      <w:pPr>
        <w:pStyle w:val="a0"/>
        <w:spacing w:line="360" w:lineRule="auto"/>
        <w:jc w:val="both"/>
      </w:pPr>
      <w:r>
        <w:rPr>
          <w:rFonts w:ascii="Times New Roman" w:eastAsia="Times New Roman" w:hAnsi="Times New Roman" w:cs="Times New Roman"/>
          <w:sz w:val="28"/>
          <w:szCs w:val="28"/>
        </w:rPr>
        <w:t xml:space="preserve">     В задачу конкурсов не входит изучение техники бега, прыжков и выполнение различных упражнений. Они в основном способствуют закреплению полученных на учебных занятиях умений и навыков.</w:t>
      </w:r>
    </w:p>
    <w:p w:rsidR="00326886" w:rsidRDefault="00643BA9">
      <w:pPr>
        <w:pStyle w:val="a0"/>
        <w:spacing w:line="360" w:lineRule="auto"/>
        <w:jc w:val="both"/>
      </w:pPr>
      <w:r>
        <w:rPr>
          <w:rFonts w:ascii="Times New Roman" w:eastAsia="Times New Roman" w:hAnsi="Times New Roman" w:cs="Times New Roman"/>
          <w:sz w:val="28"/>
          <w:szCs w:val="28"/>
        </w:rPr>
        <w:t xml:space="preserve">      Конкурсы могут служить продолжением учебных занятий, где дети разучивают различные упражнения физической культуры с помощью тренера-преподавателя.</w:t>
      </w:r>
    </w:p>
    <w:p w:rsidR="00326886" w:rsidRDefault="00643BA9">
      <w:pPr>
        <w:pStyle w:val="a0"/>
        <w:spacing w:line="360" w:lineRule="auto"/>
        <w:jc w:val="both"/>
      </w:pPr>
      <w:r>
        <w:rPr>
          <w:rFonts w:ascii="Times New Roman" w:eastAsia="Times New Roman" w:hAnsi="Times New Roman" w:cs="Times New Roman"/>
          <w:sz w:val="28"/>
          <w:szCs w:val="28"/>
        </w:rPr>
        <w:t xml:space="preserve">     Конкурсы проводятся в течение 40-45 минут, в зависимости от сложности заданий, время можно увеличивать до 90 минут. Ввиду своей непродолжительности конкурсы предъявляют менее высокие требования к нервной системе и физическим силам детей.</w:t>
      </w:r>
    </w:p>
    <w:p w:rsidR="00326886" w:rsidRDefault="00643BA9">
      <w:pPr>
        <w:pStyle w:val="a0"/>
        <w:spacing w:line="360" w:lineRule="auto"/>
        <w:jc w:val="both"/>
      </w:pPr>
      <w:r>
        <w:rPr>
          <w:rFonts w:ascii="Times New Roman" w:eastAsia="Times New Roman" w:hAnsi="Times New Roman" w:cs="Times New Roman"/>
          <w:sz w:val="28"/>
          <w:szCs w:val="28"/>
        </w:rPr>
        <w:t xml:space="preserve">      Но, повторяя подобные конкурсы-соревнования</w:t>
      </w:r>
      <w:r w:rsidR="00AC53EB">
        <w:rPr>
          <w:rFonts w:ascii="Times New Roman" w:eastAsia="Times New Roman" w:hAnsi="Times New Roman" w:cs="Times New Roman"/>
          <w:sz w:val="28"/>
          <w:szCs w:val="28"/>
        </w:rPr>
        <w:t xml:space="preserve">, проводя их в несколько туров </w:t>
      </w:r>
      <w:r>
        <w:rPr>
          <w:rFonts w:ascii="Times New Roman" w:eastAsia="Times New Roman" w:hAnsi="Times New Roman" w:cs="Times New Roman"/>
          <w:sz w:val="28"/>
          <w:szCs w:val="28"/>
        </w:rPr>
        <w:t>(этапов) и изменяя их программу, можно тем самым способствовать разностороннему физическому развитию</w:t>
      </w:r>
      <w:r>
        <w:rPr>
          <w:rFonts w:ascii="Times New Roman" w:hAnsi="Times New Roman" w:cs="Times New Roman"/>
          <w:sz w:val="28"/>
          <w:szCs w:val="28"/>
        </w:rPr>
        <w:t>.</w:t>
      </w:r>
    </w:p>
    <w:p w:rsidR="00326886" w:rsidRDefault="00643BA9">
      <w:pPr>
        <w:pStyle w:val="a0"/>
        <w:spacing w:line="360" w:lineRule="auto"/>
      </w:pPr>
      <w:r>
        <w:rPr>
          <w:rFonts w:ascii="Times New Roman" w:hAnsi="Times New Roman" w:cs="Times New Roman"/>
          <w:b/>
          <w:sz w:val="28"/>
          <w:szCs w:val="28"/>
        </w:rPr>
        <w:t xml:space="preserve"> 2.5. Формирование осанки.</w:t>
      </w:r>
    </w:p>
    <w:p w:rsidR="00326886" w:rsidRDefault="00643BA9">
      <w:pPr>
        <w:pStyle w:val="a0"/>
        <w:spacing w:line="360" w:lineRule="auto"/>
        <w:jc w:val="both"/>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Формирование правильной осанки и её коррекция.</w:t>
      </w:r>
    </w:p>
    <w:p w:rsidR="00326886" w:rsidRDefault="00643BA9">
      <w:pPr>
        <w:pStyle w:val="a0"/>
        <w:spacing w:line="360" w:lineRule="auto"/>
        <w:jc w:val="both"/>
      </w:pPr>
      <w:r>
        <w:rPr>
          <w:rFonts w:ascii="Times New Roman" w:eastAsia="Times New Roman" w:hAnsi="Times New Roman" w:cs="Times New Roman"/>
          <w:sz w:val="28"/>
          <w:szCs w:val="28"/>
        </w:rPr>
        <w:t xml:space="preserve">      Основным средством формирования правильной осанки, коррекции её нарушений являются специальные физические упражнения. Навыки приобретаемые, в процессе выполнения этих упражнений, необходимо постоянно закреплять</w:t>
      </w:r>
      <w:r>
        <w:rPr>
          <w:rFonts w:ascii="Times New Roman" w:hAnsi="Times New Roman" w:cs="Times New Roman"/>
          <w:sz w:val="28"/>
          <w:szCs w:val="28"/>
        </w:rPr>
        <w:t>.</w:t>
      </w:r>
    </w:p>
    <w:p w:rsidR="00326886" w:rsidRDefault="00643BA9">
      <w:pPr>
        <w:pStyle w:val="a0"/>
        <w:spacing w:line="360" w:lineRule="auto"/>
        <w:jc w:val="both"/>
      </w:pPr>
      <w:r>
        <w:rPr>
          <w:rFonts w:ascii="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   В комплексы физических упражнений вводятся специальные корригирующие (исправляющие) упражнения, в которых движения конечностей и туловища направлены на исправление различных деформаций: шеи, грудной клетки, позвоночника, стоп и др.</w:t>
      </w:r>
    </w:p>
    <w:p w:rsidR="00326886" w:rsidRDefault="00643BA9">
      <w:pPr>
        <w:pStyle w:val="a0"/>
        <w:spacing w:line="360" w:lineRule="auto"/>
        <w:jc w:val="both"/>
      </w:pPr>
      <w:r>
        <w:rPr>
          <w:rFonts w:ascii="Times New Roman" w:eastAsia="Times New Roman" w:hAnsi="Times New Roman" w:cs="Times New Roman"/>
          <w:sz w:val="28"/>
          <w:szCs w:val="28"/>
        </w:rPr>
        <w:t xml:space="preserve">     Цель корригирующей гимнастики – укрепление ослабленных и растянутых мышц и расслабление контрактур, т. е. восстановление нормальной мышечной работы.</w:t>
      </w:r>
    </w:p>
    <w:p w:rsidR="00326886" w:rsidRDefault="00643BA9">
      <w:pPr>
        <w:pStyle w:val="a0"/>
        <w:spacing w:line="360" w:lineRule="auto"/>
        <w:jc w:val="both"/>
      </w:pPr>
      <w:r>
        <w:rPr>
          <w:rFonts w:ascii="Times New Roman" w:eastAsia="Times New Roman" w:hAnsi="Times New Roman" w:cs="Times New Roman"/>
          <w:sz w:val="28"/>
          <w:szCs w:val="28"/>
        </w:rPr>
        <w:t xml:space="preserve">      Самый простой способ исправления осанки – это постоянный контроль за положением тела, стоя, сидя и при ходьбе, а так же выполнение специальных упражнений. </w:t>
      </w:r>
    </w:p>
    <w:p w:rsidR="00326886" w:rsidRDefault="00643BA9">
      <w:pPr>
        <w:pStyle w:val="a0"/>
        <w:spacing w:line="360" w:lineRule="auto"/>
        <w:jc w:val="both"/>
      </w:pPr>
      <w:r>
        <w:rPr>
          <w:rFonts w:ascii="Times New Roman" w:eastAsia="Times New Roman" w:hAnsi="Times New Roman" w:cs="Times New Roman"/>
          <w:sz w:val="28"/>
          <w:szCs w:val="28"/>
        </w:rPr>
        <w:t xml:space="preserve">       Корригирующие упражнения обеспечивают, на</w:t>
      </w:r>
      <w:r w:rsidR="00AC53EB">
        <w:rPr>
          <w:rFonts w:ascii="Times New Roman" w:eastAsia="Times New Roman" w:hAnsi="Times New Roman" w:cs="Times New Roman"/>
          <w:sz w:val="28"/>
          <w:szCs w:val="28"/>
        </w:rPr>
        <w:t xml:space="preserve">пример, коррекцию позвоночника </w:t>
      </w:r>
      <w:r>
        <w:rPr>
          <w:rFonts w:ascii="Times New Roman" w:eastAsia="Times New Roman" w:hAnsi="Times New Roman" w:cs="Times New Roman"/>
          <w:sz w:val="28"/>
          <w:szCs w:val="28"/>
        </w:rPr>
        <w:t>подбором упражнений и мышечной тяги в противоположном дефекту направлении.</w:t>
      </w:r>
    </w:p>
    <w:p w:rsidR="00326886" w:rsidRDefault="00643BA9">
      <w:pPr>
        <w:pStyle w:val="a0"/>
        <w:spacing w:line="360" w:lineRule="auto"/>
        <w:jc w:val="both"/>
      </w:pPr>
      <w:r>
        <w:rPr>
          <w:rFonts w:ascii="Times New Roman" w:eastAsia="Times New Roman" w:hAnsi="Times New Roman" w:cs="Times New Roman"/>
          <w:sz w:val="28"/>
          <w:szCs w:val="28"/>
        </w:rPr>
        <w:t xml:space="preserve">      Все упражнения проводятся в исходном положении, при котором позвоночник оказывается в положении наименьшего статического напряжения; наилучшие условия для коррекции оказываются в положении лежа на спине, на животе, стоя в упоре на коленях. Однако не исключается возможность выполнения упражнений на боку с одновременным использованием корригирующих положение позвоночника подкладок.</w:t>
      </w:r>
    </w:p>
    <w:p w:rsidR="00326886" w:rsidRDefault="00643BA9">
      <w:pPr>
        <w:pStyle w:val="a0"/>
        <w:spacing w:line="360" w:lineRule="auto"/>
        <w:jc w:val="both"/>
      </w:pPr>
      <w:r>
        <w:rPr>
          <w:rFonts w:ascii="Times New Roman" w:eastAsia="Times New Roman" w:hAnsi="Times New Roman" w:cs="Times New Roman"/>
          <w:sz w:val="28"/>
          <w:szCs w:val="28"/>
        </w:rPr>
        <w:t xml:space="preserve">       Корригирующие упражнения обычно воздействуют на весь организм ребенка – улучшается работа сердца, легких, усиливается обмен веществ, повышается жизненный тонус. Формирование статических положений представляет собой довольно сложный процесс, основой которого является постепенное обучение и систематические тренировки.</w:t>
      </w:r>
    </w:p>
    <w:p w:rsidR="00326886" w:rsidRDefault="00643BA9">
      <w:pPr>
        <w:pStyle w:val="a0"/>
        <w:spacing w:line="360" w:lineRule="auto"/>
        <w:jc w:val="both"/>
      </w:pPr>
      <w:r>
        <w:rPr>
          <w:rFonts w:ascii="Times New Roman" w:eastAsia="Times New Roman" w:hAnsi="Times New Roman" w:cs="Times New Roman"/>
          <w:sz w:val="28"/>
          <w:szCs w:val="28"/>
        </w:rPr>
        <w:t xml:space="preserve">        Соблюдение этого требования имеет не только эстетическое, но, главным образом, физиологическое значение для детей младшего школьного возраста. Правильная осанка обеспечивает нормальную деятельность опорно </w:t>
      </w:r>
      <w:r>
        <w:rPr>
          <w:rFonts w:ascii="Times New Roman" w:eastAsia="Times New Roman" w:hAnsi="Times New Roman" w:cs="Times New Roman"/>
          <w:sz w:val="28"/>
          <w:szCs w:val="28"/>
        </w:rPr>
        <w:lastRenderedPageBreak/>
        <w:t xml:space="preserve">– двигательного аппарата, внутренних органов, способствует более экономному расходованию энергии при выполнении физических нагрузок. </w:t>
      </w:r>
    </w:p>
    <w:p w:rsidR="00326886" w:rsidRDefault="00643BA9">
      <w:pPr>
        <w:pStyle w:val="a0"/>
        <w:spacing w:line="360" w:lineRule="auto"/>
        <w:jc w:val="both"/>
      </w:pPr>
      <w:r>
        <w:rPr>
          <w:rFonts w:ascii="Times New Roman" w:eastAsia="Times New Roman" w:hAnsi="Times New Roman" w:cs="Times New Roman"/>
          <w:sz w:val="28"/>
          <w:szCs w:val="28"/>
        </w:rPr>
        <w:t xml:space="preserve">        Формирование осанки – процесс длительный, который осуществляется на протяжении всего периода роста детского организма. Поэтому, помимо систематического выполнения предусмотренных специальных упражнений для осанки, тренер-преподаватель должен в течение занятий обращать внимание занимающихся (как в статических позах, так и при движении) на оптимальное положение головы, правильность работы рук, туловища и ног, поощряя правильную позу и помогая исправлять ошибки.   </w:t>
      </w:r>
    </w:p>
    <w:p w:rsidR="00326886" w:rsidRDefault="00643BA9">
      <w:pPr>
        <w:pStyle w:val="a0"/>
        <w:spacing w:line="360" w:lineRule="auto"/>
        <w:jc w:val="both"/>
      </w:pPr>
      <w:r>
        <w:rPr>
          <w:rFonts w:ascii="Times New Roman" w:eastAsia="Times New Roman" w:hAnsi="Times New Roman" w:cs="Times New Roman"/>
          <w:sz w:val="28"/>
          <w:szCs w:val="28"/>
        </w:rPr>
        <w:t xml:space="preserve">        Примерный комплекс упражнений, который можно использовать на занятиях и рекомендовать родителям, для домашних дополнительных занятий с детьми:</w:t>
      </w:r>
    </w:p>
    <w:p w:rsidR="00326886" w:rsidRDefault="00643BA9">
      <w:pPr>
        <w:pStyle w:val="a0"/>
        <w:spacing w:line="360" w:lineRule="auto"/>
        <w:jc w:val="both"/>
      </w:pPr>
      <w:r>
        <w:rPr>
          <w:rFonts w:ascii="Times New Roman" w:eastAsia="Times New Roman" w:hAnsi="Times New Roman" w:cs="Times New Roman"/>
          <w:sz w:val="28"/>
          <w:szCs w:val="28"/>
        </w:rPr>
        <w:t>1. И.п.— стойка у стены в положении правильной осанки. Сделав шаг вперед, сохранить позу в течение 2—3 секунд. Вернуться в и.п. Проверьте осанку. Выполнить 8—10 раз.</w:t>
      </w:r>
    </w:p>
    <w:p w:rsidR="00326886" w:rsidRDefault="00643BA9">
      <w:pPr>
        <w:pStyle w:val="a0"/>
        <w:spacing w:line="360" w:lineRule="auto"/>
        <w:jc w:val="both"/>
      </w:pPr>
      <w:r>
        <w:rPr>
          <w:rFonts w:ascii="Times New Roman" w:eastAsia="Times New Roman" w:hAnsi="Times New Roman" w:cs="Times New Roman"/>
          <w:sz w:val="28"/>
          <w:szCs w:val="28"/>
        </w:rPr>
        <w:t>2. И.п.— то же самое. Шаг вперед, руки в стороны. Присесть, руки вперед. Сидя, развести руки в стороны, затем опустить их вниз. Вернуться в и.п. Следить за сохранением правильного положения головы, плеч, живота, таза. Повторить 8—10 раз.</w:t>
      </w:r>
    </w:p>
    <w:p w:rsidR="00326886" w:rsidRDefault="00643BA9">
      <w:pPr>
        <w:pStyle w:val="a0"/>
        <w:spacing w:line="360" w:lineRule="auto"/>
        <w:jc w:val="both"/>
      </w:pPr>
      <w:r>
        <w:rPr>
          <w:rFonts w:ascii="Times New Roman" w:eastAsia="Times New Roman" w:hAnsi="Times New Roman" w:cs="Times New Roman"/>
          <w:sz w:val="28"/>
          <w:szCs w:val="28"/>
        </w:rPr>
        <w:t>Выполняя упражнения 1 и 2, на голову можно положить предмет (например, книгу).</w:t>
      </w:r>
    </w:p>
    <w:p w:rsidR="00326886" w:rsidRDefault="00643BA9">
      <w:pPr>
        <w:pStyle w:val="a0"/>
        <w:spacing w:line="360" w:lineRule="auto"/>
        <w:jc w:val="both"/>
      </w:pPr>
      <w:r>
        <w:rPr>
          <w:rFonts w:ascii="Times New Roman" w:eastAsia="Times New Roman" w:hAnsi="Times New Roman" w:cs="Times New Roman"/>
          <w:sz w:val="28"/>
          <w:szCs w:val="28"/>
        </w:rPr>
        <w:t>3. И.п.— сидя на стуле. Развести руки в стороны — вверх, свести лопатки. В этом положении согнуть руки, положить ладони на лопатки как можно ниже. Локти максимально развернуть. Вернуться в и.п. Выполнить 10—12 раз.</w:t>
      </w:r>
    </w:p>
    <w:p w:rsidR="00326886" w:rsidRDefault="00643BA9">
      <w:pPr>
        <w:pStyle w:val="a0"/>
        <w:spacing w:line="360" w:lineRule="auto"/>
        <w:jc w:val="both"/>
      </w:pPr>
      <w:r>
        <w:rPr>
          <w:rFonts w:ascii="Times New Roman" w:eastAsia="Times New Roman" w:hAnsi="Times New Roman" w:cs="Times New Roman"/>
          <w:sz w:val="28"/>
          <w:szCs w:val="28"/>
        </w:rPr>
        <w:t xml:space="preserve">4. И.п.— основная стойка. Правая рука вверху, левая внизу. Согнуть руки в локтях и постараться соединить пальцы обеих рук за спиной в замок. </w:t>
      </w:r>
      <w:r>
        <w:rPr>
          <w:rFonts w:ascii="Times New Roman" w:eastAsia="Times New Roman" w:hAnsi="Times New Roman" w:cs="Times New Roman"/>
          <w:sz w:val="28"/>
          <w:szCs w:val="28"/>
        </w:rPr>
        <w:lastRenderedPageBreak/>
        <w:t>Вернитесь в и.п. Повторить упражнение, меняя положение рук. Сделать упражнение 6—8 раз для каждой руки.</w:t>
      </w:r>
    </w:p>
    <w:p w:rsidR="00326886" w:rsidRDefault="00643BA9">
      <w:pPr>
        <w:pStyle w:val="a0"/>
        <w:spacing w:line="360" w:lineRule="auto"/>
        <w:jc w:val="both"/>
      </w:pPr>
      <w:r>
        <w:rPr>
          <w:rFonts w:ascii="Times New Roman" w:eastAsia="Times New Roman" w:hAnsi="Times New Roman" w:cs="Times New Roman"/>
          <w:sz w:val="28"/>
          <w:szCs w:val="28"/>
        </w:rPr>
        <w:t>5. И.п.— основная стойка. На каждый счет подавать вверх плечи вперед и назад. Повторить 10—15 раз.</w:t>
      </w:r>
    </w:p>
    <w:p w:rsidR="00326886" w:rsidRDefault="00643BA9">
      <w:pPr>
        <w:pStyle w:val="a0"/>
        <w:spacing w:line="360" w:lineRule="auto"/>
        <w:jc w:val="both"/>
      </w:pPr>
      <w:r>
        <w:rPr>
          <w:rFonts w:ascii="Times New Roman" w:eastAsia="Times New Roman" w:hAnsi="Times New Roman" w:cs="Times New Roman"/>
          <w:sz w:val="28"/>
          <w:szCs w:val="28"/>
        </w:rPr>
        <w:t>6. И.п.— сидя на краю стула. Руками обопритесь о сиденье, локти отведены назад. Сильно прогнуться в грудной части позвоночника, голову наклонить назад. Вернитесь в и.п. Повторить 10 раз.</w:t>
      </w:r>
    </w:p>
    <w:p w:rsidR="00326886" w:rsidRDefault="00643BA9">
      <w:pPr>
        <w:pStyle w:val="a0"/>
        <w:spacing w:line="360" w:lineRule="auto"/>
        <w:jc w:val="both"/>
      </w:pPr>
      <w:r>
        <w:rPr>
          <w:rFonts w:ascii="Times New Roman" w:eastAsia="Times New Roman" w:hAnsi="Times New Roman" w:cs="Times New Roman"/>
          <w:sz w:val="28"/>
          <w:szCs w:val="28"/>
        </w:rPr>
        <w:t xml:space="preserve">7. И.п.— стойка на коленях с опорой на руки, голова опущена. На счет раз — </w:t>
      </w:r>
      <w:r>
        <w:rPr>
          <w:rFonts w:ascii="Times New Roman" w:eastAsia="Times New Roman" w:hAnsi="Times New Roman" w:cs="Times New Roman"/>
          <w:sz w:val="27"/>
          <w:szCs w:val="27"/>
        </w:rPr>
        <w:t>прогнуться, голову вверх, старайтесь посильнее напрячь мышцы поясницы. На счет два — согнуть спину, голову вниз. Выполнить упражнение 10—15 раз.</w:t>
      </w:r>
    </w:p>
    <w:p w:rsidR="00326886" w:rsidRDefault="00643BA9">
      <w:pPr>
        <w:pStyle w:val="a0"/>
        <w:spacing w:line="360" w:lineRule="auto"/>
        <w:jc w:val="both"/>
      </w:pPr>
      <w:r>
        <w:rPr>
          <w:rFonts w:ascii="Times New Roman" w:eastAsia="Times New Roman" w:hAnsi="Times New Roman" w:cs="Times New Roman"/>
          <w:sz w:val="28"/>
          <w:szCs w:val="28"/>
        </w:rPr>
        <w:t>8. И.п.— основная стойка. Положите на голову предмет (например, книгу) и ходьба с различными движениями рук (в стороны, вперед, вверх) с легкими и глубокими приседаниями.</w:t>
      </w:r>
    </w:p>
    <w:p w:rsidR="00326886" w:rsidRDefault="00643BA9">
      <w:pPr>
        <w:pStyle w:val="a0"/>
        <w:spacing w:line="360" w:lineRule="auto"/>
        <w:jc w:val="both"/>
      </w:pPr>
      <w:r>
        <w:rPr>
          <w:rFonts w:ascii="Times New Roman" w:hAnsi="Times New Roman" w:cs="Times New Roman"/>
          <w:b/>
          <w:sz w:val="28"/>
          <w:szCs w:val="28"/>
        </w:rPr>
        <w:t>2.6. Развитие гибкости.</w:t>
      </w:r>
    </w:p>
    <w:p w:rsidR="00326886" w:rsidRDefault="00643BA9">
      <w:pPr>
        <w:pStyle w:val="a0"/>
        <w:spacing w:line="360" w:lineRule="auto"/>
        <w:jc w:val="both"/>
      </w:pPr>
      <w:r>
        <w:rPr>
          <w:rFonts w:ascii="Times New Roman" w:hAnsi="Times New Roman" w:cs="Times New Roman"/>
          <w:sz w:val="28"/>
          <w:szCs w:val="28"/>
        </w:rPr>
        <w:t xml:space="preserve">       В теории и методике физической культуры гибкость рассматривается как морфофункциональное свойство опорно-двигательного аппарата, определяющее пределы движений звеньев тела. Различают две формы ее проявления: </w:t>
      </w:r>
    </w:p>
    <w:p w:rsidR="00326886" w:rsidRDefault="00643BA9">
      <w:pPr>
        <w:pStyle w:val="a0"/>
        <w:spacing w:line="360" w:lineRule="auto"/>
        <w:jc w:val="both"/>
      </w:pPr>
      <w:r>
        <w:rPr>
          <w:rFonts w:ascii="Times New Roman" w:hAnsi="Times New Roman" w:cs="Times New Roman"/>
          <w:sz w:val="28"/>
          <w:szCs w:val="28"/>
        </w:rPr>
        <w:t xml:space="preserve">- активную, характеризуемую величиной амплитуды движений при самостоятельном выполнении упражнений благодаря мышечным усилиям; </w:t>
      </w:r>
    </w:p>
    <w:p w:rsidR="00326886" w:rsidRDefault="00643BA9">
      <w:pPr>
        <w:pStyle w:val="a0"/>
        <w:spacing w:line="360" w:lineRule="auto"/>
        <w:jc w:val="both"/>
      </w:pPr>
      <w:r>
        <w:rPr>
          <w:rFonts w:ascii="Times New Roman" w:hAnsi="Times New Roman" w:cs="Times New Roman"/>
          <w:sz w:val="28"/>
          <w:szCs w:val="28"/>
        </w:rPr>
        <w:t xml:space="preserve">- пассивную, характеризуемую максимальной величиной амплитуды движений, достигаемой при действии внешних сил (например, с помощью партнера, отягощения и т.п.). </w:t>
      </w:r>
    </w:p>
    <w:p w:rsidR="00326886" w:rsidRDefault="00643BA9">
      <w:pPr>
        <w:pStyle w:val="a0"/>
        <w:spacing w:line="360" w:lineRule="auto"/>
        <w:jc w:val="both"/>
      </w:pPr>
      <w:r>
        <w:rPr>
          <w:rFonts w:ascii="Times New Roman" w:hAnsi="Times New Roman" w:cs="Times New Roman"/>
          <w:sz w:val="28"/>
          <w:szCs w:val="28"/>
        </w:rPr>
        <w:t xml:space="preserve">       В качестве средств развития гибкости используют упражнения, которые можно выполнять с максимальной амплитудой. Их иначе называют упражнениями на растягивание.</w:t>
      </w:r>
    </w:p>
    <w:p w:rsidR="00326886" w:rsidRDefault="00643BA9">
      <w:pPr>
        <w:pStyle w:val="a0"/>
        <w:spacing w:line="360" w:lineRule="auto"/>
        <w:jc w:val="both"/>
      </w:pPr>
      <w:r>
        <w:rPr>
          <w:rFonts w:ascii="Times New Roman" w:hAnsi="Times New Roman" w:cs="Times New Roman"/>
          <w:sz w:val="28"/>
          <w:szCs w:val="28"/>
        </w:rPr>
        <w:lastRenderedPageBreak/>
        <w:t xml:space="preserve">      Основными ограничениями размаха движений являются мышцы-антагонисты. Растянуть соединительную ткань этих мышц, сделать мышцы податливыми и упругими (подобно резиновому жгуту) — задача упражнений на растягивание.</w:t>
      </w:r>
    </w:p>
    <w:p w:rsidR="00326886" w:rsidRDefault="00643BA9">
      <w:pPr>
        <w:pStyle w:val="a0"/>
        <w:spacing w:line="360" w:lineRule="auto"/>
        <w:jc w:val="both"/>
      </w:pPr>
      <w:r>
        <w:rPr>
          <w:rFonts w:ascii="Times New Roman" w:hAnsi="Times New Roman" w:cs="Times New Roman"/>
          <w:sz w:val="28"/>
          <w:szCs w:val="28"/>
        </w:rPr>
        <w:t xml:space="preserve">      Среди упражнений на растягивание различают активные, пассивные и статические.</w:t>
      </w:r>
    </w:p>
    <w:p w:rsidR="00326886" w:rsidRDefault="00643BA9">
      <w:pPr>
        <w:pStyle w:val="a0"/>
        <w:spacing w:line="360" w:lineRule="auto"/>
        <w:jc w:val="both"/>
      </w:pPr>
      <w:r>
        <w:rPr>
          <w:rFonts w:ascii="Times New Roman" w:hAnsi="Times New Roman" w:cs="Times New Roman"/>
          <w:sz w:val="28"/>
          <w:szCs w:val="28"/>
        </w:rPr>
        <w:t xml:space="preserve">       Активные движения с полной амплитудой (махи руками и ногами, рывки, наклоны и вращательные движения туловищем) можно выполнять без предметов и с предметами (гимнастические палки, обручи, мячи и т.д.).</w:t>
      </w:r>
    </w:p>
    <w:p w:rsidR="00326886" w:rsidRDefault="00643BA9">
      <w:pPr>
        <w:pStyle w:val="a0"/>
        <w:spacing w:line="360" w:lineRule="auto"/>
        <w:jc w:val="both"/>
      </w:pPr>
      <w:r>
        <w:rPr>
          <w:rFonts w:ascii="Times New Roman" w:hAnsi="Times New Roman" w:cs="Times New Roman"/>
          <w:sz w:val="28"/>
          <w:szCs w:val="28"/>
        </w:rPr>
        <w:t xml:space="preserve">       Пассивные упражнения на гибкость включают: движения, выполняемые с помощью партнера; движения, выполняемые с отягощениями; движения, выполняемые с помощью резинового эспандера или амортизатора; пассивные движения с использованием собственной силы (притягивание туловища к ногам, сгибание кисти другой рукой и т.п.); движения, выполняемые на снарядах (в качестве отягощения используют вес собственного тела).</w:t>
      </w:r>
    </w:p>
    <w:p w:rsidR="00326886" w:rsidRDefault="00643BA9">
      <w:pPr>
        <w:pStyle w:val="a0"/>
        <w:spacing w:line="360" w:lineRule="auto"/>
        <w:jc w:val="both"/>
      </w:pPr>
      <w:r>
        <w:rPr>
          <w:rFonts w:ascii="Times New Roman" w:hAnsi="Times New Roman" w:cs="Times New Roman"/>
          <w:sz w:val="28"/>
          <w:szCs w:val="28"/>
        </w:rPr>
        <w:t xml:space="preserve">      Статические упражнения, выполняемые с помощью партнера, собственного веса тела или силы, требуют сохранения неподвижного положения с предельной амплитудой в течение определенного времени (6—9 с). После этого следует расслабление, а затем повторение упражнения.</w:t>
      </w:r>
    </w:p>
    <w:p w:rsidR="00326886" w:rsidRDefault="00643BA9">
      <w:pPr>
        <w:pStyle w:val="a0"/>
        <w:spacing w:line="360" w:lineRule="auto"/>
        <w:jc w:val="both"/>
      </w:pPr>
      <w:r>
        <w:rPr>
          <w:rFonts w:ascii="Times New Roman" w:hAnsi="Times New Roman" w:cs="Times New Roman"/>
          <w:sz w:val="28"/>
          <w:szCs w:val="28"/>
        </w:rPr>
        <w:t xml:space="preserve">      Упражнения для развития подвижности в суставах рекомендуется проводить путем активного выполнения движений с постепенно увеличивающейся амплитудой, использования пружинящих «самозахватов», покачиваний, маховых движений с большой амплитудой.</w:t>
      </w:r>
    </w:p>
    <w:p w:rsidR="00326886" w:rsidRDefault="00643BA9">
      <w:pPr>
        <w:pStyle w:val="a0"/>
        <w:spacing w:line="360" w:lineRule="auto"/>
        <w:jc w:val="both"/>
      </w:pPr>
      <w:r>
        <w:rPr>
          <w:rFonts w:ascii="Times New Roman" w:hAnsi="Times New Roman" w:cs="Times New Roman"/>
          <w:sz w:val="28"/>
          <w:szCs w:val="28"/>
        </w:rPr>
        <w:t xml:space="preserve">      Основные правила применения упражнений в растягивании: не допускаются болевые ощущения, движения выполняются в медленном темпе, постепенно увеличиваются их амплитуда и степень применения силы помощника.</w:t>
      </w:r>
    </w:p>
    <w:p w:rsidR="00326886" w:rsidRDefault="00643BA9">
      <w:pPr>
        <w:pStyle w:val="a0"/>
        <w:spacing w:line="360" w:lineRule="auto"/>
        <w:jc w:val="both"/>
      </w:pPr>
      <w:r>
        <w:rPr>
          <w:rFonts w:ascii="Times New Roman" w:hAnsi="Times New Roman" w:cs="Times New Roman"/>
          <w:sz w:val="28"/>
          <w:szCs w:val="28"/>
        </w:rPr>
        <w:lastRenderedPageBreak/>
        <w:t xml:space="preserve">      Основным методом развития гибкости является повторный метод, где упражнения на растягивание выполняются сериями. В зависимости от возраста, пола и физической подготовленности количество повторений упражнения в серии дифференцируется. В качестве развития и совершенствования гибкости используются также игровой и соревновательный методы (кто сумеет наклониться ниже; кто, не сгибая коленей, сумеет поднять обеими руками с пола плоский предмет и т.д.). </w:t>
      </w:r>
    </w:p>
    <w:p w:rsidR="00326886" w:rsidRDefault="00643BA9">
      <w:pPr>
        <w:pStyle w:val="a0"/>
        <w:spacing w:line="360" w:lineRule="auto"/>
        <w:jc w:val="both"/>
      </w:pPr>
      <w:r>
        <w:rPr>
          <w:rFonts w:ascii="Times New Roman" w:hAnsi="Times New Roman" w:cs="Times New Roman"/>
          <w:sz w:val="28"/>
          <w:szCs w:val="28"/>
        </w:rPr>
        <w:t xml:space="preserve">    Примеры упражнений для развития гибкости:</w:t>
      </w:r>
    </w:p>
    <w:p w:rsidR="00326886" w:rsidRDefault="00643BA9">
      <w:pPr>
        <w:pStyle w:val="a0"/>
        <w:spacing w:line="360" w:lineRule="auto"/>
        <w:jc w:val="both"/>
      </w:pPr>
      <w:r>
        <w:rPr>
          <w:rFonts w:ascii="Times New Roman" w:hAnsi="Times New Roman" w:cs="Times New Roman"/>
          <w:sz w:val="28"/>
          <w:szCs w:val="28"/>
        </w:rPr>
        <w:t xml:space="preserve">          Для развития подвижности позвоночника</w:t>
      </w:r>
    </w:p>
    <w:p w:rsidR="00326886" w:rsidRDefault="00643BA9">
      <w:pPr>
        <w:pStyle w:val="a0"/>
        <w:spacing w:line="360" w:lineRule="auto"/>
        <w:jc w:val="both"/>
      </w:pPr>
      <w:r>
        <w:rPr>
          <w:rFonts w:ascii="Times New Roman" w:hAnsi="Times New Roman" w:cs="Times New Roman"/>
          <w:sz w:val="28"/>
          <w:szCs w:val="28"/>
        </w:rPr>
        <w:t>Упражнение 1. И. п. – стойка ноги вместе или врозь, руки внизу, на поясе или вверху. Наклон вперед, руки вниз, колени не сгибать (выдох). Вернуться в и. п. (вдох)</w:t>
      </w:r>
    </w:p>
    <w:p w:rsidR="00326886" w:rsidRDefault="00643BA9">
      <w:pPr>
        <w:pStyle w:val="a0"/>
        <w:spacing w:line="360" w:lineRule="auto"/>
        <w:jc w:val="both"/>
      </w:pPr>
      <w:r>
        <w:rPr>
          <w:rFonts w:ascii="Times New Roman" w:hAnsi="Times New Roman" w:cs="Times New Roman"/>
          <w:sz w:val="28"/>
          <w:szCs w:val="28"/>
        </w:rPr>
        <w:t>Упражнение 2. И. п. – то же. Повторные пружинящие наклоны вперед, руки вниз, колени не сгибать (выдох). Вернуться в и. п. (вдох).</w:t>
      </w:r>
    </w:p>
    <w:p w:rsidR="00326886" w:rsidRDefault="00643BA9">
      <w:pPr>
        <w:pStyle w:val="a0"/>
        <w:spacing w:line="360" w:lineRule="auto"/>
        <w:jc w:val="both"/>
      </w:pPr>
      <w:r>
        <w:rPr>
          <w:rFonts w:ascii="Times New Roman" w:hAnsi="Times New Roman" w:cs="Times New Roman"/>
          <w:sz w:val="28"/>
          <w:szCs w:val="28"/>
        </w:rPr>
        <w:t>Упражнение 3. И. п. – стойка ноги вместе или врозь, руки на поясе. Наклон вправо (выдох). Вернуться в и. п. (вдох). То же влево.</w:t>
      </w:r>
    </w:p>
    <w:p w:rsidR="00326886" w:rsidRDefault="00643BA9">
      <w:pPr>
        <w:pStyle w:val="a0"/>
        <w:spacing w:line="360" w:lineRule="auto"/>
        <w:jc w:val="both"/>
      </w:pPr>
      <w:r>
        <w:rPr>
          <w:rFonts w:ascii="Times New Roman" w:hAnsi="Times New Roman" w:cs="Times New Roman"/>
          <w:sz w:val="28"/>
          <w:szCs w:val="28"/>
        </w:rPr>
        <w:t>Упражнение 4. И. п. – то же. Повторные пружинящие наклоны вправо (выдох). Вернуться в и. п. (вдох). То же влево.</w:t>
      </w:r>
    </w:p>
    <w:p w:rsidR="00326886" w:rsidRDefault="00643BA9">
      <w:pPr>
        <w:pStyle w:val="a0"/>
        <w:spacing w:line="360" w:lineRule="auto"/>
        <w:jc w:val="both"/>
      </w:pPr>
      <w:r>
        <w:rPr>
          <w:rFonts w:ascii="Times New Roman" w:hAnsi="Times New Roman" w:cs="Times New Roman"/>
          <w:sz w:val="28"/>
          <w:szCs w:val="28"/>
        </w:rPr>
        <w:t>Упражнение 5. И. п. – стойка ноги вместе или врозь, руки на поясе. Наклон вправо с махом левой рукой вправо (выдох). Вернуться в и. п. (вдох). То же влево, предварительно поменяв положение рук .</w:t>
      </w:r>
    </w:p>
    <w:p w:rsidR="00326886" w:rsidRDefault="00643BA9">
      <w:pPr>
        <w:pStyle w:val="a0"/>
        <w:spacing w:line="360" w:lineRule="auto"/>
        <w:jc w:val="both"/>
      </w:pPr>
      <w:r>
        <w:rPr>
          <w:rFonts w:ascii="Times New Roman" w:hAnsi="Times New Roman" w:cs="Times New Roman"/>
          <w:sz w:val="28"/>
          <w:szCs w:val="28"/>
        </w:rPr>
        <w:t>Упражнение 6. И. п. - то же. Повторные пружинящие наклоны влево с махом правой рукой влево (выдох). Вернуться в и. п. (вдох). То же вправо, предварительно поменяв положение рук.</w:t>
      </w:r>
    </w:p>
    <w:p w:rsidR="00326886" w:rsidRDefault="00643BA9">
      <w:pPr>
        <w:pStyle w:val="a0"/>
        <w:spacing w:line="360" w:lineRule="auto"/>
        <w:jc w:val="both"/>
      </w:pPr>
      <w:r>
        <w:rPr>
          <w:rFonts w:ascii="Times New Roman" w:hAnsi="Times New Roman" w:cs="Times New Roman"/>
          <w:sz w:val="28"/>
          <w:szCs w:val="28"/>
        </w:rPr>
        <w:t xml:space="preserve">Упражнение 7. И. п. – стойка ноги вместе или врозь, руки на поясе. Поворот вправо, руки в стороны (выдох). Вернуться в и. п. (вдох). То же влево. </w:t>
      </w:r>
    </w:p>
    <w:p w:rsidR="00326886" w:rsidRDefault="00643BA9">
      <w:pPr>
        <w:pStyle w:val="a0"/>
        <w:spacing w:line="360" w:lineRule="auto"/>
        <w:jc w:val="both"/>
      </w:pPr>
      <w:r>
        <w:rPr>
          <w:rFonts w:ascii="Times New Roman" w:hAnsi="Times New Roman" w:cs="Times New Roman"/>
          <w:sz w:val="28"/>
          <w:szCs w:val="28"/>
        </w:rPr>
        <w:lastRenderedPageBreak/>
        <w:t>Упражнение 8. То же, но в и. п. руки в стороны.</w:t>
      </w:r>
    </w:p>
    <w:p w:rsidR="00326886" w:rsidRDefault="00643BA9">
      <w:pPr>
        <w:pStyle w:val="a0"/>
        <w:spacing w:line="360" w:lineRule="auto"/>
        <w:jc w:val="both"/>
      </w:pPr>
      <w:r>
        <w:rPr>
          <w:rFonts w:ascii="Times New Roman" w:hAnsi="Times New Roman" w:cs="Times New Roman"/>
          <w:sz w:val="28"/>
          <w:szCs w:val="28"/>
        </w:rPr>
        <w:t>Упражнение 9. И. п. – то же. Повторные пружинящие повороты вправо (выдох). Вернуться в и. п. (вдох). То же влево.</w:t>
      </w:r>
    </w:p>
    <w:p w:rsidR="00326886" w:rsidRDefault="00643BA9">
      <w:pPr>
        <w:pStyle w:val="a0"/>
        <w:spacing w:line="360" w:lineRule="auto"/>
        <w:jc w:val="both"/>
      </w:pPr>
      <w:r>
        <w:rPr>
          <w:rFonts w:ascii="Times New Roman" w:hAnsi="Times New Roman" w:cs="Times New Roman"/>
          <w:sz w:val="28"/>
          <w:szCs w:val="28"/>
        </w:rPr>
        <w:t xml:space="preserve">Упражнение 10. И. п. – стойка ноги врозь, руки в стороны. Наклон вперед с поворотом влево, пальцами правой руки коснуться носка левой ноги, левая рука вверху (выдох). Вернуться в и. п. (вдох). То же в другую сторону </w:t>
      </w:r>
    </w:p>
    <w:p w:rsidR="00326886" w:rsidRDefault="00643BA9">
      <w:pPr>
        <w:pStyle w:val="a0"/>
        <w:spacing w:line="360" w:lineRule="auto"/>
        <w:jc w:val="both"/>
      </w:pPr>
      <w:r>
        <w:rPr>
          <w:rFonts w:ascii="Times New Roman" w:hAnsi="Times New Roman" w:cs="Times New Roman"/>
          <w:sz w:val="28"/>
          <w:szCs w:val="28"/>
        </w:rPr>
        <w:t>Упражнение 11. И. п. – стойка ноги вместе или врозь, руки на поясе. Наклон вперед и круговые движения туловищем в одну, а затем в другую сторону (в наклоне). Дыхание произвольное, но без задержек.</w:t>
      </w:r>
    </w:p>
    <w:p w:rsidR="00326886" w:rsidRDefault="00643BA9">
      <w:pPr>
        <w:pStyle w:val="a0"/>
        <w:spacing w:line="360" w:lineRule="auto"/>
        <w:jc w:val="both"/>
      </w:pPr>
      <w:r>
        <w:rPr>
          <w:rFonts w:ascii="Times New Roman" w:hAnsi="Times New Roman" w:cs="Times New Roman"/>
          <w:sz w:val="28"/>
          <w:szCs w:val="28"/>
        </w:rPr>
        <w:t xml:space="preserve">Упражнение 12. И. п. – сидя, ноги вместе или врозь, руки на поясе, наклон вперед, руки вперед (выдох). Вернуться в и. п. (вдох) </w:t>
      </w:r>
    </w:p>
    <w:p w:rsidR="00326886" w:rsidRDefault="00643BA9">
      <w:pPr>
        <w:pStyle w:val="a0"/>
        <w:spacing w:line="360" w:lineRule="auto"/>
        <w:jc w:val="both"/>
      </w:pPr>
      <w:r>
        <w:rPr>
          <w:rFonts w:ascii="Times New Roman" w:hAnsi="Times New Roman" w:cs="Times New Roman"/>
          <w:sz w:val="28"/>
          <w:szCs w:val="28"/>
        </w:rPr>
        <w:t>Упражнение 13. И. п. – то же. Повторные пружинящие наклоны вперед, руки вперед (выдох). Вернуться в и. п. (вдох).</w:t>
      </w:r>
    </w:p>
    <w:p w:rsidR="00326886" w:rsidRDefault="00643BA9">
      <w:pPr>
        <w:pStyle w:val="a0"/>
        <w:spacing w:line="360" w:lineRule="auto"/>
        <w:jc w:val="both"/>
      </w:pPr>
      <w:r>
        <w:rPr>
          <w:rFonts w:ascii="Times New Roman" w:hAnsi="Times New Roman" w:cs="Times New Roman"/>
          <w:sz w:val="28"/>
          <w:szCs w:val="28"/>
        </w:rPr>
        <w:t>Упражнение 14. И. п. – сидя, ноги врозь. Наклон к левой ноге, пальцами рук коснуться носка ноги (выдох). Вернуться в и. п. (вдох). То же к правой ноге.</w:t>
      </w:r>
    </w:p>
    <w:p w:rsidR="00326886" w:rsidRDefault="00643BA9">
      <w:pPr>
        <w:pStyle w:val="a0"/>
        <w:spacing w:line="360" w:lineRule="auto"/>
        <w:jc w:val="both"/>
      </w:pPr>
      <w:r>
        <w:rPr>
          <w:rFonts w:ascii="Times New Roman" w:hAnsi="Times New Roman" w:cs="Times New Roman"/>
          <w:sz w:val="28"/>
          <w:szCs w:val="28"/>
        </w:rPr>
        <w:t>Упражнение 15. И. п. – то же. Повторные пружинящие наклоны к левой ноге, пальцами рук коснуться носка ноги (выдох). Вернуться в и. п. (вдох). То же к правой ноге.</w:t>
      </w:r>
    </w:p>
    <w:p w:rsidR="00326886" w:rsidRDefault="00643BA9">
      <w:pPr>
        <w:pStyle w:val="a0"/>
        <w:spacing w:line="360" w:lineRule="auto"/>
        <w:jc w:val="both"/>
      </w:pPr>
      <w:r>
        <w:rPr>
          <w:rFonts w:ascii="Times New Roman" w:hAnsi="Times New Roman" w:cs="Times New Roman"/>
          <w:sz w:val="28"/>
          <w:szCs w:val="28"/>
        </w:rPr>
        <w:t>Упражнение 16. И. п. – лежа на спине, руки вниз, ладони на полу. Поднять прямые ноги до касания ими пола за головой (выдох). Вернуться в и. п.(вдох)</w:t>
      </w:r>
    </w:p>
    <w:p w:rsidR="00326886" w:rsidRDefault="00643BA9">
      <w:pPr>
        <w:pStyle w:val="a0"/>
        <w:spacing w:line="360" w:lineRule="auto"/>
        <w:jc w:val="both"/>
      </w:pPr>
      <w:r>
        <w:rPr>
          <w:rFonts w:ascii="Times New Roman" w:hAnsi="Times New Roman" w:cs="Times New Roman"/>
          <w:sz w:val="28"/>
          <w:szCs w:val="28"/>
        </w:rPr>
        <w:t xml:space="preserve">                Для развития подвижности в тазобедренных суставах</w:t>
      </w:r>
    </w:p>
    <w:p w:rsidR="00326886" w:rsidRDefault="00643BA9">
      <w:pPr>
        <w:pStyle w:val="a0"/>
        <w:spacing w:line="360" w:lineRule="auto"/>
        <w:jc w:val="both"/>
      </w:pPr>
      <w:r>
        <w:rPr>
          <w:rFonts w:ascii="Times New Roman" w:hAnsi="Times New Roman" w:cs="Times New Roman"/>
          <w:sz w:val="28"/>
          <w:szCs w:val="28"/>
        </w:rPr>
        <w:t>Упражнение 1. И. п. – стойка ноги вместе или врозь, руки вперед-в стороны. Носком правой ноги достать кисть левой руки (выдох). Вернуться в и. п. (вдох). То же в другую сторону.</w:t>
      </w:r>
    </w:p>
    <w:p w:rsidR="00326886" w:rsidRDefault="00643BA9">
      <w:pPr>
        <w:pStyle w:val="a0"/>
        <w:spacing w:line="360" w:lineRule="auto"/>
        <w:jc w:val="both"/>
      </w:pPr>
      <w:r>
        <w:rPr>
          <w:rFonts w:ascii="Times New Roman" w:hAnsi="Times New Roman" w:cs="Times New Roman"/>
          <w:sz w:val="28"/>
          <w:szCs w:val="28"/>
        </w:rPr>
        <w:lastRenderedPageBreak/>
        <w:t>Упражнение 2. И. п. – стоя боком к опоре, держась за нее левой рукой. Махи правой ногой вперед-назад. Вернуться в и. п. То же левой ногой, предварительно поменяв положение к опоре. Дыхание произвольное, но без задержек.</w:t>
      </w:r>
    </w:p>
    <w:p w:rsidR="00326886" w:rsidRDefault="00643BA9">
      <w:pPr>
        <w:pStyle w:val="a0"/>
        <w:spacing w:line="360" w:lineRule="auto"/>
        <w:jc w:val="both"/>
      </w:pPr>
      <w:r>
        <w:rPr>
          <w:rFonts w:ascii="Times New Roman" w:hAnsi="Times New Roman" w:cs="Times New Roman"/>
          <w:sz w:val="28"/>
          <w:szCs w:val="28"/>
        </w:rPr>
        <w:t>Упражнение 3. И. п. – стоя лицом к опюре, держась за нее руками. Махи правой ногой вправо-влево. Вернуться в и. п. То же левой ногой. Дыхание произвольное, но без задержек.</w:t>
      </w:r>
    </w:p>
    <w:p w:rsidR="00326886" w:rsidRDefault="00643BA9">
      <w:pPr>
        <w:pStyle w:val="a0"/>
        <w:spacing w:line="360" w:lineRule="auto"/>
        <w:jc w:val="both"/>
      </w:pPr>
      <w:r>
        <w:rPr>
          <w:rFonts w:ascii="Times New Roman" w:hAnsi="Times New Roman" w:cs="Times New Roman"/>
          <w:sz w:val="28"/>
          <w:szCs w:val="28"/>
        </w:rPr>
        <w:t xml:space="preserve">                   Для развития подвижности в плечевых суставах</w:t>
      </w:r>
    </w:p>
    <w:p w:rsidR="00326886" w:rsidRDefault="00643BA9">
      <w:pPr>
        <w:pStyle w:val="a0"/>
        <w:spacing w:line="360" w:lineRule="auto"/>
        <w:jc w:val="both"/>
      </w:pPr>
      <w:r>
        <w:rPr>
          <w:rFonts w:ascii="Times New Roman" w:hAnsi="Times New Roman" w:cs="Times New Roman"/>
          <w:sz w:val="27"/>
          <w:szCs w:val="27"/>
        </w:rPr>
        <w:t>Упражнение 1. И. п. – стойка ноги вместе или врозь, руки вперед, кисти внутрь или наружу. Рывком развести руки в стороны (вдох). Вернуться в и. п. (выдох).</w:t>
      </w:r>
    </w:p>
    <w:p w:rsidR="00326886" w:rsidRDefault="00643BA9">
      <w:pPr>
        <w:pStyle w:val="a0"/>
        <w:spacing w:line="360" w:lineRule="auto"/>
        <w:jc w:val="both"/>
      </w:pPr>
      <w:r>
        <w:rPr>
          <w:rFonts w:ascii="Times New Roman" w:hAnsi="Times New Roman" w:cs="Times New Roman"/>
          <w:sz w:val="28"/>
          <w:szCs w:val="28"/>
        </w:rPr>
        <w:t>Упражнение 2. И. п. – то же. Повторные рывковые движения руками в стороны (вдох). Вернуться в и. п. (выдох).</w:t>
      </w:r>
    </w:p>
    <w:p w:rsidR="00326886" w:rsidRDefault="00643BA9">
      <w:pPr>
        <w:pStyle w:val="a0"/>
        <w:spacing w:line="360" w:lineRule="auto"/>
        <w:jc w:val="both"/>
      </w:pPr>
      <w:r>
        <w:rPr>
          <w:rFonts w:ascii="Times New Roman" w:hAnsi="Times New Roman" w:cs="Times New Roman"/>
          <w:sz w:val="28"/>
          <w:szCs w:val="28"/>
        </w:rPr>
        <w:t xml:space="preserve">Упражнение 3. И. п. – то же. Рывком поднять руки вверх до отказа (вдох). Вернуться в и. п. (выдох) </w:t>
      </w:r>
    </w:p>
    <w:p w:rsidR="00326886" w:rsidRDefault="00643BA9">
      <w:pPr>
        <w:pStyle w:val="a0"/>
        <w:spacing w:line="360" w:lineRule="auto"/>
        <w:jc w:val="both"/>
      </w:pPr>
      <w:r>
        <w:rPr>
          <w:rFonts w:ascii="Times New Roman" w:hAnsi="Times New Roman" w:cs="Times New Roman"/>
          <w:sz w:val="27"/>
          <w:szCs w:val="27"/>
        </w:rPr>
        <w:t>Упражнение 4. И. п. – то же. Повторные рывковые движения руками вверх до отказа (вдох). Вернуться в и. п. (выдох).</w:t>
      </w:r>
    </w:p>
    <w:p w:rsidR="00326886" w:rsidRDefault="00643BA9">
      <w:pPr>
        <w:pStyle w:val="a0"/>
        <w:spacing w:line="360" w:lineRule="auto"/>
        <w:jc w:val="both"/>
      </w:pPr>
      <w:r>
        <w:rPr>
          <w:rFonts w:ascii="Times New Roman" w:hAnsi="Times New Roman" w:cs="Times New Roman"/>
          <w:sz w:val="27"/>
          <w:szCs w:val="27"/>
        </w:rPr>
        <w:t>Упражнение 5. И. п. – стойка ноги вместе или врозь, правая рука вверху, левая внизу. Рывком сменить положение рук. Дыхание произвольное, но без задержек.</w:t>
      </w:r>
    </w:p>
    <w:p w:rsidR="00326886" w:rsidRDefault="00643BA9">
      <w:pPr>
        <w:pStyle w:val="a0"/>
        <w:spacing w:line="360" w:lineRule="auto"/>
        <w:jc w:val="both"/>
      </w:pPr>
      <w:r>
        <w:rPr>
          <w:rFonts w:ascii="Times New Roman" w:hAnsi="Times New Roman" w:cs="Times New Roman"/>
          <w:sz w:val="28"/>
          <w:szCs w:val="28"/>
        </w:rPr>
        <w:t>Упражнение 6. И. п. – стойка ноги вместе или врозь, правая рука вверху, левая внизу. Повторные рывки руками назад. То же со сменой положения рук. Дыхание произвольное, но без задержек.</w:t>
      </w:r>
    </w:p>
    <w:p w:rsidR="00326886" w:rsidRDefault="00643BA9">
      <w:pPr>
        <w:pStyle w:val="a0"/>
        <w:spacing w:line="360" w:lineRule="auto"/>
        <w:jc w:val="both"/>
      </w:pPr>
      <w:r>
        <w:rPr>
          <w:rFonts w:ascii="Times New Roman" w:hAnsi="Times New Roman" w:cs="Times New Roman"/>
          <w:sz w:val="28"/>
          <w:szCs w:val="28"/>
        </w:rPr>
        <w:t>Упражнение 7. И. п. – стойка ноги вместе или врозь, руки согнуты в локтях перед грудью. Рывок согнутыми руками в стороны, рывок прямыми руками в стороны. Дыхание произвольное, но без задержек.</w:t>
      </w:r>
    </w:p>
    <w:p w:rsidR="00326886" w:rsidRDefault="00643BA9">
      <w:pPr>
        <w:pStyle w:val="a0"/>
        <w:spacing w:line="360" w:lineRule="auto"/>
        <w:jc w:val="both"/>
      </w:pPr>
      <w:r>
        <w:rPr>
          <w:rFonts w:ascii="Times New Roman" w:hAnsi="Times New Roman" w:cs="Times New Roman"/>
          <w:sz w:val="28"/>
          <w:szCs w:val="28"/>
        </w:rPr>
        <w:lastRenderedPageBreak/>
        <w:t>Упражнение 8. И. п. – стойка ноги вместе или врозь, руки к плечам. Круговые движения предплечьями вперед, а затем назад. Дыхание произвольное, но без задержек.</w:t>
      </w:r>
    </w:p>
    <w:p w:rsidR="00326886" w:rsidRDefault="00643BA9">
      <w:pPr>
        <w:pStyle w:val="a0"/>
        <w:spacing w:line="360" w:lineRule="auto"/>
        <w:jc w:val="both"/>
      </w:pPr>
      <w:r>
        <w:rPr>
          <w:rFonts w:ascii="Times New Roman" w:hAnsi="Times New Roman" w:cs="Times New Roman"/>
          <w:sz w:val="28"/>
          <w:szCs w:val="28"/>
        </w:rPr>
        <w:t>Упражнение 9. И. п. – стойка ноги вместе или врозь, руки вперед. Круговые движения руками вперед, а потом назад. Дыхание произвольное, но без задержек.</w:t>
      </w:r>
    </w:p>
    <w:p w:rsidR="00326886" w:rsidRDefault="00643BA9">
      <w:pPr>
        <w:pStyle w:val="a0"/>
        <w:spacing w:line="360" w:lineRule="auto"/>
        <w:jc w:val="both"/>
      </w:pPr>
      <w:r>
        <w:rPr>
          <w:rFonts w:ascii="Times New Roman" w:hAnsi="Times New Roman" w:cs="Times New Roman"/>
          <w:sz w:val="28"/>
          <w:szCs w:val="28"/>
        </w:rPr>
        <w:t xml:space="preserve">          Каждое упражнение выполняется по 6-8 раз подряд в одной серии, число серий – 4-5. Амплитуду движения постепенно увеличивайте в каждом повторении в одной серии и от серии к серии до возможного предела.</w:t>
      </w:r>
    </w:p>
    <w:p w:rsidR="00326886" w:rsidRDefault="00643BA9">
      <w:pPr>
        <w:pStyle w:val="a0"/>
        <w:spacing w:line="360" w:lineRule="auto"/>
        <w:jc w:val="both"/>
      </w:pPr>
      <w:r>
        <w:rPr>
          <w:rFonts w:ascii="Times New Roman" w:hAnsi="Times New Roman" w:cs="Times New Roman"/>
          <w:sz w:val="28"/>
          <w:szCs w:val="28"/>
        </w:rPr>
        <w:t xml:space="preserve">          По мере улучшения гибкости, обучающиеся переходят к более сложным упражнениям, таким как «мостик», «шпагат» (продольный и поперечный), при этом упражнения выполняются с помощью тренера (в дальнейшем – самостоятельно).</w:t>
      </w:r>
    </w:p>
    <w:p w:rsidR="00326886" w:rsidRDefault="00326886">
      <w:pPr>
        <w:pStyle w:val="a0"/>
        <w:spacing w:line="360" w:lineRule="auto"/>
        <w:jc w:val="both"/>
      </w:pPr>
    </w:p>
    <w:p w:rsidR="00326886" w:rsidRDefault="00CD66AE">
      <w:pPr>
        <w:pStyle w:val="a0"/>
        <w:spacing w:line="360" w:lineRule="auto"/>
        <w:rPr>
          <w:rFonts w:ascii="Times New Roman" w:hAnsi="Times New Roman" w:cs="Times New Roman"/>
          <w:b/>
          <w:sz w:val="28"/>
          <w:szCs w:val="28"/>
        </w:rPr>
      </w:pPr>
      <w:r>
        <w:rPr>
          <w:rFonts w:ascii="Times New Roman" w:hAnsi="Times New Roman" w:cs="Times New Roman"/>
          <w:b/>
          <w:sz w:val="28"/>
          <w:szCs w:val="28"/>
        </w:rPr>
        <w:t>2.7. Хоккей, фигурное катание</w:t>
      </w:r>
      <w:r w:rsidR="00643BA9">
        <w:rPr>
          <w:rFonts w:ascii="Times New Roman" w:hAnsi="Times New Roman" w:cs="Times New Roman"/>
          <w:b/>
          <w:sz w:val="28"/>
          <w:szCs w:val="28"/>
        </w:rPr>
        <w:t xml:space="preserve"> в программе общефизической подготовки</w:t>
      </w:r>
    </w:p>
    <w:p w:rsidR="00CD66AE" w:rsidRDefault="00CD66AE">
      <w:pPr>
        <w:pStyle w:val="a0"/>
        <w:spacing w:line="360" w:lineRule="auto"/>
        <w:rPr>
          <w:rFonts w:ascii="Times New Roman" w:hAnsi="Times New Roman" w:cs="Times New Roman"/>
          <w:b/>
          <w:sz w:val="28"/>
          <w:szCs w:val="28"/>
        </w:rPr>
      </w:pPr>
      <w:r>
        <w:rPr>
          <w:rFonts w:ascii="Times New Roman" w:hAnsi="Times New Roman" w:cs="Times New Roman"/>
          <w:b/>
          <w:sz w:val="28"/>
          <w:szCs w:val="28"/>
        </w:rPr>
        <w:t>2.7.1 Хоккей в программе общефизической подготовки</w:t>
      </w:r>
    </w:p>
    <w:p w:rsidR="00CD66AE" w:rsidRPr="00CD66AE" w:rsidRDefault="00CD66AE" w:rsidP="00CD66AE">
      <w:pPr>
        <w:pStyle w:val="a0"/>
        <w:spacing w:line="360" w:lineRule="auto"/>
        <w:ind w:firstLine="708"/>
        <w:jc w:val="both"/>
      </w:pPr>
      <w:r>
        <w:rPr>
          <w:rFonts w:ascii="Times New Roman" w:hAnsi="Times New Roman" w:cs="Times New Roman"/>
          <w:sz w:val="28"/>
          <w:szCs w:val="28"/>
        </w:rPr>
        <w:t>В основу занятий базовой техникой хоккея в программе ОФП положено изучение основных движений и принципов.</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b/>
          <w:bCs/>
          <w:color w:val="000000"/>
          <w:sz w:val="28"/>
          <w:szCs w:val="28"/>
          <w:bdr w:val="none" w:sz="0" w:space="0" w:color="auto" w:frame="1"/>
        </w:rPr>
        <w:t>Подготовительные упражнения для конькобежной подготовки (вне льда, без коньков)</w:t>
      </w:r>
      <w:r w:rsidRPr="00D71CB0">
        <w:rPr>
          <w:rFonts w:ascii="Times New Roman" w:eastAsia="Times New Roman" w:hAnsi="Times New Roman" w:cs="Times New Roman"/>
          <w:color w:val="000000"/>
          <w:sz w:val="28"/>
          <w:szCs w:val="28"/>
          <w:bdr w:val="none" w:sz="0" w:space="0" w:color="auto" w:frame="1"/>
        </w:rPr>
        <w:t>.</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 xml:space="preserve">Ходьба на носках, пятках, внешней и внутренней стороне стопы. Ходьба в полуприседе, в полном приседе. Бег с изменением направления движения. Бег приставными и скрестными шагами правым, левым боком. Бег спиной вперед. Бег с высоким подниманием бедра, с захлестыванием голени назад. Чередование бега с остановками, поворотами и спиной вперед. Перемещение из упора, присев в упор, лежа и обратно. Стоя на одной ноге, наклониться вперед, поднять другую ногу назад, руки в стороны («ласточка»). Прыжки на </w:t>
      </w:r>
      <w:r w:rsidRPr="00D71CB0">
        <w:rPr>
          <w:rFonts w:ascii="Times New Roman" w:eastAsia="Times New Roman" w:hAnsi="Times New Roman" w:cs="Times New Roman"/>
          <w:color w:val="000000"/>
          <w:sz w:val="28"/>
          <w:szCs w:val="28"/>
          <w:bdr w:val="none" w:sz="0" w:space="0" w:color="auto" w:frame="1"/>
        </w:rPr>
        <w:lastRenderedPageBreak/>
        <w:t>месте на двух, на левой, правой ногах. Прыжковые упражнения со скакалкой. Чередование прыжков на правой, левой ногах с бегом. Прыжки на одной, двух ногах с продвижением вперед. Прыжки на двух и на одной ноге с поворотом на 90, 180 и 360 градусов. Чередование бега с прыжками и поворотами. Различные кувырки. Ходьба по узкой опоре. Бег по песку, опилкам, воде, по пересеченной местности.</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b/>
          <w:bCs/>
          <w:color w:val="000000"/>
          <w:sz w:val="28"/>
          <w:szCs w:val="28"/>
          <w:bdr w:val="none" w:sz="0" w:space="0" w:color="auto" w:frame="1"/>
        </w:rPr>
        <w:t>Подводящие упражнения для конькобежной подготовки.</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b/>
          <w:bCs/>
          <w:color w:val="000000"/>
          <w:sz w:val="28"/>
          <w:szCs w:val="28"/>
          <w:u w:val="single"/>
          <w:bdr w:val="none" w:sz="0" w:space="0" w:color="auto" w:frame="1"/>
        </w:rPr>
        <w:t>Вне льда, без коньков:</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Принятие основной стойки хоккеиста. В положении основной стойки хоккеиста попеременное перемещение (покачивание) центра тяжести тела с правой ноги на левую, с пятки на носок. Ходьба в основной стойке хоккеиста. Прыжковая имитация бега на коньках без продвижения вперед. То же, но с продвижением вперед. Ходьба скрестным шагом. Прыжковая имитация бега скрестным шагом.</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b/>
          <w:bCs/>
          <w:color w:val="000000"/>
          <w:sz w:val="28"/>
          <w:szCs w:val="28"/>
          <w:u w:val="single"/>
          <w:bdr w:val="none" w:sz="0" w:space="0" w:color="auto" w:frame="1"/>
        </w:rPr>
        <w:t>Вне льда на коньках:</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Подводящие упражнения для конькобежной подготовки (вне льда, на коньках). Ходьба в различных направлениях, ходьба приставными шагами левым, правым боком. Ходьба с поворотом на 180 и 360 градусов. Приседания, полуприседания. Ходьба спиной вперед. Ходьба с выпадами. Принятие основной стойки хоккеиста. Упражнения: «пружинки», (полуприседания, руки вперед), «цапля» (ходьба в полуприседе, руки в стороны), «неваляшки» (отклонить туловище вправо, переставить коньки вправо, то же влево), «сделать фигуру» (каждый должен сделать ту или иную фигуру, например, «ласточку»). Ходьба на коньках с остановкой на одной ноге, другая приподнята вперед, назад, руки в стороны. Ходьба переступанием по виражу вправо, влево. Выпрыгивание из полуприседа и приседа. Прыжки на коньках с продвижением вперед. Падение «рыбкой», в группировке, на руки. Необходимо также освоить технику опускания на одно, два колена, падения, различные кувырки с последующим быстрым вставанием.</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b/>
          <w:bCs/>
          <w:color w:val="000000"/>
          <w:sz w:val="28"/>
          <w:szCs w:val="28"/>
          <w:u w:val="single"/>
          <w:bdr w:val="none" w:sz="0" w:space="0" w:color="auto" w:frame="1"/>
        </w:rPr>
        <w:lastRenderedPageBreak/>
        <w:t>На льду на коньках:</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Специальные упражнения на льду для обучения технике катания на коньках.</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Скольжение на двух коньках в основной стойке хоккеиста за счет переноса центра тяжести тела вперед и вперед-в-сторону. Скольжение на двух коньках с</w:t>
      </w:r>
      <w:r w:rsidR="00EE40C2">
        <w:rPr>
          <w:rFonts w:ascii="Times New Roman" w:eastAsia="Times New Roman" w:hAnsi="Times New Roman" w:cs="Times New Roman"/>
          <w:color w:val="000000"/>
          <w:sz w:val="28"/>
          <w:szCs w:val="28"/>
        </w:rPr>
        <w:t xml:space="preserve"> </w:t>
      </w:r>
      <w:r w:rsidRPr="00D71CB0">
        <w:rPr>
          <w:rFonts w:ascii="Times New Roman" w:eastAsia="Times New Roman" w:hAnsi="Times New Roman" w:cs="Times New Roman"/>
          <w:color w:val="000000"/>
          <w:sz w:val="28"/>
          <w:szCs w:val="28"/>
          <w:bdr w:val="none" w:sz="0" w:space="0" w:color="auto" w:frame="1"/>
        </w:rPr>
        <w:t>варьированием основной стойки. Толчок правой ногой - скольжение на двух, толчок левой ногой - скольжение на двух. Попеременный толчок правой и левой ногой - скольжение на двух. Скольжение на левой (правой) ноге, отталкиваясь правой (левой) ногой, с заданием продвинуться вперед как можно дальше за одно отталкивание.</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Выполнение всевозможных упражнений на равновесие. Одноопорное скольжение в положении «ласточка». Прохождение прямой после предварительного разбега с заданием сделать наименьшее количество шагов. Ходьба и бег с сильно развернутыми в стороны носками.</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Разучивание стартового положения. Объезд препятствий в двухопорном положении. То же самое только отталкиваясь одной ногой. Переступание на месте вправо, влево. Бег на коньках по виражу. Во всех упражнениях акцентируется внимание на стойку (посадку) хоккеиста, перенос центра тяжести с одной ноги на другую и сохранение равновесия.</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На спортивно-оздоровительном этапе необходимо освоить следующие элементы техники владения коньками и целесообразно это делать в следующей</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последовательности:</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1. Основная стойка хоккеиста.</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2. Скольжение на двух ногах, не отрывая ног от льда.</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3. Скольжение на двух, после толчка одной (правой, левой).</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4. Скольжение на одной, после толчка другой ногой (правой, левой).</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5. Бег широким скользящим шагом.</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6. Скольжение по дуге (поворот), не отрывая коньков от льда.</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7. Скольжение по дуге (поворот), толчком одной ноги (правой, левой).</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8. Бег с изменением направления (переступание).</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lastRenderedPageBreak/>
        <w:t>9. Торможение одной ногой без поворота корпуса - «полуплугом».</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10. Прыжок толчком двух ног.</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11. Торможение с поворотом корпуса на 90 градусов на параллельных коньках</w:t>
      </w:r>
      <w:r w:rsidR="00CD66AE">
        <w:rPr>
          <w:rFonts w:ascii="Times New Roman" w:eastAsia="Times New Roman" w:hAnsi="Times New Roman" w:cs="Times New Roman"/>
          <w:color w:val="000000"/>
          <w:sz w:val="28"/>
          <w:szCs w:val="28"/>
        </w:rPr>
        <w:t xml:space="preserve"> </w:t>
      </w:r>
      <w:r w:rsidRPr="00D71CB0">
        <w:rPr>
          <w:rFonts w:ascii="Times New Roman" w:eastAsia="Times New Roman" w:hAnsi="Times New Roman" w:cs="Times New Roman"/>
          <w:color w:val="000000"/>
          <w:sz w:val="28"/>
          <w:szCs w:val="28"/>
          <w:bdr w:val="none" w:sz="0" w:space="0" w:color="auto" w:frame="1"/>
        </w:rPr>
        <w:t>правым (левым) боком.</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12. Старты.</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13. Скольжение спиной вперед по прямой, не отрывая коньков от льда.</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14.</w:t>
      </w:r>
      <w:r w:rsidRPr="00D71CB0">
        <w:rPr>
          <w:rFonts w:ascii="Times New Roman" w:eastAsia="Times New Roman" w:hAnsi="Times New Roman" w:cs="Times New Roman"/>
          <w:color w:val="000000"/>
          <w:sz w:val="28"/>
          <w:szCs w:val="28"/>
        </w:rPr>
        <w:t> </w:t>
      </w:r>
      <w:r w:rsidRPr="00D71CB0">
        <w:rPr>
          <w:rFonts w:ascii="Times New Roman" w:eastAsia="Times New Roman" w:hAnsi="Times New Roman" w:cs="Times New Roman"/>
          <w:color w:val="000000"/>
          <w:sz w:val="28"/>
          <w:szCs w:val="28"/>
          <w:bdr w:val="none" w:sz="0" w:space="0" w:color="auto" w:frame="1"/>
        </w:rPr>
        <w:t>Бег спиной вперед по прямой попеременным толчком каждой ноги.</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b/>
          <w:bCs/>
          <w:color w:val="000000"/>
          <w:sz w:val="28"/>
          <w:szCs w:val="28"/>
          <w:bdr w:val="none" w:sz="0" w:space="0" w:color="auto" w:frame="1"/>
        </w:rPr>
        <w:t>Техника владения клюшкой</w:t>
      </w:r>
    </w:p>
    <w:p w:rsidR="00D71CB0" w:rsidRPr="00D71CB0" w:rsidRDefault="00D71CB0" w:rsidP="00CD66A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71CB0">
        <w:rPr>
          <w:rFonts w:ascii="Times New Roman" w:eastAsia="Times New Roman" w:hAnsi="Times New Roman" w:cs="Times New Roman"/>
          <w:color w:val="000000"/>
          <w:sz w:val="28"/>
          <w:szCs w:val="28"/>
          <w:bdr w:val="none" w:sz="0" w:space="0" w:color="auto" w:frame="1"/>
        </w:rPr>
        <w:t xml:space="preserve">С первого занятия определяется сильная рука, в которой хоккеисту необходимо держать клюшку. В процессе начального обучения технике владения клюшкой используются координационные, подводящие и специальные упражнения. Подвижные игры и эстафеты, </w:t>
      </w:r>
      <w:r w:rsidRPr="00EE40C2">
        <w:rPr>
          <w:rFonts w:ascii="Times New Roman" w:eastAsia="Times New Roman" w:hAnsi="Times New Roman" w:cs="Times New Roman"/>
          <w:color w:val="000000"/>
          <w:sz w:val="28"/>
          <w:szCs w:val="28"/>
          <w:bdr w:val="none" w:sz="0" w:space="0" w:color="auto" w:frame="1"/>
        </w:rPr>
        <w:t>в ходе которых</w:t>
      </w:r>
      <w:r w:rsidRPr="00D71CB0">
        <w:rPr>
          <w:rFonts w:ascii="Times New Roman" w:eastAsia="Times New Roman" w:hAnsi="Times New Roman" w:cs="Times New Roman"/>
          <w:color w:val="000000"/>
          <w:sz w:val="24"/>
          <w:szCs w:val="24"/>
          <w:bdr w:val="none" w:sz="0" w:space="0" w:color="auto" w:frame="1"/>
        </w:rPr>
        <w:t xml:space="preserve"> </w:t>
      </w:r>
      <w:r w:rsidRPr="00D71CB0">
        <w:rPr>
          <w:rFonts w:ascii="Times New Roman" w:eastAsia="Times New Roman" w:hAnsi="Times New Roman" w:cs="Times New Roman"/>
          <w:color w:val="000000"/>
          <w:sz w:val="28"/>
          <w:szCs w:val="28"/>
          <w:bdr w:val="none" w:sz="0" w:space="0" w:color="auto" w:frame="1"/>
        </w:rPr>
        <w:t>закрепляются и совершенствуются навыки владения клюшкой.</w:t>
      </w:r>
    </w:p>
    <w:p w:rsidR="00EE40C2" w:rsidRDefault="00EE40C2" w:rsidP="00EE40C2">
      <w:pPr>
        <w:pStyle w:val="a0"/>
        <w:spacing w:line="360" w:lineRule="auto"/>
        <w:rPr>
          <w:rFonts w:ascii="Times New Roman" w:hAnsi="Times New Roman" w:cs="Times New Roman"/>
          <w:b/>
          <w:sz w:val="28"/>
          <w:szCs w:val="28"/>
        </w:rPr>
      </w:pPr>
      <w:r>
        <w:rPr>
          <w:rFonts w:ascii="Times New Roman" w:hAnsi="Times New Roman" w:cs="Times New Roman"/>
          <w:b/>
          <w:sz w:val="28"/>
          <w:szCs w:val="28"/>
        </w:rPr>
        <w:t>2.7.2 Фигурное катание в программе общефизической подготовки</w:t>
      </w:r>
    </w:p>
    <w:p w:rsidR="00EE40C2" w:rsidRDefault="00EE40C2" w:rsidP="00EE40C2">
      <w:pPr>
        <w:pStyle w:val="a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основу занятий базовой техникой фигурного катания в программе ОФП положено изучение основных движений и принципов.</w:t>
      </w:r>
    </w:p>
    <w:p w:rsidR="00BD35A7" w:rsidRPr="00BD35A7" w:rsidRDefault="00BD35A7" w:rsidP="00BD35A7">
      <w:pPr>
        <w:spacing w:before="240" w:after="240" w:line="360" w:lineRule="auto"/>
        <w:jc w:val="both"/>
        <w:rPr>
          <w:rFonts w:ascii="Times New Roman" w:eastAsia="Times New Roman" w:hAnsi="Times New Roman" w:cs="Times New Roman"/>
          <w:sz w:val="28"/>
          <w:szCs w:val="28"/>
        </w:rPr>
      </w:pPr>
      <w:r w:rsidRPr="00BD35A7">
        <w:rPr>
          <w:rFonts w:ascii="Times New Roman" w:eastAsia="Times New Roman" w:hAnsi="Times New Roman" w:cs="Times New Roman"/>
          <w:sz w:val="28"/>
          <w:szCs w:val="28"/>
        </w:rPr>
        <w:t>Обучение катанию на коньках начинается с ходьбы по льду, овлад</w:t>
      </w:r>
      <w:r>
        <w:rPr>
          <w:rFonts w:ascii="Times New Roman" w:eastAsia="Times New Roman" w:hAnsi="Times New Roman" w:cs="Times New Roman"/>
          <w:sz w:val="28"/>
          <w:szCs w:val="28"/>
        </w:rPr>
        <w:t>ения равновесием. Далее</w:t>
      </w:r>
      <w:r w:rsidRPr="00BD35A7">
        <w:rPr>
          <w:rFonts w:ascii="Times New Roman" w:eastAsia="Times New Roman" w:hAnsi="Times New Roman" w:cs="Times New Roman"/>
          <w:sz w:val="28"/>
          <w:szCs w:val="28"/>
        </w:rPr>
        <w:t xml:space="preserve"> знакомят с двумя видами скольжения вперед: скольжением по прямой линии и скольжением по дуге.</w:t>
      </w:r>
    </w:p>
    <w:p w:rsidR="00BD35A7" w:rsidRPr="00BD35A7" w:rsidRDefault="00BD35A7" w:rsidP="00BD35A7">
      <w:pPr>
        <w:spacing w:before="240" w:after="240" w:line="360" w:lineRule="auto"/>
        <w:jc w:val="both"/>
        <w:rPr>
          <w:rFonts w:ascii="Times New Roman" w:eastAsia="Times New Roman" w:hAnsi="Times New Roman" w:cs="Times New Roman"/>
          <w:sz w:val="28"/>
          <w:szCs w:val="28"/>
        </w:rPr>
      </w:pPr>
      <w:r w:rsidRPr="00BD35A7">
        <w:rPr>
          <w:rFonts w:ascii="Times New Roman" w:eastAsia="Times New Roman" w:hAnsi="Times New Roman" w:cs="Times New Roman"/>
          <w:b/>
          <w:bCs/>
          <w:sz w:val="28"/>
          <w:szCs w:val="28"/>
        </w:rPr>
        <w:t>Скольжение вперед по прямой</w:t>
      </w:r>
      <w:r w:rsidRPr="00BD35A7">
        <w:rPr>
          <w:rFonts w:ascii="Times New Roman" w:eastAsia="Times New Roman" w:hAnsi="Times New Roman" w:cs="Times New Roman"/>
          <w:sz w:val="28"/>
          <w:szCs w:val="28"/>
        </w:rPr>
        <w:t> выполняется отталкиванием ребром конька при мягком положении колена опорной ноги с поочередным переносом веса тела с толчковой ноги на опорную. При правильном выполнении этого движения на льду остается след, похожий на рисунок елочки. Характерными ошибками в этом упражнении являются толчок</w:t>
      </w:r>
      <w:r>
        <w:rPr>
          <w:rFonts w:ascii="Times New Roman" w:eastAsia="Times New Roman" w:hAnsi="Times New Roman" w:cs="Times New Roman"/>
          <w:sz w:val="28"/>
          <w:szCs w:val="28"/>
        </w:rPr>
        <w:t xml:space="preserve"> </w:t>
      </w:r>
      <w:r w:rsidRPr="00BD35A7">
        <w:rPr>
          <w:rFonts w:ascii="Times New Roman" w:eastAsia="Times New Roman" w:hAnsi="Times New Roman" w:cs="Times New Roman"/>
          <w:sz w:val="28"/>
          <w:szCs w:val="28"/>
        </w:rPr>
        <w:t>носком и потеря равновесия при одноопорном скольжении. Чтобы избежать этих ошибок, нужно делать толчки средней частью конька и использовать упражнения, совершенствующие чувство равновесия. Одно из таких упражнений выполняется на три счета: толчок правой ногой, скольжение на двух ногах, пауза; толчок левой ногой, скольжение на двух ногах, пауза и т. д.</w:t>
      </w:r>
      <w:r w:rsidRPr="00BD35A7">
        <w:rPr>
          <w:rStyle w:val="-"/>
          <w:rFonts w:ascii="Times New Roman" w:hAnsi="Times New Roman" w:cs="Times New Roman"/>
          <w:color w:val="auto"/>
          <w:sz w:val="28"/>
          <w:szCs w:val="28"/>
        </w:rPr>
        <w:t xml:space="preserve"> </w:t>
      </w:r>
      <w:r w:rsidRPr="00BD35A7">
        <w:rPr>
          <w:rFonts w:ascii="Times New Roman" w:hAnsi="Times New Roman" w:cs="Times New Roman"/>
          <w:b/>
          <w:bCs/>
          <w:sz w:val="28"/>
          <w:szCs w:val="28"/>
        </w:rPr>
        <w:lastRenderedPageBreak/>
        <w:t>Скольжение по дуге</w:t>
      </w:r>
      <w:r w:rsidRPr="00BD35A7">
        <w:rPr>
          <w:rFonts w:ascii="Times New Roman" w:hAnsi="Times New Roman" w:cs="Times New Roman"/>
          <w:sz w:val="28"/>
          <w:szCs w:val="28"/>
        </w:rPr>
        <w:t> является основным движением фигуриста, входящим во все виды фигурного катания. Трудность этого движения заключается в необходимости сохранять равновесие при наклоне туловища внутрь дуги. Движение выполняется так же, как и при скольжении по прямой. После толчка нужно наклонить туловище внутрь описываемой дуги. Следует обращать особое внимание на то, чтобы не допускать перекоса линии плеч и подгибания опорной ноги в голеностопном суставе. В качестве подводящего упражнения можно рекомендовать скольжение на двух ногах — </w:t>
      </w:r>
      <w:r w:rsidRPr="00BD35A7">
        <w:rPr>
          <w:rFonts w:ascii="Times New Roman" w:hAnsi="Times New Roman" w:cs="Times New Roman"/>
          <w:b/>
          <w:bCs/>
          <w:sz w:val="28"/>
          <w:szCs w:val="28"/>
        </w:rPr>
        <w:t>змейку</w:t>
      </w:r>
      <w:r w:rsidRPr="00BD35A7">
        <w:rPr>
          <w:rFonts w:ascii="Times New Roman" w:hAnsi="Times New Roman" w:cs="Times New Roman"/>
          <w:sz w:val="28"/>
          <w:szCs w:val="28"/>
        </w:rPr>
        <w:t>. При его выполнении необходимо акцентированное встречное вращение плеч относительно таза, что помогает более естественно выполнить все движение.</w:t>
      </w:r>
    </w:p>
    <w:p w:rsidR="00BD35A7" w:rsidRPr="00BD35A7" w:rsidRDefault="00BD35A7" w:rsidP="00BD35A7">
      <w:pPr>
        <w:spacing w:before="240" w:after="240" w:line="360" w:lineRule="auto"/>
        <w:jc w:val="both"/>
        <w:rPr>
          <w:rFonts w:ascii="Times New Roman" w:eastAsia="Times New Roman" w:hAnsi="Times New Roman" w:cs="Times New Roman"/>
          <w:sz w:val="28"/>
          <w:szCs w:val="28"/>
        </w:rPr>
      </w:pPr>
      <w:r w:rsidRPr="00BD35A7">
        <w:rPr>
          <w:rFonts w:ascii="Times New Roman" w:eastAsia="Times New Roman" w:hAnsi="Times New Roman" w:cs="Times New Roman"/>
          <w:sz w:val="28"/>
          <w:szCs w:val="28"/>
        </w:rPr>
        <w:t>Другим эффективным упражнением является так называемый </w:t>
      </w:r>
      <w:r w:rsidRPr="00BD35A7">
        <w:rPr>
          <w:rFonts w:ascii="Times New Roman" w:eastAsia="Times New Roman" w:hAnsi="Times New Roman" w:cs="Times New Roman"/>
          <w:b/>
          <w:bCs/>
          <w:sz w:val="28"/>
          <w:szCs w:val="28"/>
        </w:rPr>
        <w:t>фонарик</w:t>
      </w:r>
      <w:r w:rsidRPr="00BD35A7">
        <w:rPr>
          <w:rFonts w:ascii="Times New Roman" w:eastAsia="Times New Roman" w:hAnsi="Times New Roman" w:cs="Times New Roman"/>
          <w:sz w:val="28"/>
          <w:szCs w:val="28"/>
        </w:rPr>
        <w:t>, в котором движение создается за счет активного сведения и разведения ног.</w:t>
      </w:r>
    </w:p>
    <w:p w:rsidR="00BD35A7" w:rsidRPr="00BD35A7" w:rsidRDefault="00BD35A7" w:rsidP="00BD35A7">
      <w:pPr>
        <w:spacing w:before="240" w:after="240" w:line="360" w:lineRule="auto"/>
        <w:jc w:val="both"/>
        <w:rPr>
          <w:rFonts w:ascii="Times New Roman" w:eastAsia="Times New Roman" w:hAnsi="Times New Roman" w:cs="Times New Roman"/>
          <w:sz w:val="28"/>
          <w:szCs w:val="28"/>
        </w:rPr>
      </w:pPr>
      <w:r w:rsidRPr="00BD35A7">
        <w:rPr>
          <w:rFonts w:ascii="Times New Roman" w:eastAsia="Times New Roman" w:hAnsi="Times New Roman" w:cs="Times New Roman"/>
          <w:sz w:val="28"/>
          <w:szCs w:val="28"/>
        </w:rPr>
        <w:t>К числу движений, вызывающих определенные трудности у новичков, относятся </w:t>
      </w:r>
      <w:r w:rsidRPr="00BD35A7">
        <w:rPr>
          <w:rFonts w:ascii="Times New Roman" w:eastAsia="Times New Roman" w:hAnsi="Times New Roman" w:cs="Times New Roman"/>
          <w:b/>
          <w:bCs/>
          <w:sz w:val="28"/>
          <w:szCs w:val="28"/>
        </w:rPr>
        <w:t>толчки</w:t>
      </w:r>
      <w:r w:rsidRPr="00BD35A7">
        <w:rPr>
          <w:rFonts w:ascii="Times New Roman" w:eastAsia="Times New Roman" w:hAnsi="Times New Roman" w:cs="Times New Roman"/>
          <w:sz w:val="28"/>
          <w:szCs w:val="28"/>
        </w:rPr>
        <w:t>. Для овладения ими рекомендуются: имитация толчков с опорой на скользящий впереди предмет, а также отталкивание от бортика в двухопорном и одноопорном положении, толчки на дальность скольжения. Овладению правильным толчком способствует упражнение </w:t>
      </w:r>
      <w:r w:rsidRPr="00BD35A7">
        <w:rPr>
          <w:rFonts w:ascii="Times New Roman" w:eastAsia="Times New Roman" w:hAnsi="Times New Roman" w:cs="Times New Roman"/>
          <w:b/>
          <w:bCs/>
          <w:sz w:val="28"/>
          <w:szCs w:val="28"/>
        </w:rPr>
        <w:t>«самокат»</w:t>
      </w:r>
      <w:r w:rsidRPr="00BD35A7">
        <w:rPr>
          <w:rFonts w:ascii="Times New Roman" w:eastAsia="Times New Roman" w:hAnsi="Times New Roman" w:cs="Times New Roman"/>
          <w:sz w:val="28"/>
          <w:szCs w:val="28"/>
        </w:rPr>
        <w:t>, при котором толчок постоянно выполняется одной ногой со скольжением на опорной, руки в стороны.</w:t>
      </w:r>
    </w:p>
    <w:p w:rsidR="00BD35A7" w:rsidRPr="00BD35A7" w:rsidRDefault="00BD35A7" w:rsidP="00BD35A7">
      <w:pPr>
        <w:spacing w:before="240" w:after="240" w:line="360" w:lineRule="auto"/>
        <w:jc w:val="both"/>
        <w:rPr>
          <w:rFonts w:ascii="Times New Roman" w:eastAsia="Times New Roman" w:hAnsi="Times New Roman" w:cs="Times New Roman"/>
          <w:sz w:val="28"/>
          <w:szCs w:val="28"/>
        </w:rPr>
      </w:pPr>
      <w:r w:rsidRPr="00BD35A7">
        <w:rPr>
          <w:rFonts w:ascii="Times New Roman" w:eastAsia="Times New Roman" w:hAnsi="Times New Roman" w:cs="Times New Roman"/>
          <w:b/>
          <w:bCs/>
          <w:sz w:val="28"/>
          <w:szCs w:val="28"/>
        </w:rPr>
        <w:t>Обучение остановкам</w:t>
      </w:r>
      <w:r w:rsidRPr="00BD35A7">
        <w:rPr>
          <w:rFonts w:ascii="Times New Roman" w:eastAsia="Times New Roman" w:hAnsi="Times New Roman" w:cs="Times New Roman"/>
          <w:sz w:val="28"/>
          <w:szCs w:val="28"/>
        </w:rPr>
        <w:t> является важной частью программы обучения новичков. Различают остановки в двухопорном и одноопорном положении. Наиболее простой является Т-образная остановка. Торможение в этом случае осуществляется при скольжении вперед в двухопорном положении путем давления на внутреннее ребро ноги, находящейся сзади. Опорная нога слегка согнута, руки разведены в стороны. Более сложной является остановка, в которой торможение достигается поворотом двух ног перпендикулярно к направлению движения. Одна нога на внутреннем ребре конька, другая — на наружном. Плечи и голова повернуты в сторону движения. Тело слегка наклонено в сторону, противоположную направлению движения.</w:t>
      </w:r>
    </w:p>
    <w:p w:rsidR="00BD35A7" w:rsidRPr="00BD35A7" w:rsidRDefault="00BD35A7" w:rsidP="00BD35A7">
      <w:pPr>
        <w:spacing w:before="240" w:after="240" w:line="360" w:lineRule="auto"/>
        <w:jc w:val="both"/>
        <w:rPr>
          <w:rFonts w:ascii="Times New Roman" w:eastAsia="Times New Roman" w:hAnsi="Times New Roman" w:cs="Times New Roman"/>
          <w:sz w:val="28"/>
          <w:szCs w:val="28"/>
        </w:rPr>
      </w:pPr>
      <w:r w:rsidRPr="00BD35A7">
        <w:rPr>
          <w:rFonts w:ascii="Times New Roman" w:eastAsia="Times New Roman" w:hAnsi="Times New Roman" w:cs="Times New Roman"/>
          <w:sz w:val="28"/>
          <w:szCs w:val="28"/>
        </w:rPr>
        <w:lastRenderedPageBreak/>
        <w:t>Распространенными видами торможения являются остановки; способами</w:t>
      </w:r>
      <w:r>
        <w:rPr>
          <w:rFonts w:ascii="Times New Roman" w:eastAsia="Times New Roman" w:hAnsi="Times New Roman" w:cs="Times New Roman"/>
          <w:sz w:val="28"/>
          <w:szCs w:val="28"/>
        </w:rPr>
        <w:t xml:space="preserve"> </w:t>
      </w:r>
      <w:r w:rsidRPr="00BD35A7">
        <w:rPr>
          <w:rFonts w:ascii="Times New Roman" w:eastAsia="Times New Roman" w:hAnsi="Times New Roman" w:cs="Times New Roman"/>
          <w:b/>
          <w:bCs/>
          <w:sz w:val="28"/>
          <w:szCs w:val="28"/>
        </w:rPr>
        <w:t>«полуплуг»</w:t>
      </w:r>
      <w:r w:rsidRPr="00BD35A7">
        <w:rPr>
          <w:rFonts w:ascii="Times New Roman" w:eastAsia="Times New Roman" w:hAnsi="Times New Roman" w:cs="Times New Roman"/>
          <w:sz w:val="28"/>
          <w:szCs w:val="28"/>
        </w:rPr>
        <w:t>, «плуг», ребром конька в одноопорном положении. При торможении первым способом занимающийся выносит ногу вперед, разворачивает стопу поперек движения. Торможение осуществляется давлением на внутреннее, ребро конька. В момент выполнения торможения ноги чуть согнуты в коленях, спина прямая.</w:t>
      </w:r>
    </w:p>
    <w:p w:rsidR="00BD35A7" w:rsidRPr="00BD35A7" w:rsidRDefault="00BD35A7" w:rsidP="00BD35A7">
      <w:pPr>
        <w:spacing w:before="240" w:after="240" w:line="360" w:lineRule="auto"/>
        <w:jc w:val="both"/>
        <w:rPr>
          <w:rFonts w:ascii="Times New Roman" w:eastAsia="Times New Roman" w:hAnsi="Times New Roman" w:cs="Times New Roman"/>
          <w:sz w:val="28"/>
          <w:szCs w:val="28"/>
        </w:rPr>
      </w:pPr>
      <w:r w:rsidRPr="00BD35A7">
        <w:rPr>
          <w:rFonts w:ascii="Times New Roman" w:eastAsia="Times New Roman" w:hAnsi="Times New Roman" w:cs="Times New Roman"/>
          <w:sz w:val="28"/>
          <w:szCs w:val="28"/>
        </w:rPr>
        <w:t>Способ </w:t>
      </w:r>
      <w:r w:rsidRPr="00BD35A7">
        <w:rPr>
          <w:rFonts w:ascii="Times New Roman" w:eastAsia="Times New Roman" w:hAnsi="Times New Roman" w:cs="Times New Roman"/>
          <w:b/>
          <w:bCs/>
          <w:sz w:val="28"/>
          <w:szCs w:val="28"/>
        </w:rPr>
        <w:t>«плуг»</w:t>
      </w:r>
      <w:r w:rsidRPr="00BD35A7">
        <w:rPr>
          <w:rFonts w:ascii="Times New Roman" w:eastAsia="Times New Roman" w:hAnsi="Times New Roman" w:cs="Times New Roman"/>
          <w:sz w:val="28"/>
          <w:szCs w:val="28"/>
        </w:rPr>
        <w:t> по своей технике схож с торможением «полуплуг». Отличие состоит в том, что торможение осуществляется обоими коньками. В момент торможения занимающийся сгибает ноги, поворачивает их носками внутрь и нажимает на внутренние ребра.</w:t>
      </w:r>
    </w:p>
    <w:p w:rsidR="00BD35A7" w:rsidRPr="00BD35A7" w:rsidRDefault="00BD35A7" w:rsidP="00BD35A7">
      <w:pPr>
        <w:spacing w:before="240" w:after="240" w:line="360" w:lineRule="auto"/>
        <w:jc w:val="both"/>
        <w:rPr>
          <w:rFonts w:ascii="Times New Roman" w:eastAsia="Times New Roman" w:hAnsi="Times New Roman" w:cs="Times New Roman"/>
          <w:sz w:val="28"/>
          <w:szCs w:val="28"/>
        </w:rPr>
      </w:pPr>
      <w:r w:rsidRPr="00BD35A7">
        <w:rPr>
          <w:rFonts w:ascii="Times New Roman" w:eastAsia="Times New Roman" w:hAnsi="Times New Roman" w:cs="Times New Roman"/>
          <w:b/>
          <w:bCs/>
          <w:sz w:val="28"/>
          <w:szCs w:val="28"/>
        </w:rPr>
        <w:t>Остановка ребром конька в одноопорном положении</w:t>
      </w:r>
      <w:r w:rsidRPr="00BD35A7">
        <w:rPr>
          <w:rFonts w:ascii="Times New Roman" w:eastAsia="Times New Roman" w:hAnsi="Times New Roman" w:cs="Times New Roman"/>
          <w:sz w:val="28"/>
          <w:szCs w:val="28"/>
        </w:rPr>
        <w:t> сложна для новичков. Это объясняется необходимостью выполнить плавный переход от скольжения к торможению. Принцип выполнения торможения такой же, как и в способе «полуплуг». Указанные способы остановок применяются при выполнении скольжения вперед. Встречающиеся в практике способы торможения — носком, пяточной частью — неправильны, часто приводят к нежелательным навыкам. Так, например, использование носковой части конька для выполнения не только торможения, но и толчка является </w:t>
      </w:r>
      <w:r w:rsidRPr="00BD35A7">
        <w:rPr>
          <w:rFonts w:ascii="Times New Roman" w:eastAsia="Times New Roman" w:hAnsi="Times New Roman" w:cs="Times New Roman"/>
          <w:b/>
          <w:bCs/>
          <w:sz w:val="28"/>
          <w:szCs w:val="28"/>
        </w:rPr>
        <w:t>грубой ошибкой</w:t>
      </w:r>
      <w:r w:rsidRPr="00BD35A7">
        <w:rPr>
          <w:rFonts w:ascii="Times New Roman" w:eastAsia="Times New Roman" w:hAnsi="Times New Roman" w:cs="Times New Roman"/>
          <w:sz w:val="28"/>
          <w:szCs w:val="28"/>
        </w:rPr>
        <w:t> и противоречит правилам. Торможение пяточной частью конька в большинстве случаев неэстетично и затрудняет дальнейшее освоение приемов правильного торможения ребрами конька.</w:t>
      </w:r>
    </w:p>
    <w:p w:rsidR="00BD35A7" w:rsidRPr="00BD35A7" w:rsidRDefault="00BD35A7" w:rsidP="00BD35A7">
      <w:pPr>
        <w:spacing w:before="240" w:after="240" w:line="360" w:lineRule="auto"/>
        <w:jc w:val="both"/>
        <w:rPr>
          <w:rFonts w:ascii="Times New Roman" w:eastAsia="Times New Roman" w:hAnsi="Times New Roman" w:cs="Times New Roman"/>
          <w:sz w:val="28"/>
          <w:szCs w:val="28"/>
        </w:rPr>
      </w:pPr>
      <w:r w:rsidRPr="00BD35A7">
        <w:rPr>
          <w:rFonts w:ascii="Times New Roman" w:eastAsia="Times New Roman" w:hAnsi="Times New Roman" w:cs="Times New Roman"/>
          <w:sz w:val="28"/>
          <w:szCs w:val="28"/>
        </w:rPr>
        <w:t>Чтобы </w:t>
      </w:r>
      <w:r w:rsidRPr="00BD35A7">
        <w:rPr>
          <w:rFonts w:ascii="Times New Roman" w:eastAsia="Times New Roman" w:hAnsi="Times New Roman" w:cs="Times New Roman"/>
          <w:b/>
          <w:bCs/>
          <w:sz w:val="28"/>
          <w:szCs w:val="28"/>
        </w:rPr>
        <w:t>остановиться при скольжении назад</w:t>
      </w:r>
      <w:r w:rsidRPr="00BD35A7">
        <w:rPr>
          <w:rFonts w:ascii="Times New Roman" w:eastAsia="Times New Roman" w:hAnsi="Times New Roman" w:cs="Times New Roman"/>
          <w:sz w:val="28"/>
          <w:szCs w:val="28"/>
        </w:rPr>
        <w:t>, занимающийся ставит ногу на внутреннее ребро, перпендикулярно к направлению движения, и переносит на нее вес тела.</w:t>
      </w:r>
    </w:p>
    <w:p w:rsidR="00BD35A7" w:rsidRDefault="00BD35A7">
      <w:pPr>
        <w:pStyle w:val="a0"/>
        <w:spacing w:line="360" w:lineRule="auto"/>
        <w:rPr>
          <w:rFonts w:ascii="Times New Roman" w:hAnsi="Times New Roman" w:cs="Times New Roman"/>
          <w:b/>
          <w:sz w:val="28"/>
          <w:szCs w:val="28"/>
        </w:rPr>
      </w:pPr>
    </w:p>
    <w:p w:rsidR="00BD35A7" w:rsidRDefault="00BD35A7">
      <w:pPr>
        <w:pStyle w:val="a0"/>
        <w:spacing w:line="360" w:lineRule="auto"/>
        <w:rPr>
          <w:rFonts w:ascii="Times New Roman" w:hAnsi="Times New Roman" w:cs="Times New Roman"/>
          <w:b/>
          <w:sz w:val="28"/>
          <w:szCs w:val="28"/>
        </w:rPr>
      </w:pPr>
    </w:p>
    <w:p w:rsidR="00BD35A7" w:rsidRDefault="00BD35A7">
      <w:pPr>
        <w:pStyle w:val="a0"/>
        <w:spacing w:line="360" w:lineRule="auto"/>
        <w:rPr>
          <w:rFonts w:ascii="Times New Roman" w:hAnsi="Times New Roman" w:cs="Times New Roman"/>
          <w:b/>
          <w:sz w:val="28"/>
          <w:szCs w:val="28"/>
        </w:rPr>
      </w:pPr>
    </w:p>
    <w:p w:rsidR="00326886" w:rsidRDefault="002F4A96">
      <w:pPr>
        <w:pStyle w:val="a0"/>
        <w:spacing w:line="360" w:lineRule="auto"/>
      </w:pPr>
      <w:r>
        <w:rPr>
          <w:rFonts w:ascii="Times New Roman" w:hAnsi="Times New Roman" w:cs="Times New Roman"/>
          <w:b/>
          <w:sz w:val="28"/>
          <w:szCs w:val="28"/>
        </w:rPr>
        <w:lastRenderedPageBreak/>
        <w:t>2</w:t>
      </w:r>
      <w:r w:rsidR="00643BA9">
        <w:rPr>
          <w:rFonts w:ascii="Times New Roman" w:hAnsi="Times New Roman" w:cs="Times New Roman"/>
          <w:b/>
          <w:sz w:val="28"/>
          <w:szCs w:val="28"/>
        </w:rPr>
        <w:t>.8. Теория.</w:t>
      </w:r>
    </w:p>
    <w:p w:rsidR="00326886" w:rsidRDefault="00643BA9">
      <w:pPr>
        <w:pStyle w:val="a0"/>
        <w:spacing w:line="360" w:lineRule="auto"/>
        <w:jc w:val="both"/>
      </w:pPr>
      <w:r>
        <w:rPr>
          <w:rFonts w:ascii="Times New Roman" w:hAnsi="Times New Roman" w:cs="Times New Roman"/>
          <w:b/>
          <w:bCs/>
          <w:color w:val="000000"/>
          <w:sz w:val="28"/>
          <w:szCs w:val="28"/>
        </w:rPr>
        <w:t xml:space="preserve"> 1.Физическая культура и спорт в бывшем СССР, России</w:t>
      </w:r>
    </w:p>
    <w:p w:rsidR="00326886" w:rsidRDefault="00643BA9">
      <w:pPr>
        <w:pStyle w:val="a0"/>
        <w:spacing w:line="360" w:lineRule="auto"/>
        <w:ind w:firstLine="708"/>
        <w:jc w:val="both"/>
      </w:pPr>
      <w:r>
        <w:rPr>
          <w:rFonts w:ascii="Times New Roman" w:hAnsi="Times New Roman" w:cs="Times New Roman"/>
          <w:color w:val="000000"/>
          <w:sz w:val="28"/>
          <w:szCs w:val="28"/>
        </w:rPr>
        <w:t>Важнейшие решения Правительства по вопросам физической культуры и спорта. Основные положения системы физического воспитания, единая спортивная классификация. Принципы фи</w:t>
      </w:r>
      <w:r w:rsidR="002F4A96">
        <w:rPr>
          <w:rFonts w:ascii="Times New Roman" w:hAnsi="Times New Roman" w:cs="Times New Roman"/>
          <w:color w:val="000000"/>
          <w:sz w:val="28"/>
          <w:szCs w:val="28"/>
        </w:rPr>
        <w:t>зической подготовки хоккеиста, фигуриста</w:t>
      </w:r>
      <w:r>
        <w:rPr>
          <w:rFonts w:ascii="Times New Roman" w:hAnsi="Times New Roman" w:cs="Times New Roman"/>
          <w:color w:val="000000"/>
          <w:sz w:val="28"/>
          <w:szCs w:val="28"/>
        </w:rPr>
        <w:t>. Международные связи спортсменов. Успехи российских спортсменов на международной арене. Значение сотрудничества в области спорта для усиления борьбы за мир и дружбу.</w:t>
      </w:r>
    </w:p>
    <w:p w:rsidR="00326886" w:rsidRDefault="00643BA9">
      <w:pPr>
        <w:pStyle w:val="a0"/>
        <w:spacing w:line="360" w:lineRule="auto"/>
        <w:jc w:val="both"/>
      </w:pPr>
      <w:r>
        <w:rPr>
          <w:rFonts w:ascii="Times New Roman" w:hAnsi="Times New Roman" w:cs="Times New Roman"/>
          <w:b/>
          <w:bCs/>
          <w:color w:val="000000"/>
          <w:sz w:val="28"/>
          <w:szCs w:val="28"/>
        </w:rPr>
        <w:t xml:space="preserve">2. История развития </w:t>
      </w:r>
      <w:r w:rsidR="002F4A96">
        <w:rPr>
          <w:rFonts w:ascii="Times New Roman" w:hAnsi="Times New Roman" w:cs="Times New Roman"/>
          <w:b/>
          <w:bCs/>
          <w:color w:val="000000"/>
          <w:sz w:val="28"/>
          <w:szCs w:val="28"/>
        </w:rPr>
        <w:t>хоккея, фигурного катания</w:t>
      </w:r>
    </w:p>
    <w:p w:rsidR="00326886" w:rsidRDefault="00643BA9">
      <w:pPr>
        <w:pStyle w:val="a0"/>
        <w:spacing w:line="360" w:lineRule="auto"/>
        <w:ind w:firstLine="708"/>
        <w:jc w:val="both"/>
      </w:pPr>
      <w:r>
        <w:rPr>
          <w:rFonts w:ascii="Times New Roman" w:hAnsi="Times New Roman" w:cs="Times New Roman"/>
          <w:color w:val="000000"/>
          <w:sz w:val="28"/>
          <w:szCs w:val="28"/>
        </w:rPr>
        <w:t>Ис</w:t>
      </w:r>
      <w:r w:rsidR="002F4A96">
        <w:rPr>
          <w:rFonts w:ascii="Times New Roman" w:hAnsi="Times New Roman" w:cs="Times New Roman"/>
          <w:color w:val="000000"/>
          <w:sz w:val="28"/>
          <w:szCs w:val="28"/>
        </w:rPr>
        <w:t>тория зарождения хоккея, фигурного катания</w:t>
      </w:r>
      <w:r>
        <w:rPr>
          <w:rFonts w:ascii="Times New Roman" w:hAnsi="Times New Roman" w:cs="Times New Roman"/>
          <w:color w:val="000000"/>
          <w:sz w:val="28"/>
          <w:szCs w:val="28"/>
        </w:rPr>
        <w:t xml:space="preserve"> в мире, России. </w:t>
      </w:r>
    </w:p>
    <w:p w:rsidR="00326886" w:rsidRDefault="00643BA9">
      <w:pPr>
        <w:pStyle w:val="a0"/>
        <w:spacing w:line="360" w:lineRule="auto"/>
        <w:jc w:val="both"/>
      </w:pPr>
      <w:r>
        <w:rPr>
          <w:rFonts w:ascii="Times New Roman" w:hAnsi="Times New Roman" w:cs="Times New Roman"/>
          <w:b/>
          <w:bCs/>
          <w:color w:val="000000"/>
          <w:sz w:val="28"/>
          <w:szCs w:val="28"/>
        </w:rPr>
        <w:t xml:space="preserve">3. Краткие сведения о строении и функциях организма </w:t>
      </w:r>
    </w:p>
    <w:p w:rsidR="00326886" w:rsidRDefault="00643BA9">
      <w:pPr>
        <w:pStyle w:val="a0"/>
        <w:spacing w:line="360" w:lineRule="auto"/>
        <w:ind w:firstLine="708"/>
        <w:jc w:val="both"/>
      </w:pPr>
      <w:r>
        <w:rPr>
          <w:rFonts w:ascii="Times New Roman" w:hAnsi="Times New Roman" w:cs="Times New Roman"/>
          <w:color w:val="000000"/>
          <w:sz w:val="28"/>
          <w:szCs w:val="28"/>
        </w:rPr>
        <w:t>Общие сведения о строении организма человека. Двигательный аппарат. Кости (названия), мышцы (названия), функции и взаимодействие органов. Сведения о кровообращении, состав и значение крови. Сердце и сосуды. Органы пищеварения. Органы выделения.</w:t>
      </w:r>
    </w:p>
    <w:p w:rsidR="00326886" w:rsidRDefault="00643BA9">
      <w:pPr>
        <w:pStyle w:val="a0"/>
        <w:spacing w:line="360" w:lineRule="auto"/>
        <w:jc w:val="both"/>
      </w:pPr>
      <w:r>
        <w:rPr>
          <w:rFonts w:ascii="Times New Roman" w:hAnsi="Times New Roman" w:cs="Times New Roman"/>
          <w:b/>
          <w:bCs/>
          <w:color w:val="000000"/>
          <w:sz w:val="28"/>
          <w:szCs w:val="28"/>
        </w:rPr>
        <w:t xml:space="preserve">4. Гигиенические знания и навыки </w:t>
      </w:r>
    </w:p>
    <w:p w:rsidR="00A70A99" w:rsidRPr="002F4A96" w:rsidRDefault="00643BA9" w:rsidP="002F4A96">
      <w:pPr>
        <w:pStyle w:val="a0"/>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Значение состояния воздуха в жилых, учебных, спортивных помещениях. Рациональное питание. Гигиена сна. Уход за кожей, полостью рта. Вред курения, алкоголя, наркотиков. Правила и приемы закаливания солнцем, воздухом, водой. Значение утренней зарядки, тренировки. Режим, значение режима спортсменов в период тренировок и при участии в соревнованиях.</w:t>
      </w:r>
    </w:p>
    <w:p w:rsidR="00BD35A7" w:rsidRDefault="00BD35A7">
      <w:pPr>
        <w:pStyle w:val="a0"/>
        <w:spacing w:line="360" w:lineRule="auto"/>
        <w:jc w:val="both"/>
        <w:rPr>
          <w:rFonts w:ascii="Times New Roman" w:hAnsi="Times New Roman" w:cs="Times New Roman"/>
          <w:b/>
          <w:bCs/>
          <w:color w:val="000000"/>
          <w:sz w:val="28"/>
          <w:szCs w:val="28"/>
        </w:rPr>
      </w:pPr>
    </w:p>
    <w:p w:rsidR="00BD35A7" w:rsidRDefault="00BD35A7">
      <w:pPr>
        <w:pStyle w:val="a0"/>
        <w:spacing w:line="360" w:lineRule="auto"/>
        <w:jc w:val="both"/>
        <w:rPr>
          <w:rFonts w:ascii="Times New Roman" w:hAnsi="Times New Roman" w:cs="Times New Roman"/>
          <w:b/>
          <w:bCs/>
          <w:color w:val="000000"/>
          <w:sz w:val="28"/>
          <w:szCs w:val="28"/>
        </w:rPr>
      </w:pPr>
    </w:p>
    <w:p w:rsidR="00326886" w:rsidRDefault="00643BA9">
      <w:pPr>
        <w:pStyle w:val="a0"/>
        <w:spacing w:line="360" w:lineRule="auto"/>
        <w:jc w:val="both"/>
      </w:pPr>
      <w:r>
        <w:rPr>
          <w:rFonts w:ascii="Times New Roman" w:hAnsi="Times New Roman" w:cs="Times New Roman"/>
          <w:b/>
          <w:bCs/>
          <w:color w:val="000000"/>
          <w:sz w:val="28"/>
          <w:szCs w:val="28"/>
        </w:rPr>
        <w:lastRenderedPageBreak/>
        <w:t xml:space="preserve">5. Врачебный контроль, самоконтроль </w:t>
      </w:r>
    </w:p>
    <w:p w:rsidR="00326886" w:rsidRDefault="00643BA9">
      <w:pPr>
        <w:pStyle w:val="a0"/>
        <w:spacing w:line="360" w:lineRule="auto"/>
        <w:ind w:firstLine="708"/>
        <w:jc w:val="both"/>
      </w:pPr>
      <w:r>
        <w:rPr>
          <w:rFonts w:ascii="Times New Roman" w:hAnsi="Times New Roman" w:cs="Times New Roman"/>
          <w:color w:val="000000"/>
          <w:sz w:val="28"/>
          <w:szCs w:val="28"/>
        </w:rPr>
        <w:t>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Субъективные данные самоконтроля: самочувствие, сон, аппетит, настроение, работоспособность, болевые ощущения, нарушение режима. Утомление, переутомление, перетренировка, их признаки и меры предупреждения. Значение систематических занятий физической культуры и спортом для улучшения здоровья, физической подготовленности.</w:t>
      </w:r>
    </w:p>
    <w:p w:rsidR="00326886" w:rsidRDefault="00643BA9">
      <w:pPr>
        <w:pStyle w:val="a0"/>
        <w:spacing w:line="360" w:lineRule="auto"/>
        <w:jc w:val="both"/>
      </w:pPr>
      <w:r>
        <w:rPr>
          <w:rFonts w:ascii="Times New Roman" w:hAnsi="Times New Roman" w:cs="Times New Roman"/>
          <w:b/>
          <w:color w:val="000000"/>
          <w:sz w:val="28"/>
          <w:szCs w:val="28"/>
        </w:rPr>
        <w:t>6. Психологическая,</w:t>
      </w:r>
      <w:r w:rsidR="002F4A96">
        <w:rPr>
          <w:rFonts w:ascii="Times New Roman" w:hAnsi="Times New Roman" w:cs="Times New Roman"/>
          <w:b/>
          <w:color w:val="000000"/>
          <w:sz w:val="28"/>
          <w:szCs w:val="28"/>
        </w:rPr>
        <w:t xml:space="preserve"> волевая подготовка</w:t>
      </w:r>
      <w:r>
        <w:rPr>
          <w:rFonts w:ascii="Times New Roman" w:hAnsi="Times New Roman" w:cs="Times New Roman"/>
          <w:b/>
          <w:color w:val="000000"/>
          <w:sz w:val="28"/>
          <w:szCs w:val="28"/>
        </w:rPr>
        <w:t>. Морально-волевой облик спортсмена</w:t>
      </w:r>
    </w:p>
    <w:p w:rsidR="00326886" w:rsidRDefault="00643BA9">
      <w:pPr>
        <w:pStyle w:val="a0"/>
        <w:spacing w:line="360" w:lineRule="auto"/>
        <w:ind w:firstLine="708"/>
        <w:jc w:val="both"/>
      </w:pPr>
      <w:r>
        <w:rPr>
          <w:rFonts w:ascii="Times New Roman" w:hAnsi="Times New Roman" w:cs="Times New Roman"/>
          <w:color w:val="000000"/>
          <w:sz w:val="28"/>
          <w:szCs w:val="28"/>
        </w:rPr>
        <w:t xml:space="preserve">Воспитание морально-волевых качеств в </w:t>
      </w:r>
      <w:r w:rsidR="002F4A96">
        <w:rPr>
          <w:rFonts w:ascii="Times New Roman" w:hAnsi="Times New Roman" w:cs="Times New Roman"/>
          <w:color w:val="000000"/>
          <w:sz w:val="28"/>
          <w:szCs w:val="28"/>
        </w:rPr>
        <w:t>процессе занятий спортом</w:t>
      </w:r>
      <w:r>
        <w:rPr>
          <w:rFonts w:ascii="Times New Roman" w:hAnsi="Times New Roman" w:cs="Times New Roman"/>
          <w:color w:val="000000"/>
          <w:sz w:val="28"/>
          <w:szCs w:val="28"/>
        </w:rPr>
        <w:t xml:space="preserve">: патриотизма, сознательности, дисциплинированности, инициативы, трудолюбия, чувства коллективизма, уважения к старшим, смелости, выдержки, решительности, настойчивости. </w:t>
      </w:r>
    </w:p>
    <w:p w:rsidR="00326886" w:rsidRPr="00AC370C" w:rsidRDefault="00643BA9">
      <w:pPr>
        <w:pStyle w:val="a0"/>
        <w:spacing w:line="360" w:lineRule="auto"/>
        <w:jc w:val="both"/>
      </w:pPr>
      <w:r>
        <w:rPr>
          <w:rFonts w:ascii="Times New Roman" w:hAnsi="Times New Roman" w:cs="Times New Roman"/>
          <w:b/>
          <w:bCs/>
          <w:color w:val="000000"/>
          <w:sz w:val="28"/>
          <w:szCs w:val="28"/>
        </w:rPr>
        <w:t>8</w:t>
      </w:r>
      <w:r w:rsidRPr="00AC370C">
        <w:rPr>
          <w:rFonts w:ascii="Times New Roman" w:hAnsi="Times New Roman" w:cs="Times New Roman"/>
          <w:b/>
          <w:bCs/>
          <w:color w:val="000000"/>
          <w:sz w:val="28"/>
          <w:szCs w:val="28"/>
        </w:rPr>
        <w:t xml:space="preserve">. Правила соревнований </w:t>
      </w:r>
    </w:p>
    <w:p w:rsidR="00326886" w:rsidRPr="00AC370C" w:rsidRDefault="002F4A96">
      <w:pPr>
        <w:pStyle w:val="a0"/>
        <w:spacing w:line="360" w:lineRule="auto"/>
        <w:ind w:firstLine="708"/>
        <w:jc w:val="both"/>
      </w:pPr>
      <w:r w:rsidRPr="00AC370C">
        <w:rPr>
          <w:rFonts w:ascii="Times New Roman" w:hAnsi="Times New Roman" w:cs="Times New Roman"/>
          <w:color w:val="000000"/>
          <w:sz w:val="28"/>
          <w:szCs w:val="28"/>
        </w:rPr>
        <w:t>Форма хоккеиста, фигуриста</w:t>
      </w:r>
      <w:r w:rsidR="00AC370C" w:rsidRPr="00AC370C">
        <w:rPr>
          <w:rFonts w:ascii="Times New Roman" w:hAnsi="Times New Roman" w:cs="Times New Roman"/>
          <w:color w:val="000000"/>
          <w:sz w:val="28"/>
          <w:szCs w:val="28"/>
        </w:rPr>
        <w:t>. Продолжительность игры</w:t>
      </w:r>
      <w:r w:rsidR="00643BA9" w:rsidRPr="00AC370C">
        <w:rPr>
          <w:rFonts w:ascii="Times New Roman" w:hAnsi="Times New Roman" w:cs="Times New Roman"/>
          <w:color w:val="000000"/>
          <w:sz w:val="28"/>
          <w:szCs w:val="28"/>
        </w:rPr>
        <w:t>.</w:t>
      </w:r>
      <w:r w:rsidR="00AC370C" w:rsidRPr="00AC370C">
        <w:rPr>
          <w:rFonts w:ascii="Times New Roman" w:hAnsi="Times New Roman" w:cs="Times New Roman"/>
          <w:color w:val="000000"/>
          <w:sz w:val="28"/>
          <w:szCs w:val="28"/>
        </w:rPr>
        <w:t xml:space="preserve"> Состав команды. Судьи. Нарушения правил и штрафы. Оценка исполнения. Порядок подсчета результатов. Определение конечных результатов.</w:t>
      </w:r>
      <w:r w:rsidR="00643BA9" w:rsidRPr="00AC370C">
        <w:rPr>
          <w:rFonts w:ascii="Times New Roman" w:hAnsi="Times New Roman" w:cs="Times New Roman"/>
          <w:color w:val="000000"/>
          <w:sz w:val="28"/>
          <w:szCs w:val="28"/>
        </w:rPr>
        <w:t xml:space="preserve"> Спортивная единая всероссийская классификация.</w:t>
      </w:r>
    </w:p>
    <w:p w:rsidR="00326886" w:rsidRPr="00AC370C" w:rsidRDefault="00643BA9">
      <w:pPr>
        <w:pStyle w:val="a0"/>
        <w:spacing w:line="360" w:lineRule="auto"/>
        <w:jc w:val="both"/>
      </w:pPr>
      <w:r w:rsidRPr="00AC370C">
        <w:rPr>
          <w:rFonts w:ascii="Times New Roman" w:hAnsi="Times New Roman" w:cs="Times New Roman"/>
          <w:b/>
          <w:bCs/>
          <w:color w:val="000000"/>
          <w:sz w:val="28"/>
          <w:szCs w:val="28"/>
        </w:rPr>
        <w:t xml:space="preserve">9. Оборудование и инвентарь </w:t>
      </w:r>
    </w:p>
    <w:p w:rsidR="00A70A99" w:rsidRDefault="00643BA9" w:rsidP="00A70A99">
      <w:pPr>
        <w:pStyle w:val="a0"/>
        <w:spacing w:line="360" w:lineRule="auto"/>
        <w:ind w:firstLine="708"/>
        <w:jc w:val="both"/>
        <w:rPr>
          <w:rFonts w:ascii="Times New Roman" w:hAnsi="Times New Roman" w:cs="Times New Roman"/>
          <w:color w:val="000000"/>
          <w:sz w:val="28"/>
          <w:szCs w:val="28"/>
        </w:rPr>
      </w:pPr>
      <w:r w:rsidRPr="00AC370C">
        <w:rPr>
          <w:rFonts w:ascii="Times New Roman" w:hAnsi="Times New Roman" w:cs="Times New Roman"/>
          <w:color w:val="000000"/>
          <w:sz w:val="28"/>
          <w:szCs w:val="28"/>
        </w:rPr>
        <w:t xml:space="preserve"> Инвентарь. Уход и бережное отношение к спортивным сооружениям, инвентарю. Правила поведения в спортсооружениях, на тренировках. Соблюдение техники безопасности.</w:t>
      </w:r>
      <w:bookmarkStart w:id="1" w:name="_Toc54425537"/>
    </w:p>
    <w:p w:rsidR="00A70A99" w:rsidRDefault="00A70A99" w:rsidP="00A70A99">
      <w:pPr>
        <w:pStyle w:val="a0"/>
        <w:spacing w:line="360" w:lineRule="auto"/>
        <w:ind w:firstLine="708"/>
        <w:jc w:val="both"/>
        <w:rPr>
          <w:rFonts w:ascii="Times New Roman" w:hAnsi="Times New Roman" w:cs="Times New Roman"/>
          <w:color w:val="000000"/>
          <w:sz w:val="28"/>
          <w:szCs w:val="28"/>
        </w:rPr>
      </w:pPr>
    </w:p>
    <w:p w:rsidR="00F7569C" w:rsidRDefault="00F7569C" w:rsidP="00A70A99">
      <w:pPr>
        <w:pStyle w:val="a0"/>
        <w:spacing w:line="360" w:lineRule="auto"/>
        <w:ind w:firstLine="708"/>
        <w:jc w:val="both"/>
        <w:rPr>
          <w:rFonts w:ascii="Times New Roman" w:hAnsi="Times New Roman" w:cs="Times New Roman"/>
          <w:color w:val="000000"/>
          <w:sz w:val="28"/>
          <w:szCs w:val="28"/>
        </w:rPr>
      </w:pPr>
    </w:p>
    <w:p w:rsidR="00326886" w:rsidRDefault="00643BA9" w:rsidP="00A70A99">
      <w:pPr>
        <w:pStyle w:val="a0"/>
        <w:spacing w:line="360" w:lineRule="auto"/>
        <w:ind w:firstLine="708"/>
        <w:jc w:val="both"/>
      </w:pPr>
      <w:r>
        <w:rPr>
          <w:rFonts w:ascii="Times New Roman" w:hAnsi="Times New Roman" w:cs="Times New Roman"/>
          <w:b/>
          <w:bCs/>
          <w:color w:val="000000"/>
          <w:sz w:val="28"/>
          <w:szCs w:val="28"/>
        </w:rPr>
        <w:lastRenderedPageBreak/>
        <w:t xml:space="preserve">                                  </w:t>
      </w:r>
      <w:bookmarkEnd w:id="1"/>
      <w:r>
        <w:rPr>
          <w:rFonts w:ascii="Times New Roman" w:hAnsi="Times New Roman" w:cs="Times New Roman"/>
          <w:b/>
          <w:bCs/>
          <w:color w:val="000000"/>
          <w:sz w:val="28"/>
          <w:szCs w:val="28"/>
        </w:rPr>
        <w:t>ЛИТЕРАТУРА</w:t>
      </w:r>
    </w:p>
    <w:p w:rsidR="00326886" w:rsidRDefault="00643BA9">
      <w:pPr>
        <w:pStyle w:val="a0"/>
        <w:spacing w:line="360" w:lineRule="auto"/>
        <w:jc w:val="both"/>
      </w:pPr>
      <w:r>
        <w:rPr>
          <w:rFonts w:ascii="Times New Roman" w:hAnsi="Times New Roman" w:cs="Times New Roman"/>
          <w:color w:val="000000"/>
          <w:sz w:val="28"/>
          <w:szCs w:val="28"/>
        </w:rPr>
        <w:t>1.Акробатика для всех. Методические рекомендации. Воронеж, 1984.</w:t>
      </w:r>
    </w:p>
    <w:p w:rsidR="00326886" w:rsidRDefault="00643BA9">
      <w:pPr>
        <w:pStyle w:val="a0"/>
        <w:spacing w:line="360" w:lineRule="auto"/>
        <w:jc w:val="both"/>
      </w:pPr>
      <w:r>
        <w:rPr>
          <w:rFonts w:ascii="Times New Roman" w:hAnsi="Times New Roman" w:cs="Times New Roman"/>
          <w:color w:val="000000"/>
          <w:sz w:val="28"/>
          <w:szCs w:val="28"/>
        </w:rPr>
        <w:t>2. Анцупов Е.А., Филимонова Р.С. Акробатика: Учеб. программа для ДЮСШ и СДЮШОР. М.: Сов. Спорт, 1991.</w:t>
      </w:r>
    </w:p>
    <w:p w:rsidR="00326886" w:rsidRDefault="00643BA9">
      <w:pPr>
        <w:pStyle w:val="a0"/>
        <w:spacing w:line="360" w:lineRule="auto"/>
        <w:jc w:val="both"/>
      </w:pPr>
      <w:r>
        <w:rPr>
          <w:rFonts w:ascii="Times New Roman" w:hAnsi="Times New Roman" w:cs="Times New Roman"/>
          <w:color w:val="000000"/>
          <w:sz w:val="28"/>
          <w:szCs w:val="28"/>
        </w:rPr>
        <w:t xml:space="preserve">3. Апарин В.С. Лечебная физкультура при хронических неспецифических заболеваниях легких. Методические рекоменд. Воронеж, 1978.  </w:t>
      </w:r>
    </w:p>
    <w:p w:rsidR="00326886" w:rsidRDefault="00643BA9">
      <w:pPr>
        <w:pStyle w:val="a0"/>
        <w:spacing w:line="360" w:lineRule="auto"/>
        <w:jc w:val="both"/>
      </w:pPr>
      <w:r>
        <w:rPr>
          <w:rFonts w:ascii="Times New Roman" w:hAnsi="Times New Roman" w:cs="Times New Roman"/>
          <w:color w:val="000000"/>
          <w:sz w:val="28"/>
          <w:szCs w:val="28"/>
        </w:rPr>
        <w:t>4.Бажуков С.М. Здоровье детей – общая забота. М.: ФиС, 1987.</w:t>
      </w:r>
    </w:p>
    <w:p w:rsidR="00326886" w:rsidRDefault="00643BA9">
      <w:pPr>
        <w:pStyle w:val="a0"/>
        <w:spacing w:line="360" w:lineRule="auto"/>
        <w:jc w:val="both"/>
      </w:pPr>
      <w:r>
        <w:rPr>
          <w:rFonts w:ascii="Times New Roman" w:hAnsi="Times New Roman" w:cs="Times New Roman"/>
          <w:color w:val="000000"/>
          <w:sz w:val="28"/>
          <w:szCs w:val="28"/>
        </w:rPr>
        <w:t>5.Бальсевич В.К. Физическая культура для всех и каждого. М.: ФиС, 1988.</w:t>
      </w:r>
    </w:p>
    <w:p w:rsidR="00326886" w:rsidRDefault="00643BA9">
      <w:pPr>
        <w:pStyle w:val="a0"/>
        <w:spacing w:line="360" w:lineRule="auto"/>
        <w:jc w:val="both"/>
      </w:pPr>
      <w:r>
        <w:rPr>
          <w:rFonts w:ascii="Times New Roman" w:hAnsi="Times New Roman" w:cs="Times New Roman"/>
          <w:color w:val="000000"/>
          <w:sz w:val="28"/>
          <w:szCs w:val="28"/>
        </w:rPr>
        <w:t>6.Бахарев В.Д. Аутотренинг. М.: Знание, 1992.</w:t>
      </w:r>
    </w:p>
    <w:p w:rsidR="00326886" w:rsidRDefault="00643BA9">
      <w:pPr>
        <w:pStyle w:val="a0"/>
        <w:spacing w:line="360" w:lineRule="auto"/>
        <w:jc w:val="both"/>
      </w:pPr>
      <w:r>
        <w:rPr>
          <w:rFonts w:ascii="Times New Roman" w:hAnsi="Times New Roman" w:cs="Times New Roman"/>
          <w:color w:val="000000"/>
          <w:sz w:val="28"/>
          <w:szCs w:val="28"/>
        </w:rPr>
        <w:t>7. Бондаревский Е.Я., Мирончук Б.А. Физическое воспитание в пионерском лагере. Просвещение, 1976.</w:t>
      </w:r>
    </w:p>
    <w:p w:rsidR="00326886" w:rsidRDefault="00643BA9">
      <w:pPr>
        <w:pStyle w:val="a0"/>
        <w:spacing w:line="360" w:lineRule="auto"/>
        <w:jc w:val="both"/>
      </w:pPr>
      <w:r>
        <w:rPr>
          <w:rFonts w:ascii="Times New Roman" w:hAnsi="Times New Roman" w:cs="Times New Roman"/>
          <w:color w:val="000000"/>
          <w:sz w:val="28"/>
          <w:szCs w:val="28"/>
        </w:rPr>
        <w:t>8. Велитченко В.К. Как научиться плавать. М.: Терра-спорт, 2000.</w:t>
      </w:r>
    </w:p>
    <w:p w:rsidR="00326886" w:rsidRDefault="00643BA9">
      <w:pPr>
        <w:pStyle w:val="a0"/>
        <w:spacing w:line="360" w:lineRule="auto"/>
        <w:jc w:val="both"/>
      </w:pPr>
      <w:r>
        <w:rPr>
          <w:rFonts w:ascii="Times New Roman" w:hAnsi="Times New Roman" w:cs="Times New Roman"/>
          <w:color w:val="000000"/>
          <w:sz w:val="28"/>
          <w:szCs w:val="28"/>
        </w:rPr>
        <w:t>9. Виру А.А. Гормональные механизмы адаптации и тренировки. Л.: Наука, 1981.</w:t>
      </w:r>
    </w:p>
    <w:p w:rsidR="00326886" w:rsidRDefault="00643BA9">
      <w:pPr>
        <w:pStyle w:val="a0"/>
        <w:spacing w:line="360" w:lineRule="auto"/>
        <w:jc w:val="both"/>
      </w:pPr>
      <w:r>
        <w:rPr>
          <w:rFonts w:ascii="Times New Roman" w:hAnsi="Times New Roman" w:cs="Times New Roman"/>
          <w:color w:val="000000"/>
          <w:sz w:val="28"/>
          <w:szCs w:val="28"/>
        </w:rPr>
        <w:t>10. Виру А.А. и др. Аэробные упражнения. М.: Сов. спорт, 1988.</w:t>
      </w:r>
    </w:p>
    <w:p w:rsidR="00326886" w:rsidRDefault="00643BA9">
      <w:pPr>
        <w:pStyle w:val="a0"/>
        <w:spacing w:line="360" w:lineRule="auto"/>
        <w:jc w:val="both"/>
      </w:pPr>
      <w:r>
        <w:rPr>
          <w:rFonts w:ascii="Times New Roman" w:hAnsi="Times New Roman" w:cs="Times New Roman"/>
          <w:color w:val="000000"/>
          <w:sz w:val="28"/>
          <w:szCs w:val="28"/>
        </w:rPr>
        <w:t>11. Га</w:t>
      </w:r>
      <w:r w:rsidR="00E66E98">
        <w:rPr>
          <w:rFonts w:ascii="Times New Roman" w:hAnsi="Times New Roman" w:cs="Times New Roman"/>
          <w:color w:val="000000"/>
          <w:sz w:val="28"/>
          <w:szCs w:val="28"/>
        </w:rPr>
        <w:t xml:space="preserve">йс И.А. Оздоровительная ходьба </w:t>
      </w:r>
      <w:r>
        <w:rPr>
          <w:rFonts w:ascii="Times New Roman" w:hAnsi="Times New Roman" w:cs="Times New Roman"/>
          <w:color w:val="000000"/>
          <w:sz w:val="28"/>
          <w:szCs w:val="28"/>
        </w:rPr>
        <w:t>М.: Сов.спорт, 1990.</w:t>
      </w:r>
    </w:p>
    <w:p w:rsidR="00326886" w:rsidRDefault="00643BA9">
      <w:pPr>
        <w:pStyle w:val="a0"/>
        <w:spacing w:line="360" w:lineRule="auto"/>
        <w:jc w:val="both"/>
      </w:pPr>
      <w:r>
        <w:rPr>
          <w:rFonts w:ascii="Times New Roman" w:hAnsi="Times New Roman" w:cs="Times New Roman"/>
          <w:color w:val="000000"/>
          <w:sz w:val="28"/>
          <w:szCs w:val="28"/>
        </w:rPr>
        <w:t>12. Гигиенические основы воспитания детей от</w:t>
      </w:r>
      <w:r w:rsidR="00E66E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3 до 7 лет/ Е.М. Белостоцкая и др. М.: просвещение, 1987.</w:t>
      </w:r>
    </w:p>
    <w:p w:rsidR="00326886" w:rsidRDefault="00643BA9">
      <w:pPr>
        <w:pStyle w:val="a0"/>
        <w:spacing w:line="360" w:lineRule="auto"/>
        <w:jc w:val="both"/>
      </w:pPr>
      <w:r>
        <w:rPr>
          <w:rFonts w:ascii="Times New Roman" w:hAnsi="Times New Roman" w:cs="Times New Roman"/>
          <w:color w:val="000000"/>
          <w:sz w:val="28"/>
          <w:szCs w:val="28"/>
        </w:rPr>
        <w:t>13. Гребешева И.И. и др. Ваш ребенок. М.: Медицина,1990.</w:t>
      </w:r>
    </w:p>
    <w:p w:rsidR="00326886" w:rsidRDefault="00643BA9">
      <w:pPr>
        <w:pStyle w:val="a0"/>
        <w:spacing w:line="360" w:lineRule="auto"/>
        <w:jc w:val="both"/>
      </w:pPr>
      <w:r>
        <w:rPr>
          <w:rFonts w:ascii="Times New Roman" w:hAnsi="Times New Roman" w:cs="Times New Roman"/>
          <w:color w:val="000000"/>
          <w:sz w:val="28"/>
          <w:szCs w:val="28"/>
        </w:rPr>
        <w:t>14. Гусалов А.Х. Физк</w:t>
      </w:r>
      <w:r w:rsidR="00E66E98">
        <w:rPr>
          <w:rFonts w:ascii="Times New Roman" w:hAnsi="Times New Roman" w:cs="Times New Roman"/>
          <w:color w:val="000000"/>
          <w:sz w:val="28"/>
          <w:szCs w:val="28"/>
        </w:rPr>
        <w:t xml:space="preserve">ультурно-оздоровительная группа </w:t>
      </w:r>
      <w:r>
        <w:rPr>
          <w:rFonts w:ascii="Times New Roman" w:hAnsi="Times New Roman" w:cs="Times New Roman"/>
          <w:color w:val="000000"/>
          <w:sz w:val="28"/>
          <w:szCs w:val="28"/>
        </w:rPr>
        <w:t>М.: ФиС,1987.</w:t>
      </w:r>
    </w:p>
    <w:p w:rsidR="00326886" w:rsidRDefault="00643BA9">
      <w:pPr>
        <w:pStyle w:val="a0"/>
        <w:spacing w:line="360" w:lineRule="auto"/>
        <w:jc w:val="both"/>
      </w:pPr>
      <w:r>
        <w:rPr>
          <w:rFonts w:ascii="Times New Roman" w:hAnsi="Times New Roman" w:cs="Times New Roman"/>
          <w:color w:val="000000"/>
          <w:sz w:val="28"/>
          <w:szCs w:val="28"/>
        </w:rPr>
        <w:t>15. Змановский Ю.Ф. К здоровью без лекарств. М.: Сов. Спорт, 1990</w:t>
      </w:r>
    </w:p>
    <w:p w:rsidR="00326886" w:rsidRDefault="00643BA9">
      <w:pPr>
        <w:pStyle w:val="a0"/>
        <w:spacing w:line="360" w:lineRule="auto"/>
        <w:jc w:val="both"/>
      </w:pPr>
      <w:r>
        <w:rPr>
          <w:rFonts w:ascii="Times New Roman" w:hAnsi="Times New Roman" w:cs="Times New Roman"/>
          <w:color w:val="000000"/>
          <w:sz w:val="28"/>
          <w:szCs w:val="28"/>
        </w:rPr>
        <w:t>16. Золотухин А.А., Сергеева Н.С. Урок по физическому воспитанию. Смоленск, 1975.</w:t>
      </w:r>
    </w:p>
    <w:p w:rsidR="00326886" w:rsidRDefault="00643BA9">
      <w:pPr>
        <w:pStyle w:val="a0"/>
        <w:spacing w:line="360" w:lineRule="auto"/>
        <w:jc w:val="both"/>
      </w:pPr>
      <w:r>
        <w:rPr>
          <w:rFonts w:ascii="Times New Roman" w:hAnsi="Times New Roman" w:cs="Times New Roman"/>
          <w:color w:val="000000"/>
          <w:sz w:val="28"/>
          <w:szCs w:val="28"/>
        </w:rPr>
        <w:lastRenderedPageBreak/>
        <w:t>17. Иваницкий М.Ф. Анатомия человека. М.: ФиС,1956.</w:t>
      </w:r>
    </w:p>
    <w:p w:rsidR="00326886" w:rsidRDefault="00643BA9">
      <w:pPr>
        <w:pStyle w:val="a0"/>
        <w:spacing w:line="360" w:lineRule="auto"/>
        <w:jc w:val="both"/>
      </w:pPr>
      <w:r>
        <w:rPr>
          <w:rFonts w:ascii="Times New Roman" w:hAnsi="Times New Roman" w:cs="Times New Roman"/>
          <w:color w:val="000000"/>
          <w:sz w:val="28"/>
          <w:szCs w:val="28"/>
        </w:rPr>
        <w:t xml:space="preserve">18.Каптелин А.Ф. Гидрокинезотерапия в ортопедии и травматологии. М.: медицина, 1986. </w:t>
      </w:r>
    </w:p>
    <w:p w:rsidR="00326886" w:rsidRDefault="00643BA9">
      <w:pPr>
        <w:pStyle w:val="a0"/>
        <w:spacing w:line="360" w:lineRule="auto"/>
        <w:jc w:val="both"/>
      </w:pPr>
      <w:r>
        <w:rPr>
          <w:rFonts w:ascii="Times New Roman" w:hAnsi="Times New Roman" w:cs="Times New Roman"/>
          <w:color w:val="000000"/>
          <w:sz w:val="28"/>
          <w:szCs w:val="28"/>
        </w:rPr>
        <w:t>19. Качашкин В.М. Методика физического воспитания. М.: Просвещение, 1972.</w:t>
      </w:r>
    </w:p>
    <w:p w:rsidR="00326886" w:rsidRDefault="00643BA9">
      <w:pPr>
        <w:pStyle w:val="a0"/>
        <w:spacing w:line="360" w:lineRule="auto"/>
        <w:jc w:val="both"/>
      </w:pPr>
      <w:r>
        <w:rPr>
          <w:rFonts w:ascii="Times New Roman" w:hAnsi="Times New Roman" w:cs="Times New Roman"/>
          <w:color w:val="000000"/>
          <w:sz w:val="28"/>
          <w:szCs w:val="28"/>
        </w:rPr>
        <w:t>20. Кокосов А.Н., Стрельцова Э.В. ЛФК в реабилитации больных с заболеваниями легких. Л.: Медицина, 1987.</w:t>
      </w:r>
    </w:p>
    <w:p w:rsidR="00326886" w:rsidRDefault="00643BA9">
      <w:pPr>
        <w:pStyle w:val="a0"/>
        <w:spacing w:line="360" w:lineRule="auto"/>
        <w:jc w:val="both"/>
      </w:pPr>
      <w:r>
        <w:rPr>
          <w:rFonts w:ascii="Times New Roman" w:hAnsi="Times New Roman" w:cs="Times New Roman"/>
          <w:color w:val="000000"/>
          <w:sz w:val="28"/>
          <w:szCs w:val="28"/>
        </w:rPr>
        <w:t xml:space="preserve">21. Кудрявцев В.Г., Кудрявцева Ж.В. Спорт: события и судьбы. М.: Просвещение, 1986. </w:t>
      </w:r>
    </w:p>
    <w:p w:rsidR="00326886" w:rsidRDefault="00643BA9">
      <w:pPr>
        <w:pStyle w:val="a0"/>
        <w:spacing w:line="360" w:lineRule="auto"/>
        <w:jc w:val="both"/>
      </w:pPr>
      <w:r>
        <w:rPr>
          <w:rFonts w:ascii="Times New Roman" w:hAnsi="Times New Roman" w:cs="Times New Roman"/>
          <w:color w:val="000000"/>
          <w:sz w:val="28"/>
          <w:szCs w:val="28"/>
        </w:rPr>
        <w:t>22. Купер К. Аэробика для хорошего самочувствия. М.: ФиС, 1987.</w:t>
      </w:r>
    </w:p>
    <w:p w:rsidR="00326886" w:rsidRDefault="00643BA9">
      <w:pPr>
        <w:pStyle w:val="a0"/>
        <w:spacing w:line="360" w:lineRule="auto"/>
        <w:jc w:val="both"/>
      </w:pPr>
      <w:r>
        <w:rPr>
          <w:rFonts w:ascii="Times New Roman" w:hAnsi="Times New Roman" w:cs="Times New Roman"/>
          <w:color w:val="000000"/>
          <w:sz w:val="28"/>
          <w:szCs w:val="28"/>
        </w:rPr>
        <w:t>23. Курпан Ю., Таламбум Е. Физкультура, формирующая осанку. М.: ФиС, 1990.</w:t>
      </w:r>
    </w:p>
    <w:p w:rsidR="00326886" w:rsidRDefault="00643BA9">
      <w:pPr>
        <w:pStyle w:val="a0"/>
        <w:spacing w:line="360" w:lineRule="auto"/>
        <w:jc w:val="both"/>
      </w:pPr>
      <w:r>
        <w:rPr>
          <w:rFonts w:ascii="Times New Roman" w:hAnsi="Times New Roman" w:cs="Times New Roman"/>
          <w:color w:val="000000"/>
          <w:sz w:val="28"/>
          <w:szCs w:val="28"/>
        </w:rPr>
        <w:t>24. Лаптев А.П. Жить не болея, жить долго. М.: Сов. спорт, 1991.</w:t>
      </w:r>
    </w:p>
    <w:p w:rsidR="00326886" w:rsidRDefault="00643BA9">
      <w:pPr>
        <w:pStyle w:val="a0"/>
        <w:spacing w:line="360" w:lineRule="auto"/>
        <w:jc w:val="both"/>
      </w:pPr>
      <w:r>
        <w:rPr>
          <w:rFonts w:ascii="Times New Roman" w:hAnsi="Times New Roman" w:cs="Times New Roman"/>
          <w:color w:val="000000"/>
          <w:sz w:val="28"/>
          <w:szCs w:val="28"/>
        </w:rPr>
        <w:t xml:space="preserve">25. Лечебная физкультура. Справочник/ Под общ. ред. проф. В.А. Епифанова. М.: Медицина, 1988. </w:t>
      </w:r>
    </w:p>
    <w:p w:rsidR="00326886" w:rsidRDefault="00643BA9">
      <w:pPr>
        <w:pStyle w:val="a0"/>
        <w:spacing w:line="360" w:lineRule="auto"/>
        <w:jc w:val="both"/>
      </w:pPr>
      <w:r>
        <w:rPr>
          <w:rFonts w:ascii="Times New Roman" w:hAnsi="Times New Roman" w:cs="Times New Roman"/>
          <w:color w:val="000000"/>
          <w:sz w:val="28"/>
          <w:szCs w:val="28"/>
        </w:rPr>
        <w:t xml:space="preserve">26. Лечебная физическая культура/ Под. общ. ред. проф. С.Н. Попова. М.: ФиС, 1988. </w:t>
      </w:r>
    </w:p>
    <w:p w:rsidR="00326886" w:rsidRDefault="00643BA9">
      <w:pPr>
        <w:pStyle w:val="a0"/>
        <w:spacing w:line="360" w:lineRule="auto"/>
        <w:jc w:val="both"/>
      </w:pPr>
      <w:r>
        <w:rPr>
          <w:rFonts w:ascii="Times New Roman" w:hAnsi="Times New Roman" w:cs="Times New Roman"/>
          <w:color w:val="000000"/>
          <w:sz w:val="28"/>
          <w:szCs w:val="28"/>
        </w:rPr>
        <w:t>27.Ловейко И.Д. Формирование осанки у школьников. М.: Просвещение, 1970.</w:t>
      </w:r>
    </w:p>
    <w:p w:rsidR="00326886" w:rsidRDefault="00643BA9">
      <w:pPr>
        <w:pStyle w:val="a0"/>
        <w:spacing w:line="360" w:lineRule="auto"/>
        <w:jc w:val="both"/>
      </w:pPr>
      <w:r>
        <w:rPr>
          <w:rFonts w:ascii="Times New Roman" w:hAnsi="Times New Roman" w:cs="Times New Roman"/>
          <w:color w:val="000000"/>
          <w:sz w:val="28"/>
          <w:szCs w:val="28"/>
        </w:rPr>
        <w:t>28. Ловейко И.Д., Фонарев М.И. ЛФК при заболеваниях позвоночника у детей. Л.: Медицина, 1988.</w:t>
      </w:r>
    </w:p>
    <w:p w:rsidR="00326886" w:rsidRDefault="00643BA9">
      <w:pPr>
        <w:pStyle w:val="a0"/>
        <w:spacing w:line="360" w:lineRule="auto"/>
        <w:jc w:val="both"/>
      </w:pPr>
      <w:r>
        <w:rPr>
          <w:rFonts w:ascii="Times New Roman" w:hAnsi="Times New Roman" w:cs="Times New Roman"/>
          <w:color w:val="000000"/>
          <w:sz w:val="28"/>
          <w:szCs w:val="28"/>
        </w:rPr>
        <w:t>29. Макаревич Э.А. Туристские походы выходного дня. Минск: Полымя, 1985.</w:t>
      </w:r>
    </w:p>
    <w:p w:rsidR="00326886" w:rsidRDefault="00643BA9">
      <w:pPr>
        <w:pStyle w:val="a0"/>
        <w:spacing w:line="360" w:lineRule="auto"/>
        <w:jc w:val="both"/>
      </w:pPr>
      <w:r>
        <w:rPr>
          <w:rFonts w:ascii="Times New Roman" w:hAnsi="Times New Roman" w:cs="Times New Roman"/>
          <w:color w:val="000000"/>
          <w:sz w:val="28"/>
          <w:szCs w:val="28"/>
        </w:rPr>
        <w:t>30. Массовая физическая культура в вузе. Учебное пособие/ Под ред. В.А. Маслякова. М.: Высш. школа, 1991.</w:t>
      </w:r>
    </w:p>
    <w:p w:rsidR="00326886" w:rsidRDefault="00643BA9">
      <w:pPr>
        <w:pStyle w:val="a0"/>
        <w:spacing w:line="360" w:lineRule="auto"/>
        <w:jc w:val="both"/>
      </w:pPr>
      <w:r>
        <w:rPr>
          <w:rFonts w:ascii="Times New Roman" w:hAnsi="Times New Roman" w:cs="Times New Roman"/>
          <w:color w:val="000000"/>
          <w:sz w:val="28"/>
          <w:szCs w:val="28"/>
        </w:rPr>
        <w:lastRenderedPageBreak/>
        <w:t>31. Матвеев А.П., Мельников С.Б. Методика физического воспитания с основами теории. М.: Просвещение,1991.</w:t>
      </w:r>
    </w:p>
    <w:p w:rsidR="00326886" w:rsidRDefault="00643BA9">
      <w:pPr>
        <w:pStyle w:val="a0"/>
        <w:spacing w:line="360" w:lineRule="auto"/>
        <w:jc w:val="both"/>
      </w:pPr>
      <w:r>
        <w:rPr>
          <w:rFonts w:ascii="Times New Roman" w:hAnsi="Times New Roman" w:cs="Times New Roman"/>
          <w:color w:val="000000"/>
          <w:sz w:val="28"/>
          <w:szCs w:val="28"/>
        </w:rPr>
        <w:t>32. Мильнер Е.Г. Формула жизни. М.: ФиС, 1991.</w:t>
      </w:r>
    </w:p>
    <w:p w:rsidR="00326886" w:rsidRDefault="00643BA9">
      <w:pPr>
        <w:pStyle w:val="a0"/>
        <w:spacing w:line="360" w:lineRule="auto"/>
        <w:jc w:val="both"/>
      </w:pPr>
      <w:r>
        <w:rPr>
          <w:rFonts w:ascii="Times New Roman" w:hAnsi="Times New Roman" w:cs="Times New Roman"/>
          <w:color w:val="000000"/>
          <w:sz w:val="28"/>
          <w:szCs w:val="28"/>
        </w:rPr>
        <w:t xml:space="preserve">33. Мошков В.Н. Лечебная физкультура на курортах и в санаториях. М.: Медицина, 1988. </w:t>
      </w:r>
    </w:p>
    <w:p w:rsidR="00326886" w:rsidRDefault="00643BA9">
      <w:pPr>
        <w:pStyle w:val="a0"/>
        <w:spacing w:line="360" w:lineRule="auto"/>
        <w:jc w:val="both"/>
      </w:pPr>
      <w:r>
        <w:rPr>
          <w:rFonts w:ascii="Times New Roman" w:hAnsi="Times New Roman" w:cs="Times New Roman"/>
          <w:color w:val="000000"/>
          <w:sz w:val="28"/>
          <w:szCs w:val="28"/>
        </w:rPr>
        <w:t xml:space="preserve">34. Мухина В.С. Возрастная психология. М.: Издат. центр «Академия», 2000.  </w:t>
      </w:r>
    </w:p>
    <w:p w:rsidR="00326886" w:rsidRDefault="00643BA9">
      <w:pPr>
        <w:pStyle w:val="a0"/>
        <w:spacing w:line="360" w:lineRule="auto"/>
        <w:jc w:val="both"/>
      </w:pPr>
      <w:r>
        <w:rPr>
          <w:rFonts w:ascii="Times New Roman" w:hAnsi="Times New Roman" w:cs="Times New Roman"/>
          <w:color w:val="000000"/>
          <w:sz w:val="28"/>
          <w:szCs w:val="28"/>
        </w:rPr>
        <w:t xml:space="preserve">35. Никифоров Ю.Б. Учитесь наслаждаться движением. М.: Сов. спорт, 1989. </w:t>
      </w:r>
    </w:p>
    <w:p w:rsidR="00326886" w:rsidRDefault="00643BA9">
      <w:pPr>
        <w:pStyle w:val="a0"/>
        <w:spacing w:line="360" w:lineRule="auto"/>
        <w:jc w:val="both"/>
      </w:pPr>
      <w:r>
        <w:rPr>
          <w:rFonts w:ascii="Times New Roman" w:hAnsi="Times New Roman" w:cs="Times New Roman"/>
          <w:color w:val="000000"/>
          <w:sz w:val="28"/>
          <w:szCs w:val="28"/>
        </w:rPr>
        <w:t>36. Практические занятия по врачебному контролю/ Под общ. ред. А.Г. Дембо. М.: ФиС, 1976.</w:t>
      </w:r>
    </w:p>
    <w:p w:rsidR="00326886" w:rsidRDefault="00643BA9">
      <w:pPr>
        <w:pStyle w:val="a0"/>
        <w:spacing w:line="360" w:lineRule="auto"/>
        <w:jc w:val="both"/>
      </w:pPr>
      <w:r>
        <w:rPr>
          <w:rFonts w:ascii="Times New Roman" w:hAnsi="Times New Roman" w:cs="Times New Roman"/>
          <w:color w:val="000000"/>
          <w:sz w:val="28"/>
          <w:szCs w:val="28"/>
        </w:rPr>
        <w:t>37. Руководство для врачей школ. М.: Медицина, 1983.</w:t>
      </w:r>
    </w:p>
    <w:p w:rsidR="00326886" w:rsidRDefault="00643BA9">
      <w:pPr>
        <w:pStyle w:val="a0"/>
        <w:spacing w:line="360" w:lineRule="auto"/>
        <w:jc w:val="both"/>
      </w:pPr>
      <w:r>
        <w:rPr>
          <w:rFonts w:ascii="Times New Roman" w:hAnsi="Times New Roman" w:cs="Times New Roman"/>
          <w:color w:val="000000"/>
          <w:sz w:val="28"/>
          <w:szCs w:val="28"/>
        </w:rPr>
        <w:t>38. Сиднева А.В., Гониянц С.А. Оздоровительная аэробика и методика ее преподавания. М., 2000.</w:t>
      </w:r>
    </w:p>
    <w:p w:rsidR="00326886" w:rsidRDefault="00643BA9">
      <w:pPr>
        <w:pStyle w:val="a0"/>
        <w:spacing w:line="360" w:lineRule="auto"/>
        <w:jc w:val="both"/>
      </w:pPr>
      <w:r>
        <w:rPr>
          <w:rFonts w:ascii="Times New Roman" w:hAnsi="Times New Roman" w:cs="Times New Roman"/>
          <w:color w:val="000000"/>
          <w:sz w:val="28"/>
          <w:szCs w:val="28"/>
        </w:rPr>
        <w:t>39. Смолевский В.М., Ивлиев Б.К. Нетрадиционные виды гимнастики. М.: Просвещение, 1992.</w:t>
      </w:r>
    </w:p>
    <w:p w:rsidR="00326886" w:rsidRDefault="00643BA9">
      <w:pPr>
        <w:pStyle w:val="a0"/>
        <w:spacing w:line="360" w:lineRule="auto"/>
        <w:jc w:val="both"/>
      </w:pPr>
      <w:r>
        <w:rPr>
          <w:rFonts w:ascii="Times New Roman" w:hAnsi="Times New Roman" w:cs="Times New Roman"/>
          <w:color w:val="000000"/>
          <w:sz w:val="28"/>
          <w:szCs w:val="28"/>
        </w:rPr>
        <w:t>40. Сотникова М.П. Ходьба для здоровья. М.: ФиС, 1982.</w:t>
      </w:r>
    </w:p>
    <w:p w:rsidR="00326886" w:rsidRDefault="00643BA9">
      <w:pPr>
        <w:pStyle w:val="a0"/>
        <w:spacing w:line="360" w:lineRule="auto"/>
        <w:jc w:val="both"/>
      </w:pPr>
      <w:r>
        <w:rPr>
          <w:rFonts w:ascii="Times New Roman" w:hAnsi="Times New Roman" w:cs="Times New Roman"/>
          <w:color w:val="000000"/>
          <w:sz w:val="28"/>
          <w:szCs w:val="28"/>
        </w:rPr>
        <w:t>41. Спортивные и подвижные игры/ Под общ. ред. доц. П.А. Чумакова. М.: ФиС, 1970.</w:t>
      </w:r>
    </w:p>
    <w:p w:rsidR="00326886" w:rsidRDefault="00643BA9">
      <w:pPr>
        <w:pStyle w:val="a0"/>
        <w:spacing w:line="360" w:lineRule="auto"/>
        <w:jc w:val="both"/>
      </w:pPr>
      <w:r>
        <w:rPr>
          <w:rFonts w:ascii="Times New Roman" w:hAnsi="Times New Roman" w:cs="Times New Roman"/>
          <w:color w:val="000000"/>
          <w:sz w:val="28"/>
          <w:szCs w:val="28"/>
        </w:rPr>
        <w:t>42. Справочник по детской лечебной физкультуре/ Под общ. ред. М.И. Фонарева. Л.: Медицина, 1983.</w:t>
      </w:r>
    </w:p>
    <w:p w:rsidR="00326886" w:rsidRDefault="00643BA9">
      <w:pPr>
        <w:pStyle w:val="a0"/>
        <w:spacing w:line="360" w:lineRule="auto"/>
        <w:jc w:val="both"/>
      </w:pPr>
      <w:r>
        <w:rPr>
          <w:rFonts w:ascii="Times New Roman" w:hAnsi="Times New Roman" w:cs="Times New Roman"/>
          <w:color w:val="000000"/>
          <w:sz w:val="28"/>
          <w:szCs w:val="28"/>
        </w:rPr>
        <w:t>43. Сто способов избежать простуды/ Составитель Т.Г. Шубина. Минск, Соврем. лит-ра, 2000.</w:t>
      </w:r>
    </w:p>
    <w:p w:rsidR="00326886" w:rsidRDefault="00643BA9">
      <w:pPr>
        <w:pStyle w:val="a0"/>
        <w:spacing w:line="360" w:lineRule="auto"/>
        <w:jc w:val="both"/>
      </w:pPr>
      <w:r>
        <w:rPr>
          <w:rFonts w:ascii="Times New Roman" w:hAnsi="Times New Roman" w:cs="Times New Roman"/>
          <w:color w:val="000000"/>
          <w:sz w:val="28"/>
          <w:szCs w:val="28"/>
        </w:rPr>
        <w:t>44. Студеникин М.Я. Книга о здоровье детей. М.: Медицина, 1988.</w:t>
      </w:r>
    </w:p>
    <w:p w:rsidR="00326886" w:rsidRDefault="00643BA9">
      <w:pPr>
        <w:pStyle w:val="a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45. Страковская В.Л. 300 подвижных игр для оздоровления детей от 1 года до 14 лет. М.: Новая школа, 1994.</w:t>
      </w:r>
    </w:p>
    <w:p w:rsidR="00E66E98" w:rsidRPr="00F7569C" w:rsidRDefault="00F7569C" w:rsidP="00F7569C">
      <w:pPr>
        <w:shd w:val="clear" w:color="auto" w:fill="FFFFFF" w:themeFill="background1"/>
        <w:spacing w:before="240" w:after="240" w:line="36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lastRenderedPageBreak/>
        <w:t>46</w:t>
      </w:r>
      <w:r w:rsidRPr="00F7569C">
        <w:rPr>
          <w:rFonts w:ascii="Times New Roman" w:hAnsi="Times New Roman" w:cs="Times New Roman"/>
          <w:sz w:val="28"/>
          <w:szCs w:val="28"/>
        </w:rPr>
        <w:t>.</w:t>
      </w:r>
      <w:r w:rsidRPr="00F7569C">
        <w:rPr>
          <w:rFonts w:ascii="Times New Roman" w:hAnsi="Times New Roman" w:cs="Times New Roman"/>
          <w:sz w:val="28"/>
          <w:szCs w:val="28"/>
          <w:shd w:val="clear" w:color="auto" w:fill="F5F7E7"/>
        </w:rPr>
        <w:t xml:space="preserve"> Фигурное катание на коньках</w:t>
      </w:r>
      <w:r>
        <w:rPr>
          <w:rFonts w:ascii="Times New Roman" w:hAnsi="Times New Roman" w:cs="Times New Roman"/>
          <w:sz w:val="28"/>
          <w:szCs w:val="28"/>
          <w:shd w:val="clear" w:color="auto" w:fill="F5F7E7"/>
        </w:rPr>
        <w:t>: Учеб. для ин-тов физ. культ. п</w:t>
      </w:r>
      <w:r w:rsidRPr="00F7569C">
        <w:rPr>
          <w:rFonts w:ascii="Times New Roman" w:hAnsi="Times New Roman" w:cs="Times New Roman"/>
          <w:sz w:val="28"/>
          <w:szCs w:val="28"/>
          <w:shd w:val="clear" w:color="auto" w:fill="F5F7E7"/>
        </w:rPr>
        <w:t>од общ. ред. А. Н. Мишина. — М.: Физкультура и спорт, 1985. — 271 с.</w:t>
      </w:r>
    </w:p>
    <w:p w:rsidR="00326886" w:rsidRDefault="00643BA9">
      <w:pPr>
        <w:pStyle w:val="a0"/>
        <w:spacing w:line="360" w:lineRule="auto"/>
        <w:jc w:val="both"/>
      </w:pPr>
      <w:r w:rsidRPr="00F7569C">
        <w:rPr>
          <w:rFonts w:ascii="Times New Roman" w:hAnsi="Times New Roman" w:cs="Times New Roman"/>
          <w:color w:val="000000"/>
          <w:sz w:val="28"/>
          <w:szCs w:val="28"/>
        </w:rPr>
        <w:t xml:space="preserve">47. </w:t>
      </w:r>
      <w:r w:rsidR="00F7569C">
        <w:rPr>
          <w:rFonts w:ascii="Times New Roman" w:hAnsi="Times New Roman" w:cs="Times New Roman"/>
          <w:color w:val="000000"/>
          <w:sz w:val="28"/>
          <w:szCs w:val="28"/>
        </w:rPr>
        <w:t>Хоккей: Учеб. для ин-тов физ. культ. – М.: Физкультура и спорт, 1990. – 320 с.</w:t>
      </w:r>
    </w:p>
    <w:p w:rsidR="00326886" w:rsidRDefault="00643BA9">
      <w:pPr>
        <w:pStyle w:val="a0"/>
        <w:spacing w:line="360" w:lineRule="auto"/>
        <w:jc w:val="both"/>
      </w:pPr>
      <w:r>
        <w:rPr>
          <w:rFonts w:ascii="Times New Roman" w:hAnsi="Times New Roman" w:cs="Times New Roman"/>
          <w:color w:val="000000"/>
          <w:sz w:val="28"/>
          <w:szCs w:val="28"/>
        </w:rPr>
        <w:t>48. Учет анатомо-физиологических особенностей при занятиях гимнастикой с детьми школьного возраста. Метод. разраб. для студентов ГЦОЛИФК. М., 1992.</w:t>
      </w:r>
    </w:p>
    <w:p w:rsidR="00326886" w:rsidRDefault="00643BA9">
      <w:pPr>
        <w:pStyle w:val="a0"/>
        <w:spacing w:line="360" w:lineRule="auto"/>
        <w:jc w:val="both"/>
      </w:pPr>
      <w:r>
        <w:rPr>
          <w:rFonts w:ascii="Times New Roman" w:hAnsi="Times New Roman" w:cs="Times New Roman"/>
          <w:color w:val="000000"/>
          <w:sz w:val="28"/>
          <w:szCs w:val="28"/>
        </w:rPr>
        <w:t>49. Учись быть здоровым/ Р.Г. Жбанков и др. Минск, Полымя, 1991.</w:t>
      </w:r>
    </w:p>
    <w:p w:rsidR="00326886" w:rsidRDefault="00643BA9">
      <w:pPr>
        <w:pStyle w:val="a0"/>
        <w:spacing w:line="360" w:lineRule="auto"/>
        <w:jc w:val="both"/>
      </w:pPr>
      <w:r>
        <w:rPr>
          <w:rFonts w:ascii="Times New Roman" w:hAnsi="Times New Roman" w:cs="Times New Roman"/>
          <w:color w:val="000000"/>
          <w:sz w:val="28"/>
          <w:szCs w:val="28"/>
        </w:rPr>
        <w:t>50. Фидлер М. Волейбол. М.: ФиС, 1972.</w:t>
      </w:r>
    </w:p>
    <w:p w:rsidR="00326886" w:rsidRDefault="00643BA9">
      <w:pPr>
        <w:pStyle w:val="a0"/>
        <w:spacing w:line="360" w:lineRule="auto"/>
        <w:jc w:val="both"/>
      </w:pPr>
      <w:r>
        <w:rPr>
          <w:rFonts w:ascii="Times New Roman" w:hAnsi="Times New Roman" w:cs="Times New Roman"/>
          <w:color w:val="000000"/>
          <w:sz w:val="28"/>
          <w:szCs w:val="28"/>
        </w:rPr>
        <w:t>51. Фридман М.Г. Спортивно-оздоровительная работа в детских лагерях отдыха. М.: Просвещение, 1991.</w:t>
      </w:r>
    </w:p>
    <w:p w:rsidR="00326886" w:rsidRDefault="00643BA9">
      <w:pPr>
        <w:pStyle w:val="a0"/>
        <w:spacing w:line="360" w:lineRule="auto"/>
        <w:jc w:val="both"/>
      </w:pPr>
      <w:r>
        <w:rPr>
          <w:rFonts w:ascii="Times New Roman" w:hAnsi="Times New Roman" w:cs="Times New Roman"/>
          <w:color w:val="000000"/>
          <w:sz w:val="28"/>
          <w:szCs w:val="28"/>
        </w:rPr>
        <w:t>52. Хайрова Ю.А. Умеете ли вы отдыхать? М.: ФиС, 1985.</w:t>
      </w:r>
    </w:p>
    <w:p w:rsidR="00326886" w:rsidRDefault="00643BA9">
      <w:pPr>
        <w:pStyle w:val="a0"/>
        <w:spacing w:line="360" w:lineRule="auto"/>
        <w:jc w:val="both"/>
      </w:pPr>
      <w:r>
        <w:rPr>
          <w:rFonts w:ascii="Times New Roman" w:hAnsi="Times New Roman" w:cs="Times New Roman"/>
          <w:color w:val="000000"/>
          <w:sz w:val="28"/>
          <w:szCs w:val="28"/>
        </w:rPr>
        <w:t>53. Чусова Ю.Н. Закаливание школьников. М.: Просвещение, 1985.</w:t>
      </w:r>
    </w:p>
    <w:p w:rsidR="00326886" w:rsidRDefault="00643BA9">
      <w:pPr>
        <w:pStyle w:val="a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54.Янкелевич Е.И. Воспитание правильной осанки. М.: ФиС, 1977.</w:t>
      </w:r>
    </w:p>
    <w:p w:rsidR="00BD35A7" w:rsidRDefault="00BD35A7">
      <w:pPr>
        <w:pStyle w:val="a0"/>
        <w:spacing w:line="360" w:lineRule="auto"/>
        <w:jc w:val="both"/>
      </w:pPr>
    </w:p>
    <w:sectPr w:rsidR="00BD35A7" w:rsidSect="00AC53EB">
      <w:footerReference w:type="default" r:id="rId7"/>
      <w:pgSz w:w="11906" w:h="16838"/>
      <w:pgMar w:top="1134" w:right="851" w:bottom="1134" w:left="170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4DF" w:rsidRDefault="009214DF" w:rsidP="00F571E6">
      <w:pPr>
        <w:spacing w:after="0" w:line="240" w:lineRule="auto"/>
      </w:pPr>
      <w:r>
        <w:separator/>
      </w:r>
    </w:p>
  </w:endnote>
  <w:endnote w:type="continuationSeparator" w:id="0">
    <w:p w:rsidR="009214DF" w:rsidRDefault="009214DF" w:rsidP="00F5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enQuanYi Micro He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928234"/>
      <w:docPartObj>
        <w:docPartGallery w:val="Page Numbers (Bottom of Page)"/>
        <w:docPartUnique/>
      </w:docPartObj>
    </w:sdtPr>
    <w:sdtEndPr/>
    <w:sdtContent>
      <w:p w:rsidR="005C2B95" w:rsidRDefault="009214DF">
        <w:pPr>
          <w:pStyle w:val="af2"/>
          <w:jc w:val="right"/>
        </w:pPr>
        <w:r>
          <w:rPr>
            <w:noProof/>
          </w:rPr>
          <w:fldChar w:fldCharType="begin"/>
        </w:r>
        <w:r>
          <w:rPr>
            <w:noProof/>
          </w:rPr>
          <w:instrText>PAGE   \* MERGEFORMAT</w:instrText>
        </w:r>
        <w:r>
          <w:rPr>
            <w:noProof/>
          </w:rPr>
          <w:fldChar w:fldCharType="separate"/>
        </w:r>
        <w:r w:rsidR="003A217F">
          <w:rPr>
            <w:noProof/>
          </w:rPr>
          <w:t>5</w:t>
        </w:r>
        <w:r>
          <w:rPr>
            <w:noProof/>
          </w:rPr>
          <w:fldChar w:fldCharType="end"/>
        </w:r>
      </w:p>
    </w:sdtContent>
  </w:sdt>
  <w:p w:rsidR="005C2B95" w:rsidRDefault="005C2B9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4DF" w:rsidRDefault="009214DF" w:rsidP="00F571E6">
      <w:pPr>
        <w:spacing w:after="0" w:line="240" w:lineRule="auto"/>
      </w:pPr>
      <w:r>
        <w:separator/>
      </w:r>
    </w:p>
  </w:footnote>
  <w:footnote w:type="continuationSeparator" w:id="0">
    <w:p w:rsidR="009214DF" w:rsidRDefault="009214DF" w:rsidP="00F57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6886"/>
    <w:rsid w:val="00071F6D"/>
    <w:rsid w:val="001246E7"/>
    <w:rsid w:val="00125BD0"/>
    <w:rsid w:val="00182B58"/>
    <w:rsid w:val="001D727F"/>
    <w:rsid w:val="001F24D5"/>
    <w:rsid w:val="00201218"/>
    <w:rsid w:val="002F49B1"/>
    <w:rsid w:val="002F4A96"/>
    <w:rsid w:val="0031502A"/>
    <w:rsid w:val="00326886"/>
    <w:rsid w:val="00365AB8"/>
    <w:rsid w:val="003A217F"/>
    <w:rsid w:val="003D5A7D"/>
    <w:rsid w:val="004331F2"/>
    <w:rsid w:val="004822D0"/>
    <w:rsid w:val="005C2B95"/>
    <w:rsid w:val="00643BA9"/>
    <w:rsid w:val="00671B16"/>
    <w:rsid w:val="006810F4"/>
    <w:rsid w:val="00751EB2"/>
    <w:rsid w:val="0079685D"/>
    <w:rsid w:val="00846E5B"/>
    <w:rsid w:val="009214DF"/>
    <w:rsid w:val="00950467"/>
    <w:rsid w:val="00A70A99"/>
    <w:rsid w:val="00A81236"/>
    <w:rsid w:val="00AC370C"/>
    <w:rsid w:val="00AC53EB"/>
    <w:rsid w:val="00B031F1"/>
    <w:rsid w:val="00BD35A7"/>
    <w:rsid w:val="00C37FF5"/>
    <w:rsid w:val="00C47170"/>
    <w:rsid w:val="00CA1501"/>
    <w:rsid w:val="00CD66AE"/>
    <w:rsid w:val="00D0143F"/>
    <w:rsid w:val="00D71CB0"/>
    <w:rsid w:val="00DA54BF"/>
    <w:rsid w:val="00E6070D"/>
    <w:rsid w:val="00E66E98"/>
    <w:rsid w:val="00EC07B1"/>
    <w:rsid w:val="00EE40C2"/>
    <w:rsid w:val="00F0601B"/>
    <w:rsid w:val="00F571E6"/>
    <w:rsid w:val="00F7569C"/>
    <w:rsid w:val="00FF4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A92D7-E03F-43E6-A97B-DBC4BF0C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6E7"/>
  </w:style>
  <w:style w:type="paragraph" w:styleId="1">
    <w:name w:val="heading 1"/>
    <w:basedOn w:val="a0"/>
    <w:next w:val="a1"/>
    <w:rsid w:val="001246E7"/>
    <w:pPr>
      <w:spacing w:before="28" w:after="28" w:line="100" w:lineRule="atLeast"/>
      <w:outlineLvl w:val="0"/>
    </w:pPr>
    <w:rPr>
      <w:rFonts w:ascii="Times New Roman" w:eastAsia="Times New Roman" w:hAnsi="Times New Roman" w:cs="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1246E7"/>
    <w:pPr>
      <w:tabs>
        <w:tab w:val="left" w:pos="708"/>
      </w:tabs>
      <w:suppressAutoHyphens/>
      <w:spacing w:after="200" w:line="276" w:lineRule="auto"/>
    </w:pPr>
    <w:rPr>
      <w:rFonts w:ascii="Calibri" w:eastAsia="WenQuanYi Micro Hei" w:hAnsi="Calibri"/>
    </w:rPr>
  </w:style>
  <w:style w:type="character" w:customStyle="1" w:styleId="-">
    <w:name w:val="Интернет-ссылка"/>
    <w:basedOn w:val="a2"/>
    <w:rsid w:val="001246E7"/>
    <w:rPr>
      <w:color w:val="0000FF"/>
      <w:u w:val="single"/>
      <w:lang w:val="ru-RU" w:eastAsia="ru-RU" w:bidi="ru-RU"/>
    </w:rPr>
  </w:style>
  <w:style w:type="character" w:styleId="a5">
    <w:name w:val="FollowedHyperlink"/>
    <w:basedOn w:val="a2"/>
    <w:rsid w:val="001246E7"/>
    <w:rPr>
      <w:color w:val="800080"/>
      <w:u w:val="single"/>
    </w:rPr>
  </w:style>
  <w:style w:type="character" w:customStyle="1" w:styleId="a6">
    <w:name w:val="Верхний колонтитул Знак"/>
    <w:basedOn w:val="a2"/>
    <w:rsid w:val="001246E7"/>
  </w:style>
  <w:style w:type="character" w:customStyle="1" w:styleId="a7">
    <w:name w:val="Нижний колонтитул Знак"/>
    <w:basedOn w:val="a2"/>
    <w:uiPriority w:val="99"/>
    <w:rsid w:val="001246E7"/>
  </w:style>
  <w:style w:type="character" w:customStyle="1" w:styleId="a8">
    <w:name w:val="Текст примечания Знак"/>
    <w:basedOn w:val="a2"/>
    <w:rsid w:val="001246E7"/>
    <w:rPr>
      <w:rFonts w:ascii="Times New Roman" w:eastAsia="Times New Roman" w:hAnsi="Times New Roman" w:cs="Times New Roman"/>
      <w:sz w:val="20"/>
      <w:szCs w:val="20"/>
    </w:rPr>
  </w:style>
  <w:style w:type="character" w:customStyle="1" w:styleId="a9">
    <w:name w:val="Выделение жирным"/>
    <w:basedOn w:val="a2"/>
    <w:rsid w:val="001246E7"/>
    <w:rPr>
      <w:b/>
      <w:bCs/>
    </w:rPr>
  </w:style>
  <w:style w:type="character" w:customStyle="1" w:styleId="10">
    <w:name w:val="Заголовок 1 Знак"/>
    <w:basedOn w:val="a2"/>
    <w:rsid w:val="001246E7"/>
    <w:rPr>
      <w:rFonts w:ascii="Times New Roman" w:eastAsia="Times New Roman" w:hAnsi="Times New Roman" w:cs="Times New Roman"/>
      <w:b/>
      <w:bCs/>
      <w:sz w:val="48"/>
      <w:szCs w:val="48"/>
    </w:rPr>
  </w:style>
  <w:style w:type="character" w:customStyle="1" w:styleId="ListLabel1">
    <w:name w:val="ListLabel 1"/>
    <w:rsid w:val="001246E7"/>
    <w:rPr>
      <w:rFonts w:cs="Courier New"/>
    </w:rPr>
  </w:style>
  <w:style w:type="paragraph" w:customStyle="1" w:styleId="aa">
    <w:name w:val="Заголовок"/>
    <w:basedOn w:val="a0"/>
    <w:next w:val="a1"/>
    <w:rsid w:val="001246E7"/>
    <w:pPr>
      <w:keepNext/>
      <w:spacing w:before="240" w:after="120"/>
    </w:pPr>
    <w:rPr>
      <w:rFonts w:ascii="Liberation Sans" w:hAnsi="Liberation Sans" w:cs="Lohit Hindi"/>
      <w:sz w:val="28"/>
      <w:szCs w:val="28"/>
    </w:rPr>
  </w:style>
  <w:style w:type="paragraph" w:styleId="a1">
    <w:name w:val="Body Text"/>
    <w:basedOn w:val="a0"/>
    <w:rsid w:val="001246E7"/>
    <w:pPr>
      <w:spacing w:after="120"/>
    </w:pPr>
  </w:style>
  <w:style w:type="paragraph" w:styleId="ab">
    <w:name w:val="List"/>
    <w:basedOn w:val="a1"/>
    <w:rsid w:val="001246E7"/>
    <w:rPr>
      <w:rFonts w:cs="Lohit Hindi"/>
    </w:rPr>
  </w:style>
  <w:style w:type="paragraph" w:styleId="ac">
    <w:name w:val="Title"/>
    <w:basedOn w:val="a0"/>
    <w:rsid w:val="001246E7"/>
    <w:pPr>
      <w:suppressLineNumbers/>
      <w:spacing w:before="120" w:after="120"/>
    </w:pPr>
    <w:rPr>
      <w:rFonts w:cs="Lohit Hindi"/>
      <w:i/>
      <w:iCs/>
      <w:sz w:val="24"/>
      <w:szCs w:val="24"/>
    </w:rPr>
  </w:style>
  <w:style w:type="paragraph" w:styleId="ad">
    <w:name w:val="index heading"/>
    <w:basedOn w:val="a0"/>
    <w:rsid w:val="001246E7"/>
    <w:pPr>
      <w:suppressLineNumbers/>
    </w:pPr>
    <w:rPr>
      <w:rFonts w:cs="Lohit Hindi"/>
    </w:rPr>
  </w:style>
  <w:style w:type="paragraph" w:customStyle="1" w:styleId="ae">
    <w:name w:val="Заглавие"/>
    <w:basedOn w:val="a0"/>
    <w:next w:val="af"/>
    <w:rsid w:val="001246E7"/>
    <w:pPr>
      <w:suppressLineNumbers/>
      <w:spacing w:before="120" w:after="120"/>
      <w:jc w:val="center"/>
    </w:pPr>
    <w:rPr>
      <w:rFonts w:cs="Lohit Hindi"/>
      <w:b/>
      <w:bCs/>
      <w:i/>
      <w:iCs/>
      <w:sz w:val="24"/>
      <w:szCs w:val="24"/>
    </w:rPr>
  </w:style>
  <w:style w:type="paragraph" w:styleId="af">
    <w:name w:val="Subtitle"/>
    <w:basedOn w:val="aa"/>
    <w:next w:val="a1"/>
    <w:rsid w:val="001246E7"/>
    <w:pPr>
      <w:jc w:val="center"/>
    </w:pPr>
    <w:rPr>
      <w:i/>
      <w:iCs/>
    </w:rPr>
  </w:style>
  <w:style w:type="paragraph" w:customStyle="1" w:styleId="af0">
    <w:name w:val="А"/>
    <w:basedOn w:val="a0"/>
    <w:rsid w:val="001246E7"/>
    <w:pPr>
      <w:spacing w:after="0" w:line="360" w:lineRule="auto"/>
      <w:ind w:firstLine="720"/>
      <w:jc w:val="both"/>
    </w:pPr>
    <w:rPr>
      <w:rFonts w:ascii="Times New Roman" w:eastAsia="Times New Roman" w:hAnsi="Times New Roman" w:cs="Times New Roman"/>
      <w:sz w:val="28"/>
      <w:szCs w:val="20"/>
    </w:rPr>
  </w:style>
  <w:style w:type="paragraph" w:styleId="af1">
    <w:name w:val="header"/>
    <w:basedOn w:val="a0"/>
    <w:rsid w:val="001246E7"/>
    <w:pPr>
      <w:suppressLineNumbers/>
      <w:tabs>
        <w:tab w:val="center" w:pos="4677"/>
        <w:tab w:val="right" w:pos="9355"/>
      </w:tabs>
      <w:spacing w:after="0" w:line="100" w:lineRule="atLeast"/>
    </w:pPr>
  </w:style>
  <w:style w:type="paragraph" w:styleId="af2">
    <w:name w:val="footer"/>
    <w:basedOn w:val="a0"/>
    <w:uiPriority w:val="99"/>
    <w:rsid w:val="001246E7"/>
    <w:pPr>
      <w:suppressLineNumbers/>
      <w:tabs>
        <w:tab w:val="center" w:pos="4677"/>
        <w:tab w:val="right" w:pos="9355"/>
      </w:tabs>
      <w:spacing w:after="0" w:line="100" w:lineRule="atLeast"/>
    </w:pPr>
  </w:style>
  <w:style w:type="paragraph" w:styleId="af3">
    <w:name w:val="Normal (Web)"/>
    <w:basedOn w:val="a0"/>
    <w:uiPriority w:val="99"/>
    <w:rsid w:val="001246E7"/>
    <w:pPr>
      <w:spacing w:after="0" w:line="100" w:lineRule="atLeast"/>
    </w:pPr>
    <w:rPr>
      <w:rFonts w:ascii="Times New Roman" w:eastAsia="Times New Roman" w:hAnsi="Times New Roman" w:cs="Times New Roman"/>
      <w:sz w:val="24"/>
      <w:szCs w:val="24"/>
    </w:rPr>
  </w:style>
  <w:style w:type="paragraph" w:styleId="af4">
    <w:name w:val="annotation text"/>
    <w:basedOn w:val="a0"/>
    <w:rsid w:val="001246E7"/>
    <w:pPr>
      <w:spacing w:after="0" w:line="100" w:lineRule="atLeast"/>
    </w:pPr>
    <w:rPr>
      <w:rFonts w:ascii="Times New Roman" w:eastAsia="Times New Roman" w:hAnsi="Times New Roman" w:cs="Times New Roman"/>
      <w:sz w:val="20"/>
      <w:szCs w:val="20"/>
    </w:rPr>
  </w:style>
  <w:style w:type="paragraph" w:customStyle="1" w:styleId="af5">
    <w:name w:val="Содержимое таблицы"/>
    <w:basedOn w:val="a0"/>
    <w:rsid w:val="001246E7"/>
    <w:pPr>
      <w:suppressLineNumbers/>
    </w:pPr>
  </w:style>
  <w:style w:type="paragraph" w:customStyle="1" w:styleId="af6">
    <w:name w:val="Заголовок таблицы"/>
    <w:basedOn w:val="af5"/>
    <w:rsid w:val="001246E7"/>
    <w:pPr>
      <w:jc w:val="center"/>
    </w:pPr>
    <w:rPr>
      <w:b/>
      <w:bCs/>
    </w:rPr>
  </w:style>
  <w:style w:type="paragraph" w:styleId="af7">
    <w:name w:val="Balloon Text"/>
    <w:basedOn w:val="a"/>
    <w:link w:val="af8"/>
    <w:uiPriority w:val="99"/>
    <w:semiHidden/>
    <w:unhideWhenUsed/>
    <w:rsid w:val="00125BD0"/>
    <w:pPr>
      <w:spacing w:after="0" w:line="240" w:lineRule="auto"/>
    </w:pPr>
    <w:rPr>
      <w:rFonts w:ascii="Tahoma" w:hAnsi="Tahoma" w:cs="Tahoma"/>
      <w:sz w:val="16"/>
      <w:szCs w:val="16"/>
    </w:rPr>
  </w:style>
  <w:style w:type="character" w:customStyle="1" w:styleId="af8">
    <w:name w:val="Текст выноски Знак"/>
    <w:basedOn w:val="a2"/>
    <w:link w:val="af7"/>
    <w:uiPriority w:val="99"/>
    <w:semiHidden/>
    <w:rsid w:val="00125BD0"/>
    <w:rPr>
      <w:rFonts w:ascii="Tahoma" w:hAnsi="Tahoma" w:cs="Tahoma"/>
      <w:sz w:val="16"/>
      <w:szCs w:val="16"/>
    </w:rPr>
  </w:style>
  <w:style w:type="character" w:customStyle="1" w:styleId="apple-converted-space">
    <w:name w:val="apple-converted-space"/>
    <w:basedOn w:val="a2"/>
    <w:rsid w:val="00D71CB0"/>
  </w:style>
  <w:style w:type="character" w:styleId="af9">
    <w:name w:val="Strong"/>
    <w:basedOn w:val="a2"/>
    <w:uiPriority w:val="22"/>
    <w:qFormat/>
    <w:rsid w:val="00BD3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861">
      <w:bodyDiv w:val="1"/>
      <w:marLeft w:val="0"/>
      <w:marRight w:val="0"/>
      <w:marTop w:val="0"/>
      <w:marBottom w:val="0"/>
      <w:divBdr>
        <w:top w:val="none" w:sz="0" w:space="0" w:color="auto"/>
        <w:left w:val="none" w:sz="0" w:space="0" w:color="auto"/>
        <w:bottom w:val="none" w:sz="0" w:space="0" w:color="auto"/>
        <w:right w:val="none" w:sz="0" w:space="0" w:color="auto"/>
      </w:divBdr>
    </w:div>
    <w:div w:id="730007991">
      <w:bodyDiv w:val="1"/>
      <w:marLeft w:val="0"/>
      <w:marRight w:val="0"/>
      <w:marTop w:val="0"/>
      <w:marBottom w:val="0"/>
      <w:divBdr>
        <w:top w:val="none" w:sz="0" w:space="0" w:color="auto"/>
        <w:left w:val="none" w:sz="0" w:space="0" w:color="auto"/>
        <w:bottom w:val="none" w:sz="0" w:space="0" w:color="auto"/>
        <w:right w:val="none" w:sz="0" w:space="0" w:color="auto"/>
      </w:divBdr>
    </w:div>
    <w:div w:id="939877779">
      <w:bodyDiv w:val="1"/>
      <w:marLeft w:val="0"/>
      <w:marRight w:val="0"/>
      <w:marTop w:val="0"/>
      <w:marBottom w:val="0"/>
      <w:divBdr>
        <w:top w:val="none" w:sz="0" w:space="0" w:color="auto"/>
        <w:left w:val="none" w:sz="0" w:space="0" w:color="auto"/>
        <w:bottom w:val="none" w:sz="0" w:space="0" w:color="auto"/>
        <w:right w:val="none" w:sz="0" w:space="0" w:color="auto"/>
      </w:divBdr>
    </w:div>
    <w:div w:id="1218859283">
      <w:bodyDiv w:val="1"/>
      <w:marLeft w:val="0"/>
      <w:marRight w:val="0"/>
      <w:marTop w:val="0"/>
      <w:marBottom w:val="0"/>
      <w:divBdr>
        <w:top w:val="none" w:sz="0" w:space="0" w:color="auto"/>
        <w:left w:val="none" w:sz="0" w:space="0" w:color="auto"/>
        <w:bottom w:val="none" w:sz="0" w:space="0" w:color="auto"/>
        <w:right w:val="none" w:sz="0" w:space="0" w:color="auto"/>
      </w:divBdr>
    </w:div>
    <w:div w:id="1362508810">
      <w:bodyDiv w:val="1"/>
      <w:marLeft w:val="0"/>
      <w:marRight w:val="0"/>
      <w:marTop w:val="0"/>
      <w:marBottom w:val="0"/>
      <w:divBdr>
        <w:top w:val="none" w:sz="0" w:space="0" w:color="auto"/>
        <w:left w:val="none" w:sz="0" w:space="0" w:color="auto"/>
        <w:bottom w:val="none" w:sz="0" w:space="0" w:color="auto"/>
        <w:right w:val="none" w:sz="0" w:space="0" w:color="auto"/>
      </w:divBdr>
    </w:div>
    <w:div w:id="1538815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4975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62</Pages>
  <Words>13155</Words>
  <Characters>74989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cp:lastModifiedBy>
  <cp:revision>11</cp:revision>
  <cp:lastPrinted>2019-04-04T11:51:00Z</cp:lastPrinted>
  <dcterms:created xsi:type="dcterms:W3CDTF">2015-10-08T11:00:00Z</dcterms:created>
  <dcterms:modified xsi:type="dcterms:W3CDTF">2019-04-04T12:00:00Z</dcterms:modified>
</cp:coreProperties>
</file>